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54869" w14:textId="675C4E46" w:rsidR="005505EF" w:rsidRDefault="00866272" w:rsidP="005505EF">
      <w:pPr>
        <w:autoSpaceDE w:val="0"/>
        <w:autoSpaceDN w:val="0"/>
        <w:adjustRightInd w:val="0"/>
        <w:spacing w:before="60" w:line="288" w:lineRule="auto"/>
        <w:jc w:val="both"/>
      </w:pPr>
      <w:r w:rsidRPr="000C2007">
        <w:object w:dxaOrig="9027" w:dyaOrig="13683" w14:anchorId="6CBF2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684pt" o:ole="">
            <v:imagedata r:id="rId12" o:title=""/>
          </v:shape>
          <o:OLEObject Type="Embed" ProgID="Word.Document.12" ShapeID="_x0000_i1025" DrawAspect="Content" ObjectID="_1623741622" r:id="rId13">
            <o:FieldCodes>\s</o:FieldCodes>
          </o:OLEObject>
        </w:object>
      </w:r>
      <w:r w:rsidR="005505EF" w:rsidRPr="005505EF">
        <w:t xml:space="preserve"> </w:t>
      </w:r>
      <w:r w:rsidR="005505EF">
        <w:lastRenderedPageBreak/>
        <w:t xml:space="preserve">Căn cứ thỏa thuận, nhu cầu, khả năng, và tình hình thực tế của </w:t>
      </w:r>
      <w:r w:rsidR="002A2995">
        <w:t>C</w:t>
      </w:r>
      <w:r w:rsidR="005505EF">
        <w:t xml:space="preserve">ác </w:t>
      </w:r>
      <w:r w:rsidR="002A2995">
        <w:t>B</w:t>
      </w:r>
      <w:r w:rsidR="005505EF">
        <w:t xml:space="preserve">ên. </w:t>
      </w:r>
    </w:p>
    <w:p w14:paraId="3A9C148C" w14:textId="77777777" w:rsidR="005505EF" w:rsidRDefault="005505EF" w:rsidP="005505EF">
      <w:pPr>
        <w:autoSpaceDE w:val="0"/>
        <w:autoSpaceDN w:val="0"/>
        <w:adjustRightInd w:val="0"/>
        <w:spacing w:before="60" w:line="288" w:lineRule="auto"/>
        <w:jc w:val="both"/>
        <w:rPr>
          <w:i/>
          <w:iCs/>
        </w:rPr>
      </w:pPr>
    </w:p>
    <w:p w14:paraId="0A3B0AC5" w14:textId="77777777" w:rsidR="005505EF" w:rsidRPr="000164F6" w:rsidRDefault="005505EF" w:rsidP="005505EF">
      <w:pPr>
        <w:autoSpaceDE w:val="0"/>
        <w:autoSpaceDN w:val="0"/>
        <w:adjustRightInd w:val="0"/>
        <w:spacing w:before="60" w:line="288" w:lineRule="auto"/>
        <w:jc w:val="both"/>
        <w:rPr>
          <w:i/>
          <w:iCs/>
        </w:rPr>
      </w:pPr>
      <w:r w:rsidRPr="000164F6">
        <w:rPr>
          <w:i/>
          <w:iCs/>
        </w:rPr>
        <w:t>Các Bên dưới đây gồm:</w:t>
      </w:r>
    </w:p>
    <w:p w14:paraId="1618DF18" w14:textId="77777777" w:rsidR="005505EF" w:rsidRPr="000164F6" w:rsidRDefault="005505EF" w:rsidP="005505EF">
      <w:pPr>
        <w:autoSpaceDE w:val="0"/>
        <w:autoSpaceDN w:val="0"/>
        <w:adjustRightInd w:val="0"/>
        <w:spacing w:before="60" w:line="288" w:lineRule="auto"/>
        <w:jc w:val="both"/>
      </w:pPr>
    </w:p>
    <w:p w14:paraId="533356AD" w14:textId="77777777" w:rsidR="005505EF" w:rsidRDefault="005505EF" w:rsidP="005505EF">
      <w:pPr>
        <w:autoSpaceDE w:val="0"/>
        <w:autoSpaceDN w:val="0"/>
        <w:adjustRightInd w:val="0"/>
        <w:spacing w:before="60" w:line="288" w:lineRule="auto"/>
        <w:jc w:val="both"/>
        <w:rPr>
          <w:b/>
          <w:bCs/>
        </w:rPr>
      </w:pPr>
      <w:r w:rsidRPr="000164F6">
        <w:rPr>
          <w:b/>
          <w:bCs/>
        </w:rPr>
        <w:t>Bên A: BÊN BÁN NHÀ Ở (sau đây gọi tắt là Bên Bán):</w:t>
      </w:r>
    </w:p>
    <w:tbl>
      <w:tblPr>
        <w:tblW w:w="9288" w:type="dxa"/>
        <w:tblLook w:val="04A0" w:firstRow="1" w:lastRow="0" w:firstColumn="1" w:lastColumn="0" w:noHBand="0" w:noVBand="1"/>
      </w:tblPr>
      <w:tblGrid>
        <w:gridCol w:w="3168"/>
        <w:gridCol w:w="283"/>
        <w:gridCol w:w="5837"/>
      </w:tblGrid>
      <w:tr w:rsidR="005505EF" w:rsidRPr="000164F6" w14:paraId="209C90FC" w14:textId="77777777" w:rsidTr="00173432">
        <w:tc>
          <w:tcPr>
            <w:tcW w:w="9288" w:type="dxa"/>
            <w:gridSpan w:val="3"/>
          </w:tcPr>
          <w:p w14:paraId="739119ED" w14:textId="77777777" w:rsidR="005505EF" w:rsidRPr="000164F6" w:rsidRDefault="005505EF" w:rsidP="00173432">
            <w:pPr>
              <w:autoSpaceDE w:val="0"/>
              <w:autoSpaceDN w:val="0"/>
              <w:adjustRightInd w:val="0"/>
              <w:spacing w:before="60" w:line="288" w:lineRule="auto"/>
              <w:jc w:val="both"/>
              <w:rPr>
                <w:b/>
              </w:rPr>
            </w:pPr>
            <w:r w:rsidRPr="000164F6">
              <w:rPr>
                <w:b/>
              </w:rPr>
              <w:t>Công Ty Trách Nhiệm Hữu Hạn Liên Doanh Estella</w:t>
            </w:r>
          </w:p>
        </w:tc>
      </w:tr>
      <w:tr w:rsidR="005505EF" w:rsidRPr="000164F6" w14:paraId="6A3E0F9A" w14:textId="77777777" w:rsidTr="00173432">
        <w:trPr>
          <w:trHeight w:val="872"/>
        </w:trPr>
        <w:tc>
          <w:tcPr>
            <w:tcW w:w="3168" w:type="dxa"/>
          </w:tcPr>
          <w:p w14:paraId="3172DF00" w14:textId="77777777" w:rsidR="005505EF" w:rsidRPr="000164F6" w:rsidRDefault="005505EF" w:rsidP="00173432">
            <w:pPr>
              <w:autoSpaceDE w:val="0"/>
              <w:autoSpaceDN w:val="0"/>
              <w:adjustRightInd w:val="0"/>
              <w:spacing w:before="60" w:line="288" w:lineRule="auto"/>
              <w:jc w:val="both"/>
            </w:pPr>
            <w:r w:rsidRPr="000164F6">
              <w:t xml:space="preserve">Giấy chứng nhận đầu tư </w:t>
            </w:r>
          </w:p>
        </w:tc>
        <w:tc>
          <w:tcPr>
            <w:tcW w:w="283" w:type="dxa"/>
          </w:tcPr>
          <w:p w14:paraId="1EE1D978" w14:textId="77777777" w:rsidR="005505EF" w:rsidRPr="000164F6" w:rsidRDefault="005505EF" w:rsidP="00173432">
            <w:pPr>
              <w:autoSpaceDE w:val="0"/>
              <w:autoSpaceDN w:val="0"/>
              <w:adjustRightInd w:val="0"/>
              <w:spacing w:before="60" w:line="288" w:lineRule="auto"/>
              <w:jc w:val="both"/>
            </w:pPr>
            <w:r w:rsidRPr="000164F6">
              <w:t>:</w:t>
            </w:r>
          </w:p>
        </w:tc>
        <w:tc>
          <w:tcPr>
            <w:tcW w:w="5837" w:type="dxa"/>
          </w:tcPr>
          <w:p w14:paraId="59609B99" w14:textId="77777777" w:rsidR="005505EF" w:rsidRPr="000164F6" w:rsidRDefault="005505EF" w:rsidP="00173432">
            <w:pPr>
              <w:autoSpaceDE w:val="0"/>
              <w:autoSpaceDN w:val="0"/>
              <w:adjustRightInd w:val="0"/>
              <w:spacing w:before="60" w:line="288" w:lineRule="auto"/>
              <w:jc w:val="both"/>
            </w:pPr>
            <w:r w:rsidRPr="000164F6">
              <w:rPr>
                <w:lang w:val="en-GB"/>
              </w:rPr>
              <w:t xml:space="preserve">Số </w:t>
            </w:r>
            <w:r w:rsidRPr="000164F6">
              <w:t>411022000094 do Ủy Ban Nhân Dân Thành phố Hồ Chí Minh cấp ngày 13/08/2007 và bất kỳ bản sửa đổi nào của Giấy chứng nhận đầu tư này tại từng thời điểm</w:t>
            </w:r>
          </w:p>
        </w:tc>
      </w:tr>
      <w:tr w:rsidR="005505EF" w:rsidRPr="000164F6" w14:paraId="73D6AABC" w14:textId="77777777" w:rsidTr="00173432">
        <w:trPr>
          <w:trHeight w:val="1160"/>
        </w:trPr>
        <w:tc>
          <w:tcPr>
            <w:tcW w:w="3168" w:type="dxa"/>
          </w:tcPr>
          <w:p w14:paraId="69E96AAC" w14:textId="5B33C9F7" w:rsidR="005505EF" w:rsidRPr="000164F6" w:rsidRDefault="005505EF" w:rsidP="00173432">
            <w:pPr>
              <w:autoSpaceDE w:val="0"/>
              <w:autoSpaceDN w:val="0"/>
              <w:adjustRightInd w:val="0"/>
              <w:spacing w:before="60" w:line="288" w:lineRule="auto"/>
              <w:jc w:val="both"/>
            </w:pPr>
            <w:r w:rsidRPr="000164F6">
              <w:t>Đại diện bởi</w:t>
            </w:r>
            <w:r w:rsidR="002A2995">
              <w:t xml:space="preserve"> Ông</w:t>
            </w:r>
          </w:p>
        </w:tc>
        <w:tc>
          <w:tcPr>
            <w:tcW w:w="283" w:type="dxa"/>
          </w:tcPr>
          <w:p w14:paraId="3AAE3F9F" w14:textId="77777777" w:rsidR="005505EF" w:rsidRPr="000164F6" w:rsidRDefault="005505EF" w:rsidP="00173432">
            <w:pPr>
              <w:spacing w:before="60" w:line="288" w:lineRule="auto"/>
              <w:jc w:val="both"/>
            </w:pPr>
            <w:r w:rsidRPr="000164F6">
              <w:t>:</w:t>
            </w:r>
          </w:p>
        </w:tc>
        <w:tc>
          <w:tcPr>
            <w:tcW w:w="5837" w:type="dxa"/>
          </w:tcPr>
          <w:p w14:paraId="49CB8942" w14:textId="77777777" w:rsidR="005505EF" w:rsidRPr="00BA27D7" w:rsidRDefault="005505EF" w:rsidP="00173432">
            <w:pPr>
              <w:autoSpaceDE w:val="0"/>
              <w:autoSpaceDN w:val="0"/>
              <w:adjustRightInd w:val="0"/>
              <w:spacing w:before="60" w:line="288" w:lineRule="auto"/>
              <w:jc w:val="both"/>
            </w:pPr>
            <w:r w:rsidRPr="00BA27D7">
              <w:t>Nguyễn Đức Minh</w:t>
            </w:r>
          </w:p>
          <w:p w14:paraId="205D824B" w14:textId="77777777" w:rsidR="005505EF" w:rsidRPr="00D90570" w:rsidRDefault="005505EF" w:rsidP="00173432">
            <w:pPr>
              <w:autoSpaceDE w:val="0"/>
              <w:autoSpaceDN w:val="0"/>
              <w:adjustRightInd w:val="0"/>
              <w:spacing w:before="60" w:line="288" w:lineRule="auto"/>
              <w:jc w:val="both"/>
            </w:pPr>
            <w:r w:rsidRPr="000164F6">
              <w:t xml:space="preserve">Chức danh: </w:t>
            </w:r>
            <w:r w:rsidRPr="00BA27D7">
              <w:t>Tổng Giám Đốc</w:t>
            </w:r>
          </w:p>
          <w:p w14:paraId="3E5C3E81" w14:textId="77777777" w:rsidR="005505EF" w:rsidRPr="000164F6" w:rsidRDefault="005505EF" w:rsidP="00173432">
            <w:pPr>
              <w:autoSpaceDE w:val="0"/>
              <w:autoSpaceDN w:val="0"/>
              <w:adjustRightInd w:val="0"/>
              <w:spacing w:before="60" w:line="288" w:lineRule="auto"/>
              <w:jc w:val="both"/>
            </w:pPr>
            <w:r w:rsidRPr="00D90570">
              <w:t>C</w:t>
            </w:r>
            <w:r>
              <w:t>CCD</w:t>
            </w:r>
            <w:r w:rsidRPr="00D90570">
              <w:t xml:space="preserve"> </w:t>
            </w:r>
            <w:r>
              <w:t>s</w:t>
            </w:r>
            <w:r w:rsidRPr="00D90570">
              <w:t xml:space="preserve">ố </w:t>
            </w:r>
            <w:r w:rsidRPr="00BA27D7">
              <w:t xml:space="preserve">022314585 </w:t>
            </w:r>
            <w:r>
              <w:t>do Cục Cảnh sát ĐKQL cư trú và DLQG về dân cư cấp ngày 23/12/2015</w:t>
            </w:r>
          </w:p>
        </w:tc>
      </w:tr>
      <w:tr w:rsidR="005505EF" w:rsidRPr="000164F6" w14:paraId="6288C777" w14:textId="77777777" w:rsidTr="00173432">
        <w:trPr>
          <w:trHeight w:val="611"/>
        </w:trPr>
        <w:tc>
          <w:tcPr>
            <w:tcW w:w="3168" w:type="dxa"/>
          </w:tcPr>
          <w:p w14:paraId="0D60E044" w14:textId="77777777" w:rsidR="005505EF" w:rsidRPr="000164F6" w:rsidRDefault="005505EF" w:rsidP="00173432">
            <w:pPr>
              <w:autoSpaceDE w:val="0"/>
              <w:autoSpaceDN w:val="0"/>
              <w:adjustRightInd w:val="0"/>
              <w:spacing w:before="60" w:line="288" w:lineRule="auto"/>
              <w:jc w:val="both"/>
            </w:pPr>
            <w:r w:rsidRPr="000164F6">
              <w:t>Địa chỉ đăng ký</w:t>
            </w:r>
          </w:p>
        </w:tc>
        <w:tc>
          <w:tcPr>
            <w:tcW w:w="283" w:type="dxa"/>
          </w:tcPr>
          <w:p w14:paraId="58884ED1" w14:textId="77777777" w:rsidR="005505EF" w:rsidRPr="000164F6" w:rsidRDefault="005505EF" w:rsidP="00173432">
            <w:pPr>
              <w:spacing w:before="60" w:line="288" w:lineRule="auto"/>
              <w:jc w:val="both"/>
            </w:pPr>
            <w:r w:rsidRPr="000164F6">
              <w:t>:</w:t>
            </w:r>
          </w:p>
        </w:tc>
        <w:tc>
          <w:tcPr>
            <w:tcW w:w="5837" w:type="dxa"/>
          </w:tcPr>
          <w:p w14:paraId="00449806" w14:textId="77777777" w:rsidR="005505EF" w:rsidRPr="000164F6" w:rsidRDefault="005505EF" w:rsidP="00173432">
            <w:pPr>
              <w:autoSpaceDE w:val="0"/>
              <w:autoSpaceDN w:val="0"/>
              <w:adjustRightInd w:val="0"/>
              <w:spacing w:before="60" w:line="288" w:lineRule="auto"/>
              <w:jc w:val="both"/>
            </w:pPr>
            <w:r w:rsidRPr="000164F6">
              <w:rPr>
                <w:lang w:val="en-GB"/>
              </w:rPr>
              <w:t>Saigon Centre</w:t>
            </w:r>
            <w:r>
              <w:rPr>
                <w:lang w:val="en-GB"/>
              </w:rPr>
              <w:t xml:space="preserve"> Tháp 2</w:t>
            </w:r>
            <w:r w:rsidRPr="000164F6">
              <w:rPr>
                <w:lang w:val="en-GB"/>
              </w:rPr>
              <w:t xml:space="preserve">, </w:t>
            </w:r>
            <w:r>
              <w:rPr>
                <w:lang w:val="en-GB"/>
              </w:rPr>
              <w:t xml:space="preserve">P26-03, số </w:t>
            </w:r>
            <w:r w:rsidRPr="000164F6">
              <w:rPr>
                <w:lang w:val="en-GB"/>
              </w:rPr>
              <w:t>6</w:t>
            </w:r>
            <w:r>
              <w:rPr>
                <w:lang w:val="en-GB"/>
              </w:rPr>
              <w:t>7</w:t>
            </w:r>
            <w:r w:rsidRPr="000164F6">
              <w:rPr>
                <w:lang w:val="en-GB"/>
              </w:rPr>
              <w:t xml:space="preserve"> Đường Lê Lợi, Phường </w:t>
            </w:r>
            <w:r>
              <w:rPr>
                <w:lang w:val="en-GB"/>
              </w:rPr>
              <w:t>B</w:t>
            </w:r>
            <w:r w:rsidRPr="000164F6">
              <w:rPr>
                <w:lang w:val="en-GB"/>
              </w:rPr>
              <w:t>ến Nghé, Quận 1, Thành phố Hồ Chí Minh, Việt Nam</w:t>
            </w:r>
          </w:p>
        </w:tc>
      </w:tr>
      <w:tr w:rsidR="005505EF" w:rsidRPr="000164F6" w14:paraId="3B160931" w14:textId="77777777" w:rsidTr="00173432">
        <w:trPr>
          <w:trHeight w:val="1142"/>
        </w:trPr>
        <w:tc>
          <w:tcPr>
            <w:tcW w:w="3168" w:type="dxa"/>
          </w:tcPr>
          <w:p w14:paraId="3458FD4B" w14:textId="77777777" w:rsidR="005505EF" w:rsidRPr="000164F6" w:rsidRDefault="005505EF" w:rsidP="00173432">
            <w:pPr>
              <w:autoSpaceDE w:val="0"/>
              <w:autoSpaceDN w:val="0"/>
              <w:adjustRightInd w:val="0"/>
              <w:spacing w:before="60" w:line="288" w:lineRule="auto"/>
              <w:jc w:val="both"/>
            </w:pPr>
            <w:r w:rsidRPr="000164F6">
              <w:t>Địa chỉ liên hệ</w:t>
            </w:r>
          </w:p>
        </w:tc>
        <w:tc>
          <w:tcPr>
            <w:tcW w:w="283" w:type="dxa"/>
          </w:tcPr>
          <w:p w14:paraId="54F9FF09" w14:textId="77777777" w:rsidR="005505EF" w:rsidRPr="000164F6" w:rsidRDefault="005505EF" w:rsidP="00173432">
            <w:pPr>
              <w:spacing w:before="60" w:line="288" w:lineRule="auto"/>
              <w:jc w:val="both"/>
            </w:pPr>
            <w:r w:rsidRPr="000164F6">
              <w:t>:</w:t>
            </w:r>
          </w:p>
        </w:tc>
        <w:tc>
          <w:tcPr>
            <w:tcW w:w="5837" w:type="dxa"/>
          </w:tcPr>
          <w:p w14:paraId="15B9DF7A" w14:textId="77777777" w:rsidR="005505EF" w:rsidRDefault="005505EF" w:rsidP="00173432">
            <w:pPr>
              <w:autoSpaceDE w:val="0"/>
              <w:autoSpaceDN w:val="0"/>
              <w:adjustRightInd w:val="0"/>
              <w:spacing w:before="60" w:line="288" w:lineRule="auto"/>
              <w:jc w:val="both"/>
            </w:pPr>
            <w:r w:rsidRPr="000164F6">
              <w:rPr>
                <w:lang w:val="en-GB"/>
              </w:rPr>
              <w:t>Saigon Centre</w:t>
            </w:r>
            <w:r>
              <w:rPr>
                <w:lang w:val="en-GB"/>
              </w:rPr>
              <w:t xml:space="preserve"> Tháp 2</w:t>
            </w:r>
            <w:r w:rsidRPr="000164F6">
              <w:rPr>
                <w:lang w:val="en-GB"/>
              </w:rPr>
              <w:t xml:space="preserve">, </w:t>
            </w:r>
            <w:r>
              <w:rPr>
                <w:lang w:val="en-GB"/>
              </w:rPr>
              <w:t xml:space="preserve">P26-03, số </w:t>
            </w:r>
            <w:r w:rsidRPr="000164F6">
              <w:rPr>
                <w:lang w:val="en-GB"/>
              </w:rPr>
              <w:t>6</w:t>
            </w:r>
            <w:r>
              <w:rPr>
                <w:lang w:val="en-GB"/>
              </w:rPr>
              <w:t>7</w:t>
            </w:r>
            <w:r w:rsidRPr="000164F6">
              <w:rPr>
                <w:lang w:val="en-GB"/>
              </w:rPr>
              <w:t xml:space="preserve"> Đường Lê Lợi, Phường Bến Nghé, Quận 1, Thành phố Hồ Chí Minh, Việt Nam</w:t>
            </w:r>
            <w:r w:rsidRPr="000164F6" w:rsidDel="003D7822">
              <w:t xml:space="preserve"> </w:t>
            </w:r>
          </w:p>
          <w:p w14:paraId="16BF11AE" w14:textId="77777777" w:rsidR="005505EF" w:rsidRPr="000164F6" w:rsidRDefault="005505EF" w:rsidP="00173432">
            <w:pPr>
              <w:autoSpaceDE w:val="0"/>
              <w:autoSpaceDN w:val="0"/>
              <w:adjustRightInd w:val="0"/>
              <w:spacing w:before="60" w:line="288" w:lineRule="auto"/>
              <w:jc w:val="both"/>
            </w:pPr>
            <w:r w:rsidRPr="000164F6">
              <w:rPr>
                <w:lang w:val="en-GB"/>
              </w:rPr>
              <w:t>Người nhận: Giám Đốc Marketing</w:t>
            </w:r>
            <w:r>
              <w:rPr>
                <w:lang w:val="en-GB"/>
              </w:rPr>
              <w:t xml:space="preserve"> hoặc Tổng Giám Đốc</w:t>
            </w:r>
          </w:p>
        </w:tc>
      </w:tr>
      <w:tr w:rsidR="005505EF" w:rsidRPr="000164F6" w14:paraId="6E9D8449" w14:textId="77777777" w:rsidTr="00173432">
        <w:trPr>
          <w:trHeight w:val="305"/>
        </w:trPr>
        <w:tc>
          <w:tcPr>
            <w:tcW w:w="3168" w:type="dxa"/>
          </w:tcPr>
          <w:p w14:paraId="576B737E" w14:textId="77777777" w:rsidR="005505EF" w:rsidRPr="000164F6" w:rsidRDefault="005505EF" w:rsidP="00173432">
            <w:pPr>
              <w:autoSpaceDE w:val="0"/>
              <w:autoSpaceDN w:val="0"/>
              <w:adjustRightInd w:val="0"/>
              <w:spacing w:before="60" w:line="288" w:lineRule="auto"/>
              <w:jc w:val="both"/>
            </w:pPr>
            <w:r w:rsidRPr="000164F6">
              <w:t>Điện thoại</w:t>
            </w:r>
          </w:p>
        </w:tc>
        <w:tc>
          <w:tcPr>
            <w:tcW w:w="283" w:type="dxa"/>
          </w:tcPr>
          <w:p w14:paraId="503A88AE" w14:textId="77777777" w:rsidR="005505EF" w:rsidRPr="000164F6" w:rsidRDefault="005505EF" w:rsidP="00173432">
            <w:pPr>
              <w:spacing w:before="60" w:line="288" w:lineRule="auto"/>
              <w:jc w:val="both"/>
            </w:pPr>
            <w:r w:rsidRPr="000164F6">
              <w:t>:</w:t>
            </w:r>
          </w:p>
        </w:tc>
        <w:tc>
          <w:tcPr>
            <w:tcW w:w="5837" w:type="dxa"/>
          </w:tcPr>
          <w:p w14:paraId="709A683B" w14:textId="77777777" w:rsidR="005505EF" w:rsidRPr="000164F6" w:rsidRDefault="005505EF" w:rsidP="00173432">
            <w:pPr>
              <w:autoSpaceDE w:val="0"/>
              <w:autoSpaceDN w:val="0"/>
              <w:adjustRightInd w:val="0"/>
              <w:spacing w:before="60" w:line="288" w:lineRule="auto"/>
              <w:jc w:val="both"/>
            </w:pPr>
          </w:p>
        </w:tc>
      </w:tr>
      <w:tr w:rsidR="005505EF" w:rsidRPr="000164F6" w14:paraId="69AA3062" w14:textId="77777777" w:rsidTr="00173432">
        <w:tc>
          <w:tcPr>
            <w:tcW w:w="3168" w:type="dxa"/>
          </w:tcPr>
          <w:p w14:paraId="2BE8D13E" w14:textId="77777777" w:rsidR="005505EF" w:rsidRPr="000164F6" w:rsidRDefault="005505EF" w:rsidP="00173432">
            <w:pPr>
              <w:autoSpaceDE w:val="0"/>
              <w:autoSpaceDN w:val="0"/>
              <w:adjustRightInd w:val="0"/>
              <w:spacing w:before="60" w:line="288" w:lineRule="auto"/>
              <w:jc w:val="both"/>
            </w:pPr>
            <w:r w:rsidRPr="000164F6">
              <w:t xml:space="preserve">Số tài khoản ngân hàng </w:t>
            </w:r>
          </w:p>
        </w:tc>
        <w:tc>
          <w:tcPr>
            <w:tcW w:w="283" w:type="dxa"/>
          </w:tcPr>
          <w:p w14:paraId="1DB00095" w14:textId="77777777" w:rsidR="005505EF" w:rsidRPr="000164F6" w:rsidRDefault="005505EF" w:rsidP="00173432">
            <w:pPr>
              <w:spacing w:before="60" w:line="288" w:lineRule="auto"/>
              <w:jc w:val="both"/>
            </w:pPr>
            <w:r w:rsidRPr="000164F6">
              <w:t>:</w:t>
            </w:r>
          </w:p>
        </w:tc>
        <w:tc>
          <w:tcPr>
            <w:tcW w:w="5837" w:type="dxa"/>
          </w:tcPr>
          <w:p w14:paraId="04130B6E" w14:textId="77777777" w:rsidR="005505EF" w:rsidRPr="000164F6" w:rsidRDefault="005505EF" w:rsidP="00173432">
            <w:pPr>
              <w:autoSpaceDE w:val="0"/>
              <w:autoSpaceDN w:val="0"/>
              <w:adjustRightInd w:val="0"/>
              <w:spacing w:before="60" w:line="288" w:lineRule="auto"/>
              <w:jc w:val="both"/>
            </w:pPr>
          </w:p>
        </w:tc>
      </w:tr>
      <w:tr w:rsidR="005505EF" w:rsidRPr="000164F6" w14:paraId="0F4927E2" w14:textId="77777777" w:rsidTr="00173432">
        <w:tc>
          <w:tcPr>
            <w:tcW w:w="3168" w:type="dxa"/>
          </w:tcPr>
          <w:p w14:paraId="410F0CFF" w14:textId="77777777" w:rsidR="005505EF" w:rsidRPr="000164F6" w:rsidRDefault="005505EF" w:rsidP="00173432">
            <w:pPr>
              <w:autoSpaceDE w:val="0"/>
              <w:autoSpaceDN w:val="0"/>
              <w:adjustRightInd w:val="0"/>
              <w:spacing w:before="60" w:line="288" w:lineRule="auto"/>
              <w:jc w:val="both"/>
            </w:pPr>
            <w:r w:rsidRPr="000164F6">
              <w:t>Mã số thuế</w:t>
            </w:r>
          </w:p>
        </w:tc>
        <w:tc>
          <w:tcPr>
            <w:tcW w:w="283" w:type="dxa"/>
          </w:tcPr>
          <w:p w14:paraId="797273F7" w14:textId="77777777" w:rsidR="005505EF" w:rsidRPr="000164F6" w:rsidRDefault="005505EF" w:rsidP="00173432">
            <w:pPr>
              <w:spacing w:before="60" w:line="288" w:lineRule="auto"/>
              <w:jc w:val="both"/>
            </w:pPr>
            <w:r w:rsidRPr="000164F6">
              <w:t>:</w:t>
            </w:r>
          </w:p>
        </w:tc>
        <w:tc>
          <w:tcPr>
            <w:tcW w:w="5837" w:type="dxa"/>
          </w:tcPr>
          <w:p w14:paraId="36D7C90F" w14:textId="77777777" w:rsidR="005505EF" w:rsidRPr="000164F6" w:rsidRDefault="005505EF" w:rsidP="00173432">
            <w:pPr>
              <w:autoSpaceDE w:val="0"/>
              <w:autoSpaceDN w:val="0"/>
              <w:adjustRightInd w:val="0"/>
              <w:spacing w:before="60" w:line="288" w:lineRule="auto"/>
              <w:jc w:val="both"/>
            </w:pPr>
            <w:r w:rsidRPr="00D90570">
              <w:t>0305141968</w:t>
            </w:r>
          </w:p>
        </w:tc>
      </w:tr>
    </w:tbl>
    <w:p w14:paraId="048BBE01" w14:textId="77777777" w:rsidR="005505EF" w:rsidRPr="000164F6" w:rsidRDefault="005505EF" w:rsidP="005505EF">
      <w:pPr>
        <w:autoSpaceDE w:val="0"/>
        <w:autoSpaceDN w:val="0"/>
        <w:adjustRightInd w:val="0"/>
        <w:spacing w:before="60" w:line="288" w:lineRule="auto"/>
        <w:jc w:val="both"/>
        <w:rPr>
          <w:b/>
          <w:bCs/>
        </w:rPr>
      </w:pPr>
    </w:p>
    <w:p w14:paraId="0004E8FC" w14:textId="77777777" w:rsidR="005505EF" w:rsidRDefault="005505EF" w:rsidP="005505EF">
      <w:pPr>
        <w:autoSpaceDE w:val="0"/>
        <w:autoSpaceDN w:val="0"/>
        <w:adjustRightInd w:val="0"/>
        <w:spacing w:before="60" w:line="288" w:lineRule="auto"/>
        <w:jc w:val="both"/>
        <w:rPr>
          <w:b/>
          <w:bCs/>
        </w:rPr>
      </w:pPr>
      <w:r w:rsidRPr="000164F6">
        <w:rPr>
          <w:b/>
          <w:bCs/>
        </w:rPr>
        <w:t>Bên B: BÊN MUA NHÀ Ở (sau đây gọi tắt là Bên Mua):</w:t>
      </w:r>
    </w:p>
    <w:p w14:paraId="576ABD00" w14:textId="77777777" w:rsidR="005505EF" w:rsidRPr="000164F6" w:rsidRDefault="005505EF" w:rsidP="005505EF">
      <w:pPr>
        <w:autoSpaceDE w:val="0"/>
        <w:autoSpaceDN w:val="0"/>
        <w:adjustRightInd w:val="0"/>
        <w:spacing w:before="60" w:line="288" w:lineRule="auto"/>
        <w:jc w:val="both"/>
      </w:pPr>
    </w:p>
    <w:tbl>
      <w:tblPr>
        <w:tblW w:w="0" w:type="auto"/>
        <w:tblLook w:val="01E0" w:firstRow="1" w:lastRow="1" w:firstColumn="1" w:lastColumn="1" w:noHBand="0" w:noVBand="0"/>
      </w:tblPr>
      <w:tblGrid>
        <w:gridCol w:w="3167"/>
        <w:gridCol w:w="283"/>
        <w:gridCol w:w="5714"/>
      </w:tblGrid>
      <w:tr w:rsidR="005505EF" w:rsidRPr="000164F6" w14:paraId="63017B67" w14:textId="77777777" w:rsidTr="00173432">
        <w:tc>
          <w:tcPr>
            <w:tcW w:w="3167" w:type="dxa"/>
          </w:tcPr>
          <w:p w14:paraId="34E17E59" w14:textId="77777777" w:rsidR="005505EF" w:rsidRPr="000164F6" w:rsidRDefault="005505EF" w:rsidP="00173432">
            <w:pPr>
              <w:spacing w:before="60" w:line="288" w:lineRule="auto"/>
              <w:jc w:val="both"/>
              <w:rPr>
                <w:b/>
              </w:rPr>
            </w:pPr>
            <w:r w:rsidRPr="000164F6">
              <w:rPr>
                <w:b/>
              </w:rPr>
              <w:t>Ông/Bà</w:t>
            </w:r>
          </w:p>
        </w:tc>
        <w:tc>
          <w:tcPr>
            <w:tcW w:w="283" w:type="dxa"/>
          </w:tcPr>
          <w:p w14:paraId="49B8D966" w14:textId="77777777" w:rsidR="005505EF" w:rsidRPr="000164F6" w:rsidRDefault="005505EF" w:rsidP="00173432">
            <w:pPr>
              <w:spacing w:before="60" w:line="288" w:lineRule="auto"/>
              <w:jc w:val="both"/>
            </w:pPr>
            <w:r w:rsidRPr="000164F6">
              <w:t>:</w:t>
            </w:r>
          </w:p>
        </w:tc>
        <w:tc>
          <w:tcPr>
            <w:tcW w:w="5714" w:type="dxa"/>
          </w:tcPr>
          <w:p w14:paraId="5378F951" w14:textId="77777777" w:rsidR="005505EF" w:rsidRPr="000164F6" w:rsidRDefault="005505EF" w:rsidP="00173432">
            <w:pPr>
              <w:autoSpaceDE w:val="0"/>
              <w:autoSpaceDN w:val="0"/>
              <w:adjustRightInd w:val="0"/>
              <w:spacing w:before="60" w:line="288" w:lineRule="auto"/>
              <w:jc w:val="both"/>
              <w:rPr>
                <w:b/>
                <w:lang w:val="en-GB"/>
              </w:rPr>
            </w:pPr>
            <w:r>
              <w:rPr>
                <w:b/>
                <w:noProof/>
              </w:rPr>
              <w:t xml:space="preserve"> </w:t>
            </w:r>
          </w:p>
        </w:tc>
      </w:tr>
      <w:tr w:rsidR="005505EF" w:rsidRPr="000164F6" w14:paraId="0490908C" w14:textId="77777777" w:rsidTr="00173432">
        <w:trPr>
          <w:trHeight w:val="630"/>
        </w:trPr>
        <w:tc>
          <w:tcPr>
            <w:tcW w:w="3167" w:type="dxa"/>
          </w:tcPr>
          <w:p w14:paraId="4AE81C99" w14:textId="77777777" w:rsidR="005505EF" w:rsidRPr="000164F6" w:rsidRDefault="005505EF" w:rsidP="00173432">
            <w:pPr>
              <w:spacing w:before="60" w:line="288" w:lineRule="auto"/>
              <w:jc w:val="both"/>
            </w:pPr>
            <w:r w:rsidRPr="000164F6">
              <w:t xml:space="preserve">Đại diện cho </w:t>
            </w:r>
          </w:p>
        </w:tc>
        <w:tc>
          <w:tcPr>
            <w:tcW w:w="283" w:type="dxa"/>
          </w:tcPr>
          <w:p w14:paraId="459DEEED" w14:textId="77777777" w:rsidR="005505EF" w:rsidRPr="000164F6" w:rsidRDefault="005505EF" w:rsidP="00173432">
            <w:pPr>
              <w:spacing w:before="60" w:line="288" w:lineRule="auto"/>
              <w:jc w:val="both"/>
            </w:pPr>
            <w:r w:rsidRPr="000164F6">
              <w:t>:</w:t>
            </w:r>
          </w:p>
        </w:tc>
        <w:tc>
          <w:tcPr>
            <w:tcW w:w="5714" w:type="dxa"/>
          </w:tcPr>
          <w:p w14:paraId="56E3CFAA" w14:textId="77777777" w:rsidR="005505EF" w:rsidRPr="000164F6" w:rsidRDefault="005505EF" w:rsidP="00173432">
            <w:pPr>
              <w:tabs>
                <w:tab w:val="left" w:pos="2371"/>
              </w:tabs>
              <w:spacing w:before="60" w:line="288" w:lineRule="auto"/>
              <w:jc w:val="both"/>
            </w:pPr>
            <w:r w:rsidRPr="000164F6">
              <w:t>...........................</w:t>
            </w:r>
          </w:p>
          <w:p w14:paraId="7CA2973A" w14:textId="77777777" w:rsidR="005505EF" w:rsidRPr="000164F6" w:rsidRDefault="005505EF" w:rsidP="00173432">
            <w:pPr>
              <w:autoSpaceDE w:val="0"/>
              <w:autoSpaceDN w:val="0"/>
              <w:adjustRightInd w:val="0"/>
              <w:spacing w:before="60" w:line="288" w:lineRule="auto"/>
              <w:jc w:val="both"/>
            </w:pPr>
            <w:r w:rsidRPr="000164F6">
              <w:t>Theo giấy ủy quyền số (nếu có): ...........................</w:t>
            </w:r>
          </w:p>
        </w:tc>
      </w:tr>
      <w:tr w:rsidR="005505EF" w:rsidRPr="000164F6" w14:paraId="3856F1E1" w14:textId="77777777" w:rsidTr="00173432">
        <w:trPr>
          <w:trHeight w:val="378"/>
        </w:trPr>
        <w:tc>
          <w:tcPr>
            <w:tcW w:w="3167" w:type="dxa"/>
          </w:tcPr>
          <w:p w14:paraId="390603BB" w14:textId="77777777" w:rsidR="005505EF" w:rsidRPr="000164F6" w:rsidRDefault="005505EF" w:rsidP="00173432">
            <w:pPr>
              <w:spacing w:before="60" w:line="288" w:lineRule="auto"/>
              <w:jc w:val="both"/>
            </w:pPr>
            <w:r w:rsidRPr="000164F6">
              <w:t>Số CMND (hay hộ chiếu) số</w:t>
            </w:r>
          </w:p>
        </w:tc>
        <w:tc>
          <w:tcPr>
            <w:tcW w:w="283" w:type="dxa"/>
          </w:tcPr>
          <w:p w14:paraId="36C9F19A" w14:textId="77777777" w:rsidR="005505EF" w:rsidRPr="000164F6" w:rsidRDefault="005505EF" w:rsidP="00173432">
            <w:pPr>
              <w:spacing w:before="60" w:line="288" w:lineRule="auto"/>
              <w:jc w:val="both"/>
            </w:pPr>
            <w:r w:rsidRPr="000164F6">
              <w:t>:</w:t>
            </w:r>
          </w:p>
        </w:tc>
        <w:tc>
          <w:tcPr>
            <w:tcW w:w="5714" w:type="dxa"/>
          </w:tcPr>
          <w:p w14:paraId="7C468486" w14:textId="77777777" w:rsidR="005505EF" w:rsidRPr="000164F6" w:rsidRDefault="005505EF" w:rsidP="00173432">
            <w:pPr>
              <w:tabs>
                <w:tab w:val="left" w:pos="2371"/>
              </w:tabs>
              <w:spacing w:before="60" w:line="288" w:lineRule="auto"/>
              <w:jc w:val="both"/>
            </w:pPr>
            <w:r>
              <w:rPr>
                <w:noProof/>
              </w:rPr>
              <w:t xml:space="preserve"> </w:t>
            </w:r>
          </w:p>
        </w:tc>
      </w:tr>
      <w:tr w:rsidR="005505EF" w:rsidRPr="000164F6" w14:paraId="6E58F6AA" w14:textId="77777777" w:rsidTr="00173432">
        <w:trPr>
          <w:trHeight w:val="395"/>
        </w:trPr>
        <w:tc>
          <w:tcPr>
            <w:tcW w:w="3167" w:type="dxa"/>
          </w:tcPr>
          <w:p w14:paraId="7A8A1F79" w14:textId="77777777" w:rsidR="005505EF" w:rsidRPr="000164F6" w:rsidRDefault="005505EF" w:rsidP="00173432">
            <w:pPr>
              <w:spacing w:before="60" w:line="288" w:lineRule="auto"/>
              <w:jc w:val="both"/>
            </w:pPr>
            <w:r w:rsidRPr="000164F6">
              <w:t>Địa chỉ thường trú</w:t>
            </w:r>
          </w:p>
        </w:tc>
        <w:tc>
          <w:tcPr>
            <w:tcW w:w="283" w:type="dxa"/>
          </w:tcPr>
          <w:p w14:paraId="1FE663E3" w14:textId="77777777" w:rsidR="005505EF" w:rsidRPr="000164F6" w:rsidRDefault="005505EF" w:rsidP="00173432">
            <w:pPr>
              <w:spacing w:before="60" w:line="288" w:lineRule="auto"/>
              <w:jc w:val="both"/>
            </w:pPr>
            <w:r w:rsidRPr="000164F6">
              <w:t>:</w:t>
            </w:r>
          </w:p>
        </w:tc>
        <w:tc>
          <w:tcPr>
            <w:tcW w:w="5714" w:type="dxa"/>
          </w:tcPr>
          <w:p w14:paraId="6492C9EA" w14:textId="77777777" w:rsidR="005505EF" w:rsidRPr="000164F6" w:rsidRDefault="005505EF" w:rsidP="00173432">
            <w:pPr>
              <w:tabs>
                <w:tab w:val="left" w:pos="2371"/>
              </w:tabs>
              <w:spacing w:before="60" w:line="288" w:lineRule="auto"/>
              <w:jc w:val="both"/>
            </w:pPr>
            <w:r>
              <w:rPr>
                <w:noProof/>
              </w:rPr>
              <w:t xml:space="preserve"> </w:t>
            </w:r>
          </w:p>
        </w:tc>
      </w:tr>
      <w:tr w:rsidR="005505EF" w:rsidRPr="000164F6" w14:paraId="08836655" w14:textId="77777777" w:rsidTr="00173432">
        <w:trPr>
          <w:trHeight w:val="639"/>
        </w:trPr>
        <w:tc>
          <w:tcPr>
            <w:tcW w:w="3167" w:type="dxa"/>
          </w:tcPr>
          <w:p w14:paraId="65FBBDBC" w14:textId="77777777" w:rsidR="005505EF" w:rsidRPr="000164F6" w:rsidRDefault="005505EF" w:rsidP="00173432">
            <w:pPr>
              <w:spacing w:before="60" w:line="288" w:lineRule="auto"/>
              <w:jc w:val="both"/>
            </w:pPr>
            <w:r w:rsidRPr="000164F6">
              <w:t>Địa chỉ liên hệ</w:t>
            </w:r>
          </w:p>
        </w:tc>
        <w:tc>
          <w:tcPr>
            <w:tcW w:w="283" w:type="dxa"/>
          </w:tcPr>
          <w:p w14:paraId="05AAB762" w14:textId="77777777" w:rsidR="005505EF" w:rsidRPr="000164F6" w:rsidRDefault="005505EF" w:rsidP="00173432">
            <w:pPr>
              <w:spacing w:before="60" w:line="288" w:lineRule="auto"/>
              <w:jc w:val="both"/>
            </w:pPr>
            <w:r w:rsidRPr="000164F6">
              <w:t>:</w:t>
            </w:r>
          </w:p>
        </w:tc>
        <w:tc>
          <w:tcPr>
            <w:tcW w:w="5714" w:type="dxa"/>
          </w:tcPr>
          <w:p w14:paraId="0149D52A" w14:textId="77777777" w:rsidR="005505EF" w:rsidRPr="000164F6" w:rsidRDefault="005505EF" w:rsidP="00173432">
            <w:pPr>
              <w:tabs>
                <w:tab w:val="left" w:pos="2371"/>
              </w:tabs>
              <w:spacing w:before="60" w:line="288" w:lineRule="auto"/>
              <w:jc w:val="both"/>
            </w:pPr>
          </w:p>
        </w:tc>
      </w:tr>
      <w:tr w:rsidR="005505EF" w:rsidRPr="000164F6" w14:paraId="4B1CA1DF" w14:textId="77777777" w:rsidTr="00173432">
        <w:trPr>
          <w:trHeight w:val="369"/>
        </w:trPr>
        <w:tc>
          <w:tcPr>
            <w:tcW w:w="3167" w:type="dxa"/>
          </w:tcPr>
          <w:p w14:paraId="33F97597" w14:textId="77777777" w:rsidR="005505EF" w:rsidRPr="000164F6" w:rsidRDefault="005505EF" w:rsidP="00173432">
            <w:pPr>
              <w:spacing w:before="60" w:line="288" w:lineRule="auto"/>
              <w:jc w:val="both"/>
            </w:pPr>
            <w:r w:rsidRPr="000164F6">
              <w:t>Điện thoại</w:t>
            </w:r>
          </w:p>
        </w:tc>
        <w:tc>
          <w:tcPr>
            <w:tcW w:w="283" w:type="dxa"/>
          </w:tcPr>
          <w:p w14:paraId="0420F55E" w14:textId="77777777" w:rsidR="005505EF" w:rsidRPr="000164F6" w:rsidRDefault="005505EF" w:rsidP="00173432">
            <w:pPr>
              <w:spacing w:before="60" w:line="288" w:lineRule="auto"/>
              <w:jc w:val="both"/>
            </w:pPr>
            <w:r w:rsidRPr="000164F6">
              <w:t>:</w:t>
            </w:r>
          </w:p>
        </w:tc>
        <w:tc>
          <w:tcPr>
            <w:tcW w:w="5714" w:type="dxa"/>
          </w:tcPr>
          <w:p w14:paraId="7F71C843" w14:textId="77777777" w:rsidR="005505EF" w:rsidRPr="000164F6" w:rsidRDefault="005505EF" w:rsidP="00173432">
            <w:pPr>
              <w:tabs>
                <w:tab w:val="left" w:pos="2371"/>
              </w:tabs>
              <w:spacing w:before="60" w:line="288" w:lineRule="auto"/>
              <w:jc w:val="both"/>
            </w:pPr>
            <w:r>
              <w:rPr>
                <w:noProof/>
              </w:rPr>
              <w:t xml:space="preserve">                                             </w:t>
            </w:r>
            <w:r>
              <w:t xml:space="preserve">– Email: </w:t>
            </w:r>
          </w:p>
        </w:tc>
      </w:tr>
      <w:tr w:rsidR="005505EF" w:rsidRPr="000164F6" w14:paraId="3C95700F" w14:textId="77777777" w:rsidTr="00173432">
        <w:trPr>
          <w:trHeight w:val="621"/>
        </w:trPr>
        <w:tc>
          <w:tcPr>
            <w:tcW w:w="3167" w:type="dxa"/>
          </w:tcPr>
          <w:p w14:paraId="247ABD0F" w14:textId="77777777" w:rsidR="005505EF" w:rsidRPr="000164F6" w:rsidRDefault="005505EF" w:rsidP="00173432">
            <w:pPr>
              <w:spacing w:before="60" w:line="288" w:lineRule="auto"/>
              <w:jc w:val="both"/>
            </w:pPr>
            <w:r w:rsidRPr="000164F6">
              <w:t>Số tài khoản ngân hàng (nếu có)</w:t>
            </w:r>
          </w:p>
        </w:tc>
        <w:tc>
          <w:tcPr>
            <w:tcW w:w="283" w:type="dxa"/>
          </w:tcPr>
          <w:p w14:paraId="13B3A226" w14:textId="77777777" w:rsidR="005505EF" w:rsidRPr="000164F6" w:rsidRDefault="005505EF" w:rsidP="00173432">
            <w:pPr>
              <w:spacing w:before="60" w:line="288" w:lineRule="auto"/>
              <w:jc w:val="both"/>
            </w:pPr>
            <w:r w:rsidRPr="000164F6">
              <w:t>:</w:t>
            </w:r>
          </w:p>
        </w:tc>
        <w:tc>
          <w:tcPr>
            <w:tcW w:w="5714" w:type="dxa"/>
          </w:tcPr>
          <w:p w14:paraId="6D603A08" w14:textId="77777777" w:rsidR="005505EF" w:rsidRPr="000164F6" w:rsidRDefault="005505EF" w:rsidP="00173432">
            <w:pPr>
              <w:tabs>
                <w:tab w:val="left" w:pos="2371"/>
              </w:tabs>
              <w:spacing w:before="60" w:line="288" w:lineRule="auto"/>
              <w:jc w:val="both"/>
            </w:pPr>
            <w:r w:rsidRPr="000164F6">
              <w:t>...........................</w:t>
            </w:r>
            <w:r>
              <w:t>........</w:t>
            </w:r>
          </w:p>
          <w:p w14:paraId="1F9F47E2" w14:textId="77777777" w:rsidR="005505EF" w:rsidRPr="000164F6" w:rsidRDefault="005505EF" w:rsidP="00173432">
            <w:pPr>
              <w:tabs>
                <w:tab w:val="left" w:pos="2371"/>
              </w:tabs>
              <w:spacing w:before="60" w:line="288" w:lineRule="auto"/>
              <w:jc w:val="both"/>
            </w:pPr>
            <w:r w:rsidRPr="000164F6">
              <w:t>Tại: ...........................</w:t>
            </w:r>
          </w:p>
        </w:tc>
      </w:tr>
      <w:tr w:rsidR="005505EF" w:rsidRPr="000164F6" w14:paraId="265F2B77" w14:textId="77777777" w:rsidTr="00173432">
        <w:tc>
          <w:tcPr>
            <w:tcW w:w="3167" w:type="dxa"/>
          </w:tcPr>
          <w:p w14:paraId="4BF8C9D0" w14:textId="77777777" w:rsidR="005505EF" w:rsidRPr="000164F6" w:rsidRDefault="005505EF" w:rsidP="00173432">
            <w:pPr>
              <w:spacing w:before="60" w:line="288" w:lineRule="auto"/>
              <w:jc w:val="both"/>
            </w:pPr>
            <w:r w:rsidRPr="000164F6">
              <w:t>Mã số thuế (nếu có)</w:t>
            </w:r>
          </w:p>
        </w:tc>
        <w:tc>
          <w:tcPr>
            <w:tcW w:w="283" w:type="dxa"/>
          </w:tcPr>
          <w:p w14:paraId="22630CA7" w14:textId="77777777" w:rsidR="005505EF" w:rsidRPr="000164F6" w:rsidRDefault="005505EF" w:rsidP="00173432">
            <w:pPr>
              <w:spacing w:before="60" w:line="288" w:lineRule="auto"/>
              <w:jc w:val="both"/>
            </w:pPr>
            <w:r w:rsidRPr="000164F6">
              <w:t>:</w:t>
            </w:r>
          </w:p>
        </w:tc>
        <w:tc>
          <w:tcPr>
            <w:tcW w:w="5714" w:type="dxa"/>
          </w:tcPr>
          <w:p w14:paraId="4CE91F36" w14:textId="77777777" w:rsidR="005505EF" w:rsidRPr="000164F6" w:rsidRDefault="005505EF" w:rsidP="00173432">
            <w:pPr>
              <w:tabs>
                <w:tab w:val="left" w:pos="2371"/>
              </w:tabs>
              <w:spacing w:before="60" w:line="288" w:lineRule="auto"/>
              <w:jc w:val="both"/>
            </w:pPr>
            <w:r w:rsidRPr="000164F6">
              <w:t>...........................</w:t>
            </w:r>
            <w:r>
              <w:t>.......</w:t>
            </w:r>
          </w:p>
        </w:tc>
      </w:tr>
    </w:tbl>
    <w:p w14:paraId="2C134DB2" w14:textId="77777777" w:rsidR="005505EF" w:rsidRPr="00560882" w:rsidRDefault="005505EF" w:rsidP="005505EF">
      <w:pPr>
        <w:spacing w:before="60" w:after="120" w:line="288" w:lineRule="auto"/>
        <w:jc w:val="both"/>
        <w:rPr>
          <w:i/>
          <w:iCs/>
        </w:rPr>
      </w:pPr>
      <w:r w:rsidRPr="00560882">
        <w:rPr>
          <w:i/>
        </w:rPr>
        <w:lastRenderedPageBreak/>
        <w:t>(Bên Bán và Bên Mua sẽ được gọi chung là “</w:t>
      </w:r>
      <w:r w:rsidRPr="00560882">
        <w:rPr>
          <w:b/>
          <w:bCs/>
          <w:i/>
        </w:rPr>
        <w:t>Các Bên</w:t>
      </w:r>
      <w:r w:rsidRPr="00560882">
        <w:rPr>
          <w:i/>
        </w:rPr>
        <w:t>” và gọi riêng là “</w:t>
      </w:r>
      <w:r w:rsidRPr="00560882">
        <w:rPr>
          <w:b/>
          <w:bCs/>
          <w:i/>
        </w:rPr>
        <w:t>Bên</w:t>
      </w:r>
      <w:r w:rsidRPr="00560882">
        <w:rPr>
          <w:i/>
        </w:rPr>
        <w:t>”.)</w:t>
      </w:r>
    </w:p>
    <w:p w14:paraId="7B987ADB" w14:textId="77777777" w:rsidR="005505EF" w:rsidRPr="000164F6" w:rsidRDefault="005505EF" w:rsidP="005505EF">
      <w:pPr>
        <w:autoSpaceDE w:val="0"/>
        <w:autoSpaceDN w:val="0"/>
        <w:adjustRightInd w:val="0"/>
        <w:spacing w:before="60" w:line="288" w:lineRule="auto"/>
        <w:jc w:val="both"/>
        <w:rPr>
          <w:iCs/>
        </w:rPr>
      </w:pPr>
    </w:p>
    <w:p w14:paraId="23AE118E" w14:textId="77777777" w:rsidR="005505EF" w:rsidRPr="000164F6" w:rsidRDefault="005505EF" w:rsidP="005505EF">
      <w:pPr>
        <w:autoSpaceDE w:val="0"/>
        <w:autoSpaceDN w:val="0"/>
        <w:adjustRightInd w:val="0"/>
        <w:spacing w:before="60" w:line="288" w:lineRule="auto"/>
        <w:jc w:val="both"/>
      </w:pPr>
      <w:r>
        <w:rPr>
          <w:iCs/>
        </w:rPr>
        <w:t>Các Bên</w:t>
      </w:r>
      <w:r w:rsidRPr="000164F6">
        <w:rPr>
          <w:iCs/>
        </w:rPr>
        <w:t xml:space="preserve"> đồng ý ký kết bản hợp đồng mua bán căn hộ chung cư </w:t>
      </w:r>
      <w:r>
        <w:rPr>
          <w:iCs/>
        </w:rPr>
        <w:t>(“</w:t>
      </w:r>
      <w:r w:rsidRPr="00F13C0D">
        <w:rPr>
          <w:b/>
          <w:iCs/>
        </w:rPr>
        <w:t>Hợp Đồng</w:t>
      </w:r>
      <w:r>
        <w:rPr>
          <w:iCs/>
        </w:rPr>
        <w:t xml:space="preserve">”) </w:t>
      </w:r>
      <w:r w:rsidRPr="000164F6">
        <w:rPr>
          <w:iCs/>
        </w:rPr>
        <w:t>này với các điều, khoản sau đây:</w:t>
      </w:r>
    </w:p>
    <w:p w14:paraId="67E440F0" w14:textId="77777777" w:rsidR="005505EF" w:rsidRDefault="005505EF" w:rsidP="005505EF">
      <w:pPr>
        <w:autoSpaceDE w:val="0"/>
        <w:autoSpaceDN w:val="0"/>
        <w:adjustRightInd w:val="0"/>
        <w:spacing w:before="60" w:line="288" w:lineRule="auto"/>
        <w:jc w:val="both"/>
        <w:rPr>
          <w:b/>
          <w:bCs/>
        </w:rPr>
      </w:pPr>
    </w:p>
    <w:p w14:paraId="7CD0181E" w14:textId="77777777" w:rsidR="005505EF" w:rsidRPr="000164F6" w:rsidRDefault="005505EF" w:rsidP="005505EF">
      <w:pPr>
        <w:autoSpaceDE w:val="0"/>
        <w:autoSpaceDN w:val="0"/>
        <w:adjustRightInd w:val="0"/>
        <w:spacing w:before="60" w:line="288" w:lineRule="auto"/>
        <w:jc w:val="both"/>
      </w:pPr>
      <w:r w:rsidRPr="000164F6">
        <w:rPr>
          <w:b/>
          <w:bCs/>
        </w:rPr>
        <w:t>Điều 1: Giải thích từ ngữ</w:t>
      </w:r>
    </w:p>
    <w:p w14:paraId="563A439D" w14:textId="77777777" w:rsidR="005505EF" w:rsidRPr="000164F6" w:rsidRDefault="005505EF" w:rsidP="005505EF">
      <w:pPr>
        <w:autoSpaceDE w:val="0"/>
        <w:autoSpaceDN w:val="0"/>
        <w:adjustRightInd w:val="0"/>
        <w:spacing w:before="60" w:line="288" w:lineRule="auto"/>
        <w:jc w:val="both"/>
      </w:pPr>
      <w:r w:rsidRPr="000164F6">
        <w:t>Trong hợp đồng này các từ và cụm từ dưới đây được hiểu như sau:</w:t>
      </w:r>
    </w:p>
    <w:p w14:paraId="1440BCAC" w14:textId="77777777"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0164F6">
        <w:rPr>
          <w:b/>
        </w:rPr>
        <w:t xml:space="preserve">Hợp </w:t>
      </w:r>
      <w:r>
        <w:rPr>
          <w:b/>
        </w:rPr>
        <w:t>Đ</w:t>
      </w:r>
      <w:r w:rsidRPr="000164F6">
        <w:rPr>
          <w:b/>
        </w:rPr>
        <w:t>ồng</w:t>
      </w:r>
      <w:r w:rsidRPr="000164F6">
        <w:t xml:space="preserve">” là hợp đồng mua bán căn hộ chung cư này và toàn bộ các phụ lục đính kèm cũng như mọi sửa đổi, bổ sung bằng văn bản đối với hợp đồng này do các bên lập và ký kết trong quá trình thực hiện </w:t>
      </w:r>
      <w:r>
        <w:t>H</w:t>
      </w:r>
      <w:r w:rsidRPr="000164F6">
        <w:t xml:space="preserve">ợp </w:t>
      </w:r>
      <w:r>
        <w:t>Đ</w:t>
      </w:r>
      <w:r w:rsidRPr="000164F6">
        <w:t>ồng này;</w:t>
      </w:r>
    </w:p>
    <w:p w14:paraId="1292D5C6" w14:textId="77777777"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6F682E">
        <w:rPr>
          <w:b/>
        </w:rPr>
        <w:t>Căn Hộ</w:t>
      </w:r>
      <w:r w:rsidRPr="000164F6">
        <w:t>” là một căn hộ được xây dựng theo thiết kế cấu trúc khép kín</w:t>
      </w:r>
      <w:r>
        <w:t xml:space="preserve">, </w:t>
      </w:r>
      <w:r w:rsidRPr="000164F6">
        <w:t>đã được phê duyệt thuộc nhà chung cư do Bên Bán đầu tư xây dựng với các đặc điểm được mô tả tại Điều 2 của hợp đồng này;</w:t>
      </w:r>
    </w:p>
    <w:p w14:paraId="261FC4C1" w14:textId="77777777" w:rsidR="005505EF" w:rsidRPr="000164F6" w:rsidRDefault="005505EF" w:rsidP="005505EF">
      <w:pPr>
        <w:pStyle w:val="ListParagraph"/>
        <w:numPr>
          <w:ilvl w:val="0"/>
          <w:numId w:val="12"/>
        </w:numPr>
        <w:autoSpaceDE w:val="0"/>
        <w:autoSpaceDN w:val="0"/>
        <w:adjustRightInd w:val="0"/>
        <w:spacing w:before="60" w:line="288" w:lineRule="auto"/>
        <w:ind w:hanging="720"/>
        <w:jc w:val="both"/>
        <w:rPr>
          <w:rFonts w:eastAsia="SimSun"/>
          <w:bCs/>
        </w:rPr>
      </w:pPr>
      <w:r w:rsidRPr="000164F6">
        <w:t xml:space="preserve"> “</w:t>
      </w:r>
      <w:r w:rsidRPr="000164F6">
        <w:rPr>
          <w:b/>
        </w:rPr>
        <w:t xml:space="preserve">Nhà </w:t>
      </w:r>
      <w:r>
        <w:rPr>
          <w:b/>
        </w:rPr>
        <w:t>C</w:t>
      </w:r>
      <w:r w:rsidRPr="000164F6">
        <w:rPr>
          <w:b/>
        </w:rPr>
        <w:t xml:space="preserve">hung </w:t>
      </w:r>
      <w:r>
        <w:rPr>
          <w:b/>
        </w:rPr>
        <w:t>C</w:t>
      </w:r>
      <w:r w:rsidRPr="000164F6">
        <w:rPr>
          <w:b/>
        </w:rPr>
        <w:t>ư</w:t>
      </w:r>
      <w:r w:rsidRPr="000164F6">
        <w:t xml:space="preserve">” là toàn bộ nhà chung cư có </w:t>
      </w:r>
      <w:r>
        <w:t>Căn Hộ</w:t>
      </w:r>
      <w:r w:rsidRPr="000164F6">
        <w:t xml:space="preserve"> do Bên Bán làm chủ đầu tư, bao gồm các căn hộ và các công trình tiện ích chung của tòa nhà, kể cả phần khuôn viên (nếu có) được xây dựng tại lô đất số</w:t>
      </w:r>
      <w:r w:rsidRPr="000164F6">
        <w:rPr>
          <w:rFonts w:eastAsia="SimSun"/>
          <w:bCs/>
        </w:rPr>
        <w:t xml:space="preserve"> 302, 301, 309 </w:t>
      </w:r>
      <w:r w:rsidRPr="000164F6">
        <w:t xml:space="preserve">thuộc dự án Estella, phường An Phú, </w:t>
      </w:r>
      <w:r>
        <w:t>Quận</w:t>
      </w:r>
      <w:r w:rsidRPr="000164F6">
        <w:t xml:space="preserve"> 2, thành phố Hồ Chí Minh;</w:t>
      </w:r>
    </w:p>
    <w:p w14:paraId="779E643F" w14:textId="77777777" w:rsidR="00866272" w:rsidRDefault="005505EF" w:rsidP="005505EF">
      <w:pPr>
        <w:pStyle w:val="ListParagraph"/>
        <w:numPr>
          <w:ilvl w:val="0"/>
          <w:numId w:val="12"/>
        </w:numPr>
        <w:autoSpaceDE w:val="0"/>
        <w:autoSpaceDN w:val="0"/>
        <w:adjustRightInd w:val="0"/>
        <w:spacing w:before="60" w:line="288" w:lineRule="auto"/>
        <w:ind w:hanging="720"/>
        <w:jc w:val="both"/>
        <w:rPr>
          <w:lang w:val="nl-NL"/>
        </w:rPr>
      </w:pPr>
      <w:r w:rsidRPr="00A7531E">
        <w:rPr>
          <w:lang w:val="nl-NL"/>
        </w:rPr>
        <w:t>“</w:t>
      </w:r>
      <w:r w:rsidRPr="00A7531E">
        <w:rPr>
          <w:b/>
          <w:lang w:val="nl-NL"/>
        </w:rPr>
        <w:t>Giấy Chứng Nhận</w:t>
      </w:r>
      <w:r w:rsidRPr="00A7531E">
        <w:rPr>
          <w:lang w:val="nl-NL"/>
        </w:rPr>
        <w:t>”là Giấy chứng nhận quyền sử dụng đất, quyền sở hữu nhà ở và tài sản khác gắn liền với đất do cơ quan Nhà nước có thẩm quyền cấp cho Bên Mua theo quy định của pháp luật đất đai;</w:t>
      </w:r>
    </w:p>
    <w:p w14:paraId="475B6430" w14:textId="1278AA58" w:rsidR="005505EF" w:rsidRPr="00866272" w:rsidRDefault="005505EF" w:rsidP="005505EF">
      <w:pPr>
        <w:pStyle w:val="ListParagraph"/>
        <w:numPr>
          <w:ilvl w:val="0"/>
          <w:numId w:val="12"/>
        </w:numPr>
        <w:autoSpaceDE w:val="0"/>
        <w:autoSpaceDN w:val="0"/>
        <w:adjustRightInd w:val="0"/>
        <w:spacing w:before="60" w:line="288" w:lineRule="auto"/>
        <w:ind w:hanging="720"/>
        <w:jc w:val="both"/>
        <w:rPr>
          <w:lang w:val="nl-NL"/>
        </w:rPr>
      </w:pPr>
      <w:r w:rsidRPr="00A7531E">
        <w:t>“</w:t>
      </w:r>
      <w:r w:rsidRPr="00866272">
        <w:rPr>
          <w:b/>
        </w:rPr>
        <w:t>Nhà ở có sẵn</w:t>
      </w:r>
      <w:r w:rsidRPr="00A7531E">
        <w:t>” là các căn hộ trong Nhà Chung cư, đã hoàn thành xây dựng và có biên bản nghiệm thu hoàn thành việc xây dựng và đưa vào sử dụng theo quy định của pháp luật về xây dựng, đáp ứng các điều kiện đã có hệ thống điện nước phục vụ cho sinh hoạt, có hệ thống phòng cháy chữa cháy</w:t>
      </w:r>
      <w:r>
        <w:t xml:space="preserve"> theo tiêu chuẩn của cơ quan nhà nước có thẩm quyền</w:t>
      </w:r>
      <w:r w:rsidRPr="00A7531E">
        <w:t>;</w:t>
      </w:r>
      <w:r>
        <w:t xml:space="preserve">  </w:t>
      </w:r>
    </w:p>
    <w:p w14:paraId="181F6965" w14:textId="77777777"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AE4C5A">
        <w:rPr>
          <w:b/>
        </w:rPr>
        <w:t>Tổng</w:t>
      </w:r>
      <w:r>
        <w:t xml:space="preserve"> </w:t>
      </w:r>
      <w:r w:rsidRPr="000164F6">
        <w:rPr>
          <w:b/>
        </w:rPr>
        <w:t>Giá Căn Hộ</w:t>
      </w:r>
      <w:r w:rsidRPr="000164F6">
        <w:t xml:space="preserve">” là tổng số tiền bán căn hộ được xác định tại Điều 3 của </w:t>
      </w:r>
      <w:r>
        <w:t>H</w:t>
      </w:r>
      <w:r w:rsidRPr="000164F6">
        <w:t xml:space="preserve">ợp </w:t>
      </w:r>
      <w:r>
        <w:t>Đ</w:t>
      </w:r>
      <w:r w:rsidRPr="000164F6">
        <w:t>ồng này;</w:t>
      </w:r>
    </w:p>
    <w:p w14:paraId="69FCDB5C" w14:textId="20263866"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0164F6">
        <w:rPr>
          <w:b/>
        </w:rPr>
        <w:t>Bảo Hành Nhà Ở</w:t>
      </w:r>
      <w:r w:rsidRPr="000164F6">
        <w:t xml:space="preserve">” là việc khắc phục, sửa chữa, thay thế các hạng mục được liệt kê cụ thể tại Điều 9 của </w:t>
      </w:r>
      <w:r>
        <w:t>H</w:t>
      </w:r>
      <w:r w:rsidRPr="000164F6">
        <w:t xml:space="preserve">ợp </w:t>
      </w:r>
      <w:r>
        <w:t>Đ</w:t>
      </w:r>
      <w:r w:rsidRPr="000164F6">
        <w:t xml:space="preserve">ồng này khi bị hư hỏng, khiếm khuyết hoặc khi vận hành sử dụng không bình thường mà không phải do lỗi của người sử dụng </w:t>
      </w:r>
      <w:r>
        <w:t>Căn Hộ</w:t>
      </w:r>
      <w:r w:rsidRPr="000164F6">
        <w:t xml:space="preserve"> gây ra trong khoảng thời gian theo quy định của pháp luật nhà ở và theo thỏa thuận trong Hợp </w:t>
      </w:r>
      <w:r>
        <w:t>Đ</w:t>
      </w:r>
      <w:r w:rsidRPr="000164F6">
        <w:t>ồng này;</w:t>
      </w:r>
    </w:p>
    <w:p w14:paraId="24783B7B" w14:textId="16C1F99D"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0164F6">
        <w:rPr>
          <w:b/>
        </w:rPr>
        <w:t>Phần Sở Hữu Riêng Của Bên Mua</w:t>
      </w:r>
      <w:r w:rsidRPr="000164F6">
        <w:t xml:space="preserve">” là phần diện tích sử dụng </w:t>
      </w:r>
      <w:r>
        <w:t>C</w:t>
      </w:r>
      <w:r w:rsidRPr="000164F6">
        <w:t xml:space="preserve">ăn </w:t>
      </w:r>
      <w:r>
        <w:t>H</w:t>
      </w:r>
      <w:r w:rsidRPr="000164F6">
        <w:t xml:space="preserve">ộ được quy định tại Điều </w:t>
      </w:r>
      <w:r w:rsidR="00B17856">
        <w:t xml:space="preserve">11 của Hợp Đồng </w:t>
      </w:r>
      <w:r w:rsidRPr="000164F6">
        <w:t>này</w:t>
      </w:r>
      <w:r>
        <w:t xml:space="preserve"> hoặc phần diện tích được mô tả trong Giấy Chứng Nhận;</w:t>
      </w:r>
      <w:r w:rsidRPr="000164F6">
        <w:t xml:space="preserve"> và các trang thiết bị kỹ thuật sử dụng riêng gắn liền với </w:t>
      </w:r>
      <w:r>
        <w:t>C</w:t>
      </w:r>
      <w:r w:rsidRPr="000164F6">
        <w:t xml:space="preserve">ăn </w:t>
      </w:r>
      <w:r>
        <w:t>H</w:t>
      </w:r>
      <w:r w:rsidRPr="000164F6">
        <w:t>ộ này;</w:t>
      </w:r>
    </w:p>
    <w:p w14:paraId="338E961B" w14:textId="5B0A8030"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0164F6">
        <w:rPr>
          <w:b/>
        </w:rPr>
        <w:t>Phần Sở Hữu Riêng Của Bên Bán</w:t>
      </w:r>
      <w:r w:rsidRPr="000164F6">
        <w:t>” là phần diện tích trong Nhà Chung Cư nhưng Bên Bán không bán mà giữ lại để sử dụng hoặc kinh doanh và Bên Bán cũng không phân bổ giá trị phần diện tích thuộc sở hữu ri</w:t>
      </w:r>
      <w:bookmarkStart w:id="0" w:name="_GoBack"/>
      <w:bookmarkEnd w:id="0"/>
      <w:r w:rsidRPr="000164F6">
        <w:t xml:space="preserve">êng này vào </w:t>
      </w:r>
      <w:r>
        <w:t>Tổng Giá Căn Hộ</w:t>
      </w:r>
      <w:r w:rsidRPr="000164F6">
        <w:t>;</w:t>
      </w:r>
    </w:p>
    <w:p w14:paraId="00215B09" w14:textId="77777777"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lastRenderedPageBreak/>
        <w:t xml:space="preserve"> “</w:t>
      </w:r>
      <w:r w:rsidRPr="000164F6">
        <w:rPr>
          <w:b/>
        </w:rPr>
        <w:t>Phần Sở Hữu Chung Trong Nhà Chung Cư</w:t>
      </w:r>
      <w:r w:rsidRPr="000164F6">
        <w:t xml:space="preserve">” là phần diện tích và các thiết bị thuộc sở hữu, sử dụng chung trong Nhà Chung Cư theo quy định của pháp luật nhà ở và được </w:t>
      </w:r>
      <w:r>
        <w:t>C</w:t>
      </w:r>
      <w:r w:rsidRPr="000164F6">
        <w:t xml:space="preserve">ác </w:t>
      </w:r>
      <w:r>
        <w:t>B</w:t>
      </w:r>
      <w:r w:rsidRPr="000164F6">
        <w:t xml:space="preserve">ên thỏa thuận cụ thể tại Điều 11 của </w:t>
      </w:r>
      <w:r>
        <w:t>H</w:t>
      </w:r>
      <w:r w:rsidRPr="000164F6">
        <w:t xml:space="preserve">ợp </w:t>
      </w:r>
      <w:r>
        <w:t>Đ</w:t>
      </w:r>
      <w:r w:rsidRPr="000164F6">
        <w:t>ồng này;</w:t>
      </w:r>
    </w:p>
    <w:p w14:paraId="1AAE17DA" w14:textId="77777777" w:rsidR="005505EF" w:rsidRPr="004A053D" w:rsidRDefault="005505EF" w:rsidP="005505EF">
      <w:pPr>
        <w:pStyle w:val="ListParagraph"/>
        <w:numPr>
          <w:ilvl w:val="0"/>
          <w:numId w:val="12"/>
        </w:numPr>
        <w:autoSpaceDE w:val="0"/>
        <w:autoSpaceDN w:val="0"/>
        <w:adjustRightInd w:val="0"/>
        <w:spacing w:before="60" w:line="288" w:lineRule="auto"/>
        <w:ind w:hanging="720"/>
        <w:jc w:val="both"/>
      </w:pPr>
      <w:r w:rsidRPr="004A053D">
        <w:t>“</w:t>
      </w:r>
      <w:r w:rsidRPr="004A053D">
        <w:rPr>
          <w:b/>
        </w:rPr>
        <w:t>Thư Từ Trao Đổi</w:t>
      </w:r>
      <w:r w:rsidRPr="004A053D">
        <w:t xml:space="preserve">” sẽ có cùng nghĩa như được quy định tại </w:t>
      </w:r>
      <w:r>
        <w:t xml:space="preserve">Khoản </w:t>
      </w:r>
      <w:r w:rsidRPr="004A053D">
        <w:t>4 Điều 16</w:t>
      </w:r>
      <w:r>
        <w:t xml:space="preserve"> </w:t>
      </w:r>
      <w:r w:rsidRPr="004A053D">
        <w:t>của Hợp Đồng này.</w:t>
      </w:r>
    </w:p>
    <w:p w14:paraId="23D5C6C9" w14:textId="77777777" w:rsidR="005505EF" w:rsidRPr="004A053D" w:rsidRDefault="005505EF" w:rsidP="005505EF">
      <w:pPr>
        <w:pStyle w:val="ListParagraph"/>
        <w:numPr>
          <w:ilvl w:val="0"/>
          <w:numId w:val="12"/>
        </w:numPr>
        <w:autoSpaceDE w:val="0"/>
        <w:autoSpaceDN w:val="0"/>
        <w:adjustRightInd w:val="0"/>
        <w:spacing w:before="60" w:line="288" w:lineRule="auto"/>
        <w:ind w:hanging="720"/>
        <w:jc w:val="both"/>
      </w:pPr>
      <w:r w:rsidRPr="004A053D">
        <w:t>“</w:t>
      </w:r>
      <w:r w:rsidRPr="004A053D">
        <w:rPr>
          <w:b/>
        </w:rPr>
        <w:t>Thông Báo Bàn Giao</w:t>
      </w:r>
      <w:r w:rsidRPr="004A053D">
        <w:t>” là văn bản thông báo được Bên Bán gửi cho Bên Mua như được quy định tại Điều 8</w:t>
      </w:r>
      <w:r>
        <w:t xml:space="preserve"> </w:t>
      </w:r>
      <w:r w:rsidRPr="004A053D">
        <w:t>của Hợp Đồng này.</w:t>
      </w:r>
    </w:p>
    <w:p w14:paraId="5B37E4E4" w14:textId="77777777" w:rsidR="005505EF" w:rsidRPr="004E6D92" w:rsidRDefault="005505EF" w:rsidP="005505EF">
      <w:pPr>
        <w:pStyle w:val="ListParagraph"/>
        <w:numPr>
          <w:ilvl w:val="0"/>
          <w:numId w:val="12"/>
        </w:numPr>
        <w:autoSpaceDE w:val="0"/>
        <w:autoSpaceDN w:val="0"/>
        <w:adjustRightInd w:val="0"/>
        <w:spacing w:before="60" w:line="288" w:lineRule="auto"/>
        <w:ind w:hanging="720"/>
        <w:jc w:val="both"/>
      </w:pPr>
      <w:r w:rsidRPr="00505AE9">
        <w:t>“</w:t>
      </w:r>
      <w:r w:rsidRPr="00505AE9">
        <w:rPr>
          <w:b/>
        </w:rPr>
        <w:t>Hội Nghị Nhà Chung Cư</w:t>
      </w:r>
      <w:r w:rsidRPr="00505AE9">
        <w:t xml:space="preserve">” </w:t>
      </w:r>
      <w:r w:rsidRPr="00505AE9">
        <w:rPr>
          <w:lang w:val="en-GB"/>
        </w:rPr>
        <w:t>là cuộc họp của đại diện các chủ sở hữu Căn Hộ hoặc người đang sử dụng Căn Hộ trong Nhà Chung Cư nếu chủ sở hữu không tham dự và phải có văn bản ủy quyền hợp pháp của chủ sở hữu (bao gồm cả trường hợp đã nhận bàn giao Căn Hộ hoặc diện tích khác trong Nhà Chung Cư nhưng chưa thanh toán hết tiền cho Bên Bán, trừ trường hợp thuộc diện chấm dứt Hợp Đồng), được tổ chức theo quy định pháp luật</w:t>
      </w:r>
      <w:r>
        <w:rPr>
          <w:lang w:val="en-GB"/>
        </w:rPr>
        <w:t>;</w:t>
      </w:r>
    </w:p>
    <w:p w14:paraId="0A54E303" w14:textId="05D04875"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0164F6">
        <w:rPr>
          <w:b/>
        </w:rPr>
        <w:t>Phí Bảo Trì</w:t>
      </w:r>
      <w:r w:rsidR="00C00D09">
        <w:t>” là khoản tiền 2%</w:t>
      </w:r>
      <w:r>
        <w:t xml:space="preserve"> </w:t>
      </w:r>
      <w:r w:rsidRPr="000164F6">
        <w:t>mà c</w:t>
      </w:r>
      <w:r>
        <w:t>ác bên có nghĩa vụ phải đóng</w:t>
      </w:r>
      <w:r w:rsidRPr="000164F6">
        <w:t xml:space="preserve"> đối với phần sở hữu riêng của mình để phục vụ cho việc bảo trì Phần Sở Hữu Chung Trong Nhà Chung Cư;</w:t>
      </w:r>
    </w:p>
    <w:p w14:paraId="759597F1" w14:textId="77777777" w:rsidR="005505EF" w:rsidRPr="00FA163E" w:rsidRDefault="005505EF" w:rsidP="005505EF">
      <w:pPr>
        <w:pStyle w:val="ListParagraph"/>
        <w:numPr>
          <w:ilvl w:val="0"/>
          <w:numId w:val="12"/>
        </w:numPr>
        <w:autoSpaceDE w:val="0"/>
        <w:autoSpaceDN w:val="0"/>
        <w:adjustRightInd w:val="0"/>
        <w:spacing w:before="60" w:line="288" w:lineRule="auto"/>
        <w:ind w:hanging="720"/>
        <w:jc w:val="both"/>
      </w:pPr>
      <w:r w:rsidRPr="00FA163E">
        <w:t>“</w:t>
      </w:r>
      <w:r w:rsidRPr="00FA163E">
        <w:rPr>
          <w:b/>
        </w:rPr>
        <w:t>Phí Quản Lý và Vận Hành</w:t>
      </w:r>
      <w:r w:rsidRPr="00FA163E">
        <w:t>” hoặc “</w:t>
      </w:r>
      <w:r w:rsidRPr="00FA163E">
        <w:rPr>
          <w:b/>
        </w:rPr>
        <w:t>Phí QL&amp;VH</w:t>
      </w:r>
      <w:r w:rsidRPr="00FA163E">
        <w:t xml:space="preserve">” là khoản phí được thu, dùng để quản lý và vận hành Nhà Chung Cư và được tính trên cơ sở mét vuông/tháng theo quy định của Hợp Đồng này và quy định tại Bản Nội Quy Nhà Chung Cư đính kèm theo Hợp Đồng này, nhưng </w:t>
      </w:r>
      <w:r w:rsidRPr="00FA163E">
        <w:rPr>
          <w:lang w:val="vi-VN"/>
        </w:rPr>
        <w:t xml:space="preserve">không vượt quá mức giá trần do Ủy ban nhân dân tỉnh, thành phố trực thuộc </w:t>
      </w:r>
      <w:r w:rsidRPr="00FA163E">
        <w:t>T</w:t>
      </w:r>
      <w:r w:rsidRPr="00FA163E">
        <w:rPr>
          <w:lang w:val="vi-VN"/>
        </w:rPr>
        <w:t xml:space="preserve">rung </w:t>
      </w:r>
      <w:r w:rsidRPr="00FA163E">
        <w:t>ư</w:t>
      </w:r>
      <w:r w:rsidRPr="00FA163E">
        <w:rPr>
          <w:lang w:val="vi-VN"/>
        </w:rPr>
        <w:t>ơng nơi có Nhà Chung Cư quy định (nếu có)</w:t>
      </w:r>
      <w:r w:rsidRPr="00FA163E">
        <w:t>.</w:t>
      </w:r>
    </w:p>
    <w:p w14:paraId="06F2FF0D" w14:textId="77777777" w:rsidR="005505EF" w:rsidRPr="000164F6" w:rsidRDefault="005505EF" w:rsidP="005505EF">
      <w:pPr>
        <w:pStyle w:val="ListParagraph"/>
        <w:numPr>
          <w:ilvl w:val="0"/>
          <w:numId w:val="12"/>
        </w:numPr>
        <w:autoSpaceDE w:val="0"/>
        <w:autoSpaceDN w:val="0"/>
        <w:adjustRightInd w:val="0"/>
        <w:spacing w:before="60" w:line="288" w:lineRule="auto"/>
        <w:ind w:hanging="720"/>
        <w:jc w:val="both"/>
      </w:pPr>
      <w:r w:rsidRPr="000164F6">
        <w:t>“</w:t>
      </w:r>
      <w:r w:rsidRPr="004E6D92">
        <w:rPr>
          <w:b/>
        </w:rPr>
        <w:t>Doanh Nghiệp Quản Lý Vận Hành Nhà Chung Cư</w:t>
      </w:r>
      <w:r w:rsidRPr="000164F6">
        <w:t>” là đơn vị th</w:t>
      </w:r>
      <w:r>
        <w:t>ực hiện việc quản lý, vận hành Nhà Chung Cư sau khi Nhà Chung C</w:t>
      </w:r>
      <w:r w:rsidRPr="000164F6">
        <w:t>ư được xây dựng xong và đưa vào sử dụng</w:t>
      </w:r>
      <w:r>
        <w:t xml:space="preserve">, </w:t>
      </w:r>
      <w:r w:rsidRPr="00152D1C">
        <w:t xml:space="preserve">có đủ </w:t>
      </w:r>
      <w:r>
        <w:t>đ</w:t>
      </w:r>
      <w:r w:rsidRPr="00152D1C">
        <w:t xml:space="preserve">iều kiện về chức năng, năng lực theo quy định </w:t>
      </w:r>
      <w:r>
        <w:t xml:space="preserve">của pháp </w:t>
      </w:r>
      <w:r w:rsidRPr="00152D1C">
        <w:t xml:space="preserve">luật </w:t>
      </w:r>
      <w:r>
        <w:t xml:space="preserve">về </w:t>
      </w:r>
      <w:r w:rsidRPr="00152D1C">
        <w:t>nhà ở</w:t>
      </w:r>
      <w:r w:rsidRPr="000164F6">
        <w:t>;</w:t>
      </w:r>
    </w:p>
    <w:p w14:paraId="38489DB5" w14:textId="3711561B" w:rsidR="00C9354B" w:rsidRDefault="00763C83" w:rsidP="00360D16">
      <w:pPr>
        <w:pStyle w:val="ListParagraph"/>
        <w:numPr>
          <w:ilvl w:val="0"/>
          <w:numId w:val="12"/>
        </w:numPr>
        <w:autoSpaceDE w:val="0"/>
        <w:autoSpaceDN w:val="0"/>
        <w:adjustRightInd w:val="0"/>
        <w:spacing w:before="60" w:line="288" w:lineRule="auto"/>
        <w:ind w:hanging="720"/>
        <w:jc w:val="both"/>
      </w:pPr>
      <w:r w:rsidRPr="000164F6">
        <w:t>“</w:t>
      </w:r>
      <w:r w:rsidRPr="000164F6">
        <w:rPr>
          <w:b/>
        </w:rPr>
        <w:t xml:space="preserve">Dịch </w:t>
      </w:r>
      <w:r w:rsidR="003D7822" w:rsidRPr="000164F6">
        <w:rPr>
          <w:b/>
        </w:rPr>
        <w:t>Vụ Quản Lý Vận Hành Nhà Chung Cư</w:t>
      </w:r>
      <w:r w:rsidRPr="000164F6">
        <w:t xml:space="preserve">” là các dịch vụ quản lý vận hành </w:t>
      </w:r>
      <w:r w:rsidR="0025317E" w:rsidRPr="000164F6">
        <w:t>Nhà Chung Cư</w:t>
      </w:r>
      <w:r w:rsidRPr="000164F6">
        <w:t>, bao gồm việc quản lý, vận hành nhằm đảm bảo cho nhà chung cư hoạt động bình thường;</w:t>
      </w:r>
    </w:p>
    <w:p w14:paraId="64891287" w14:textId="77777777" w:rsidR="00360D16" w:rsidRDefault="00763C83" w:rsidP="00360D16">
      <w:pPr>
        <w:pStyle w:val="ListParagraph"/>
        <w:numPr>
          <w:ilvl w:val="0"/>
          <w:numId w:val="12"/>
        </w:numPr>
        <w:autoSpaceDE w:val="0"/>
        <w:autoSpaceDN w:val="0"/>
        <w:adjustRightInd w:val="0"/>
        <w:spacing w:before="60" w:line="288" w:lineRule="auto"/>
        <w:ind w:hanging="720"/>
        <w:jc w:val="both"/>
      </w:pPr>
      <w:r w:rsidRPr="000164F6">
        <w:t>“</w:t>
      </w:r>
      <w:r w:rsidRPr="00360D16">
        <w:rPr>
          <w:b/>
        </w:rPr>
        <w:t xml:space="preserve">Bảo </w:t>
      </w:r>
      <w:r w:rsidR="003D7822" w:rsidRPr="00360D16">
        <w:rPr>
          <w:b/>
        </w:rPr>
        <w:t>Trì Nhà Chung Cư</w:t>
      </w:r>
      <w:r w:rsidRPr="000164F6">
        <w:t xml:space="preserve">” </w:t>
      </w:r>
      <w:r w:rsidR="00612912" w:rsidRPr="00505AE9">
        <w:t xml:space="preserve">là việc </w:t>
      </w:r>
      <w:r w:rsidR="00A27E17">
        <w:t xml:space="preserve">duy tu, bảo dưỡng thường xuyên, sửa chữa định kỳ, sửa chữa đột xuất nhà ở và thiết bị xây dựng công nghệ gắn liền với Chung cư đó nhằm duy trì chất lượng nhà Chung cư. </w:t>
      </w:r>
    </w:p>
    <w:p w14:paraId="16E86733" w14:textId="06EBE018" w:rsidR="00360D16" w:rsidRDefault="00360D16" w:rsidP="00360D16">
      <w:pPr>
        <w:pStyle w:val="ListParagraph"/>
        <w:numPr>
          <w:ilvl w:val="0"/>
          <w:numId w:val="12"/>
        </w:numPr>
        <w:autoSpaceDE w:val="0"/>
        <w:autoSpaceDN w:val="0"/>
        <w:adjustRightInd w:val="0"/>
        <w:spacing w:before="60" w:line="288" w:lineRule="auto"/>
        <w:ind w:hanging="720"/>
        <w:jc w:val="both"/>
      </w:pPr>
      <w:r w:rsidRPr="00B14EF8">
        <w:t>“</w:t>
      </w:r>
      <w:r w:rsidRPr="00360D16">
        <w:rPr>
          <w:b/>
        </w:rPr>
        <w:t>Diện Tích Sàn Xây Dựng Căn Hộ</w:t>
      </w:r>
      <w:r w:rsidRPr="00B14EF8">
        <w:t xml:space="preserve">” là diện tích được tính từ tim tường bao, tường ngăn Căn Hộ, bao gồm cả diện tích sàn có cột, hộp kỹ thuật nằm bên trong Căn Hộ như được mô tả tại Điều 2.1.(c) của </w:t>
      </w:r>
      <w:r w:rsidR="00D8424C">
        <w:t>Hợp Đồng</w:t>
      </w:r>
      <w:r w:rsidRPr="00B14EF8">
        <w:t xml:space="preserve"> này.</w:t>
      </w:r>
    </w:p>
    <w:p w14:paraId="5F77F55F" w14:textId="280C7249" w:rsidR="00360D16" w:rsidRDefault="00360D16" w:rsidP="00360D16">
      <w:pPr>
        <w:pStyle w:val="ListParagraph"/>
        <w:numPr>
          <w:ilvl w:val="0"/>
          <w:numId w:val="12"/>
        </w:numPr>
        <w:autoSpaceDE w:val="0"/>
        <w:autoSpaceDN w:val="0"/>
        <w:adjustRightInd w:val="0"/>
        <w:spacing w:before="60" w:line="288" w:lineRule="auto"/>
        <w:ind w:hanging="720"/>
        <w:jc w:val="both"/>
      </w:pPr>
      <w:r w:rsidRPr="00B14EF8">
        <w:t>“</w:t>
      </w:r>
      <w:r w:rsidRPr="00360D16">
        <w:rPr>
          <w:b/>
          <w:bCs/>
        </w:rPr>
        <w:t>Diện Tích Sử Dụng Căn Hộ</w:t>
      </w:r>
      <w:r w:rsidRPr="00B14EF8">
        <w:t xml:space="preserve">” là diện tích sử dụng riêng của Căn Hộ được tính theo kích thước thông thủy và được ghi vào Giấy Chứng Nhận, bao gồm cả phần diện tích tường ngăn các phòng bên trong Căn Hộ và diện tích ban công hay lô gia gắn liền với Căn Hộ đó, được tính từ mặt trong của tường bao Căn Hộ, không bao gồm tường phân chia giữa các căn hộ và diện tích sàn có các cột kết cấu và hộp kỹ thuật nằm bên trong Căn Hộ. Khi tính diện tích ban công thì tính toàn bộ diện tích sàn, trường hợp ban </w:t>
      </w:r>
      <w:r w:rsidRPr="00B14EF8">
        <w:lastRenderedPageBreak/>
        <w:t xml:space="preserve">công có phần diện tích tường chung thì tính từ mép trong của tường chung được thể hiện rõ trong bản vẽ thiết kế mặt bằng Căn Hộ đã được phê duyệt, như được mô tả tại Điều 2.1.(b) của </w:t>
      </w:r>
      <w:r w:rsidR="00D8424C">
        <w:t>Hợp Đồng</w:t>
      </w:r>
      <w:r w:rsidRPr="00B14EF8">
        <w:t xml:space="preserve"> này.</w:t>
      </w:r>
    </w:p>
    <w:p w14:paraId="71B2F1A5" w14:textId="6C78AC8E" w:rsidR="00763C83" w:rsidRPr="000164F6" w:rsidRDefault="00360D16" w:rsidP="00360D16">
      <w:pPr>
        <w:pStyle w:val="ListParagraph"/>
        <w:numPr>
          <w:ilvl w:val="0"/>
          <w:numId w:val="12"/>
        </w:numPr>
        <w:autoSpaceDE w:val="0"/>
        <w:autoSpaceDN w:val="0"/>
        <w:adjustRightInd w:val="0"/>
        <w:spacing w:before="60" w:line="288" w:lineRule="auto"/>
        <w:ind w:hanging="720"/>
        <w:jc w:val="both"/>
      </w:pPr>
      <w:r>
        <w:t xml:space="preserve"> </w:t>
      </w:r>
      <w:r w:rsidR="00763C83" w:rsidRPr="000164F6">
        <w:t>“</w:t>
      </w:r>
      <w:r w:rsidR="00763C83" w:rsidRPr="000164F6">
        <w:rPr>
          <w:b/>
        </w:rPr>
        <w:t xml:space="preserve">Sự </w:t>
      </w:r>
      <w:r w:rsidR="003D7822" w:rsidRPr="000164F6">
        <w:rPr>
          <w:b/>
        </w:rPr>
        <w:t>Kiện Bất Khả Kháng</w:t>
      </w:r>
      <w:r w:rsidR="00763C83" w:rsidRPr="000164F6">
        <w:t xml:space="preserve">” là sự kiện xảy ra một cách khách quan mà mỗi bên hoặc các bên trong </w:t>
      </w:r>
      <w:r w:rsidR="00D8424C">
        <w:t>Hợp Đồng</w:t>
      </w:r>
      <w:r w:rsidR="00763C83" w:rsidRPr="000164F6">
        <w:t xml:space="preserve"> này không thể lường trước được và không thể khắc phục được để thực hiện các nghĩa vụ của mình theo </w:t>
      </w:r>
      <w:r w:rsidR="00D8424C">
        <w:t>Hợp Đồng</w:t>
      </w:r>
      <w:r w:rsidR="0025317E" w:rsidRPr="000164F6">
        <w:t xml:space="preserve"> </w:t>
      </w:r>
      <w:r w:rsidR="00763C83" w:rsidRPr="000164F6">
        <w:t xml:space="preserve">này, mặc dù đã áp dụng mọi biện pháp cần thiết và khả năng cho phép. Các trường hợp được coi là sự kiện bất khả kháng được các bên nhất trí thỏa thuận cụ thể tại Điều 14 của </w:t>
      </w:r>
      <w:r w:rsidR="00D8424C">
        <w:t>Hợp Đồng</w:t>
      </w:r>
      <w:r w:rsidR="00D338A2" w:rsidRPr="000164F6">
        <w:t xml:space="preserve"> </w:t>
      </w:r>
      <w:r w:rsidR="00763C83" w:rsidRPr="000164F6">
        <w:t>này;</w:t>
      </w:r>
    </w:p>
    <w:p w14:paraId="7045C345" w14:textId="5D50C456" w:rsidR="006F6C94" w:rsidRDefault="00763C83" w:rsidP="00AC0E2C">
      <w:pPr>
        <w:pStyle w:val="ListParagraph"/>
        <w:numPr>
          <w:ilvl w:val="0"/>
          <w:numId w:val="12"/>
        </w:numPr>
        <w:autoSpaceDE w:val="0"/>
        <w:autoSpaceDN w:val="0"/>
        <w:adjustRightInd w:val="0"/>
        <w:spacing w:before="60" w:line="288" w:lineRule="auto"/>
        <w:ind w:hanging="720"/>
        <w:jc w:val="both"/>
      </w:pPr>
      <w:r w:rsidRPr="000164F6">
        <w:t>“</w:t>
      </w:r>
      <w:r w:rsidRPr="000164F6">
        <w:rPr>
          <w:b/>
        </w:rPr>
        <w:t xml:space="preserve">Ban </w:t>
      </w:r>
      <w:r w:rsidR="003D7822" w:rsidRPr="000164F6">
        <w:rPr>
          <w:b/>
        </w:rPr>
        <w:t>Quản Trị</w:t>
      </w:r>
      <w:r w:rsidRPr="000164F6">
        <w:t xml:space="preserve">” là </w:t>
      </w:r>
      <w:r w:rsidR="00065777">
        <w:t>tổ chức gồm đại diện của các Chủ Sở Hữu, đại diện của Chủ Đầu Tư (nếu có) do Hội Nghị Nhà Chung Cư bầu ra</w:t>
      </w:r>
      <w:r w:rsidR="00065777">
        <w:rPr>
          <w:rFonts w:ascii="Arial" w:hAnsi="Arial" w:cs="Arial"/>
          <w:color w:val="333333"/>
          <w:sz w:val="18"/>
          <w:szCs w:val="18"/>
          <w:shd w:val="clear" w:color="auto" w:fill="FFFFFF"/>
        </w:rPr>
        <w:t> </w:t>
      </w:r>
      <w:r w:rsidR="00065777" w:rsidRPr="00505AE9">
        <w:t>để đại diện và hoạt động vì lợi ích của những người cư ngụ liên quan tới việc sử dụng và quản lý Phần Sở Hữu Chung Trong Nhà Chung Cư, trang thiết bị Nhà Chung Cư</w:t>
      </w:r>
      <w:r w:rsidR="00687101">
        <w:t xml:space="preserve"> </w:t>
      </w:r>
      <w:r w:rsidRPr="000164F6">
        <w:t>và được thành lập theo Quyết Định 2209</w:t>
      </w:r>
      <w:r w:rsidR="00D87DA4">
        <w:t>;</w:t>
      </w:r>
    </w:p>
    <w:p w14:paraId="6AE1565A" w14:textId="6C80BCD1" w:rsidR="00065777" w:rsidRPr="000C2007" w:rsidRDefault="00065777" w:rsidP="00065777">
      <w:pPr>
        <w:pStyle w:val="ListParagraph"/>
        <w:numPr>
          <w:ilvl w:val="0"/>
          <w:numId w:val="12"/>
        </w:numPr>
        <w:autoSpaceDE w:val="0"/>
        <w:autoSpaceDN w:val="0"/>
        <w:adjustRightInd w:val="0"/>
        <w:spacing w:before="60" w:line="288" w:lineRule="auto"/>
        <w:ind w:hanging="720"/>
        <w:jc w:val="both"/>
      </w:pPr>
      <w:r w:rsidRPr="00505AE9">
        <w:t>“</w:t>
      </w:r>
      <w:r w:rsidRPr="00505AE9">
        <w:rPr>
          <w:b/>
        </w:rPr>
        <w:t>Bản Nội Quy Nhà Chung Cư</w:t>
      </w:r>
      <w:r w:rsidRPr="00505AE9">
        <w:t xml:space="preserve">” là bản nội quy quản lý, sử dụng Nhà Chung Cư được quy </w:t>
      </w:r>
      <w:r w:rsidRPr="000C2007">
        <w:t xml:space="preserve">định tại </w:t>
      </w:r>
      <w:r w:rsidR="004E6D92" w:rsidRPr="000C2007">
        <w:t>Phụ lục IV</w:t>
      </w:r>
      <w:r w:rsidRPr="000C2007">
        <w:t xml:space="preserve"> đính kèm theo </w:t>
      </w:r>
      <w:r w:rsidR="00D8424C">
        <w:t>Hợp Đồng</w:t>
      </w:r>
      <w:r w:rsidRPr="000C2007">
        <w:t xml:space="preserve"> này và tất cả các sửa đổi, bổ sung được Hội Nghị Nhà Chung Cư thông qua đối với bản nội quy đó trong quá trình quản lý, sử dụng Nhà Chung Cư</w:t>
      </w:r>
      <w:r w:rsidR="00D87DA4" w:rsidRPr="000C2007">
        <w:t>;</w:t>
      </w:r>
    </w:p>
    <w:p w14:paraId="763AD87E" w14:textId="3C58E034" w:rsidR="003F1FED" w:rsidRPr="000C2007" w:rsidRDefault="003F1FED" w:rsidP="00AC0E2C">
      <w:pPr>
        <w:pStyle w:val="ListParagraph"/>
        <w:numPr>
          <w:ilvl w:val="0"/>
          <w:numId w:val="12"/>
        </w:numPr>
        <w:autoSpaceDE w:val="0"/>
        <w:autoSpaceDN w:val="0"/>
        <w:adjustRightInd w:val="0"/>
        <w:spacing w:before="60" w:line="288" w:lineRule="auto"/>
        <w:ind w:hanging="720"/>
        <w:jc w:val="both"/>
      </w:pPr>
      <w:r w:rsidRPr="000C2007">
        <w:t xml:space="preserve"> </w:t>
      </w:r>
      <w:r w:rsidRPr="000C2007">
        <w:rPr>
          <w:b/>
          <w:bCs/>
        </w:rPr>
        <w:t>“Khu đất Dự án I”</w:t>
      </w:r>
      <w:r w:rsidRPr="000C2007">
        <w:t xml:space="preserve"> có nghĩa là khu đất mà Công trình đã được xây dựng trên đó và được mô tả cụ thể hơn trong</w:t>
      </w:r>
      <w:r w:rsidRPr="000C2007">
        <w:rPr>
          <w:b/>
        </w:rPr>
        <w:t xml:space="preserve"> </w:t>
      </w:r>
      <w:r w:rsidRPr="000C2007">
        <w:t>Phụ Lục I</w:t>
      </w:r>
      <w:r w:rsidRPr="000C2007">
        <w:rPr>
          <w:b/>
        </w:rPr>
        <w:t xml:space="preserve"> </w:t>
      </w:r>
      <w:r w:rsidRPr="000C2007">
        <w:t xml:space="preserve">đính kèm </w:t>
      </w:r>
      <w:r w:rsidR="00D8424C">
        <w:t>Hợp Đồng</w:t>
      </w:r>
      <w:r w:rsidRPr="000C2007">
        <w:t xml:space="preserve"> này.</w:t>
      </w:r>
    </w:p>
    <w:p w14:paraId="21E6D5EE" w14:textId="389E0B53" w:rsidR="003F1FED" w:rsidRPr="0019331A" w:rsidRDefault="003F1FED" w:rsidP="00AC0E2C">
      <w:pPr>
        <w:pStyle w:val="ListParagraph"/>
        <w:numPr>
          <w:ilvl w:val="0"/>
          <w:numId w:val="12"/>
        </w:numPr>
        <w:autoSpaceDE w:val="0"/>
        <w:autoSpaceDN w:val="0"/>
        <w:adjustRightInd w:val="0"/>
        <w:spacing w:before="60" w:line="288" w:lineRule="auto"/>
        <w:ind w:hanging="720"/>
        <w:jc w:val="both"/>
        <w:rPr>
          <w:color w:val="000000"/>
        </w:rPr>
      </w:pPr>
      <w:r w:rsidRPr="000C2007">
        <w:t xml:space="preserve"> “</w:t>
      </w:r>
      <w:r w:rsidRPr="000C2007">
        <w:rPr>
          <w:b/>
          <w:bCs/>
        </w:rPr>
        <w:t>Khu vực và các Tiện ích Công cộng</w:t>
      </w:r>
      <w:r w:rsidRPr="000C2007">
        <w:t>” có nghĩa là</w:t>
      </w:r>
      <w:r w:rsidRPr="0019331A">
        <w:t xml:space="preserve"> tất cả các phần diện tích trong Công trình và Khu đất Dự án I không phải Diện tích Sở hữu Riêng và </w:t>
      </w:r>
      <w:r w:rsidRPr="0019331A">
        <w:rPr>
          <w:rStyle w:val="hps"/>
          <w:color w:val="000000"/>
          <w:lang w:val="vi-VN"/>
        </w:rPr>
        <w:t>được mô tả</w:t>
      </w:r>
      <w:r w:rsidRPr="0019331A">
        <w:rPr>
          <w:color w:val="000000"/>
          <w:lang w:val="vi-VN"/>
        </w:rPr>
        <w:t xml:space="preserve"> </w:t>
      </w:r>
      <w:r w:rsidRPr="0019331A">
        <w:rPr>
          <w:color w:val="000000"/>
        </w:rPr>
        <w:t xml:space="preserve">cụ thể hơn </w:t>
      </w:r>
      <w:r w:rsidRPr="0019331A">
        <w:rPr>
          <w:rStyle w:val="hps"/>
          <w:color w:val="000000"/>
          <w:lang w:val="vi-VN"/>
        </w:rPr>
        <w:t>trong</w:t>
      </w:r>
      <w:r w:rsidRPr="0019331A">
        <w:rPr>
          <w:color w:val="000000"/>
          <w:lang w:val="vi-VN"/>
        </w:rPr>
        <w:t xml:space="preserve"> </w:t>
      </w:r>
      <w:r w:rsidRPr="003F1FED">
        <w:rPr>
          <w:color w:val="000000"/>
        </w:rPr>
        <w:t>Phụ Lục</w:t>
      </w:r>
      <w:r w:rsidRPr="003F1FED">
        <w:rPr>
          <w:rStyle w:val="hps"/>
          <w:color w:val="000000"/>
          <w:lang w:val="vi-VN"/>
        </w:rPr>
        <w:t xml:space="preserve"> </w:t>
      </w:r>
      <w:r w:rsidR="00BB23B1">
        <w:rPr>
          <w:rStyle w:val="hps"/>
          <w:color w:val="000000"/>
        </w:rPr>
        <w:t>I</w:t>
      </w:r>
      <w:r w:rsidRPr="0019331A">
        <w:rPr>
          <w:color w:val="000000"/>
          <w:lang w:val="vi-VN"/>
        </w:rPr>
        <w:t xml:space="preserve"> </w:t>
      </w:r>
      <w:r>
        <w:rPr>
          <w:color w:val="000000"/>
        </w:rPr>
        <w:t xml:space="preserve">đính kèm </w:t>
      </w:r>
      <w:r w:rsidR="00D8424C">
        <w:rPr>
          <w:color w:val="000000"/>
        </w:rPr>
        <w:t>Hợp Đồng</w:t>
      </w:r>
      <w:r>
        <w:rPr>
          <w:color w:val="000000"/>
        </w:rPr>
        <w:t xml:space="preserve"> này </w:t>
      </w:r>
      <w:r w:rsidRPr="0019331A">
        <w:rPr>
          <w:rStyle w:val="hps"/>
          <w:color w:val="000000"/>
          <w:lang w:val="vi-VN"/>
        </w:rPr>
        <w:t>bao gồm</w:t>
      </w:r>
      <w:r w:rsidRPr="0019331A">
        <w:rPr>
          <w:color w:val="000000"/>
          <w:lang w:val="vi-VN"/>
        </w:rPr>
        <w:t>:</w:t>
      </w:r>
    </w:p>
    <w:p w14:paraId="79D7DF20" w14:textId="63EC35C6" w:rsidR="003F1FED" w:rsidRPr="006F682E" w:rsidRDefault="003F1FED" w:rsidP="00AC0E2C">
      <w:pPr>
        <w:pStyle w:val="ListParagraph"/>
        <w:numPr>
          <w:ilvl w:val="0"/>
          <w:numId w:val="13"/>
        </w:numPr>
        <w:ind w:left="1080"/>
        <w:jc w:val="both"/>
        <w:rPr>
          <w:color w:val="000000"/>
        </w:rPr>
      </w:pPr>
      <w:r w:rsidRPr="006F682E">
        <w:rPr>
          <w:rStyle w:val="hps"/>
          <w:color w:val="000000"/>
          <w:lang w:val="vi-VN"/>
        </w:rPr>
        <w:t>tất cả các</w:t>
      </w:r>
      <w:r w:rsidRPr="006F682E">
        <w:rPr>
          <w:color w:val="000000"/>
          <w:lang w:val="vi-VN"/>
        </w:rPr>
        <w:t xml:space="preserve"> </w:t>
      </w:r>
      <w:r w:rsidRPr="006F682E">
        <w:rPr>
          <w:rStyle w:val="hps"/>
          <w:color w:val="000000"/>
          <w:lang w:val="vi-VN"/>
        </w:rPr>
        <w:t>hành lang</w:t>
      </w:r>
      <w:r w:rsidRPr="006F682E">
        <w:rPr>
          <w:color w:val="000000"/>
          <w:lang w:val="vi-VN"/>
        </w:rPr>
        <w:t xml:space="preserve">, </w:t>
      </w:r>
      <w:r w:rsidRPr="006F682E">
        <w:rPr>
          <w:rStyle w:val="hps"/>
          <w:color w:val="000000"/>
          <w:lang w:val="vi-VN"/>
        </w:rPr>
        <w:t>cầu thang</w:t>
      </w:r>
      <w:r w:rsidRPr="006F682E">
        <w:rPr>
          <w:color w:val="000000"/>
          <w:lang w:val="vi-VN"/>
        </w:rPr>
        <w:t xml:space="preserve">, </w:t>
      </w:r>
      <w:r w:rsidRPr="006F682E">
        <w:rPr>
          <w:rStyle w:val="hps"/>
          <w:color w:val="000000"/>
          <w:lang w:val="vi-VN"/>
        </w:rPr>
        <w:t>thang máy</w:t>
      </w:r>
      <w:r w:rsidRPr="006F682E">
        <w:rPr>
          <w:color w:val="000000"/>
          <w:lang w:val="vi-VN"/>
        </w:rPr>
        <w:t xml:space="preserve"> </w:t>
      </w:r>
      <w:r w:rsidRPr="006F682E">
        <w:rPr>
          <w:rStyle w:val="hps"/>
          <w:color w:val="000000"/>
          <w:lang w:val="vi-VN"/>
        </w:rPr>
        <w:t>và</w:t>
      </w:r>
      <w:r w:rsidRPr="006F682E">
        <w:rPr>
          <w:color w:val="000000"/>
          <w:lang w:val="vi-VN"/>
        </w:rPr>
        <w:t xml:space="preserve"> </w:t>
      </w:r>
      <w:r w:rsidRPr="006F682E">
        <w:rPr>
          <w:rStyle w:val="hps"/>
          <w:color w:val="000000"/>
          <w:lang w:val="vi-VN"/>
        </w:rPr>
        <w:t>lối đi</w:t>
      </w:r>
      <w:r w:rsidRPr="006F682E">
        <w:rPr>
          <w:color w:val="000000"/>
          <w:lang w:val="vi-VN"/>
        </w:rPr>
        <w:t xml:space="preserve"> </w:t>
      </w:r>
      <w:r w:rsidRPr="006F682E">
        <w:rPr>
          <w:rStyle w:val="hps"/>
          <w:color w:val="000000"/>
          <w:lang w:val="vi-VN"/>
        </w:rPr>
        <w:t>bên ngoài</w:t>
      </w:r>
      <w:r w:rsidRPr="006F682E">
        <w:rPr>
          <w:color w:val="000000"/>
          <w:lang w:val="vi-VN"/>
        </w:rPr>
        <w:t xml:space="preserve"> </w:t>
      </w:r>
      <w:r w:rsidRPr="006F682E">
        <w:rPr>
          <w:rStyle w:val="hps"/>
          <w:color w:val="000000"/>
          <w:lang w:val="vi-VN"/>
        </w:rPr>
        <w:t>của</w:t>
      </w:r>
      <w:r w:rsidRPr="006F682E">
        <w:rPr>
          <w:color w:val="000000"/>
          <w:lang w:val="vi-VN"/>
        </w:rPr>
        <w:t xml:space="preserve"> </w:t>
      </w:r>
      <w:r w:rsidRPr="006F682E">
        <w:rPr>
          <w:rStyle w:val="hps"/>
          <w:color w:val="000000"/>
          <w:lang w:val="vi-VN"/>
        </w:rPr>
        <w:t>các</w:t>
      </w:r>
      <w:r w:rsidRPr="006F682E">
        <w:rPr>
          <w:color w:val="000000"/>
          <w:lang w:val="vi-VN"/>
        </w:rPr>
        <w:t xml:space="preserve"> </w:t>
      </w:r>
      <w:r w:rsidRPr="006F682E">
        <w:rPr>
          <w:bCs/>
          <w:color w:val="000000"/>
        </w:rPr>
        <w:t>Căn hộ</w:t>
      </w:r>
      <w:r w:rsidRPr="006F682E">
        <w:rPr>
          <w:color w:val="000000"/>
          <w:lang w:val="vi-VN"/>
        </w:rPr>
        <w:t>;</w:t>
      </w:r>
    </w:p>
    <w:p w14:paraId="00B84340" w14:textId="2213B4E9" w:rsidR="003F1FED" w:rsidRPr="006F682E" w:rsidRDefault="003F1FED" w:rsidP="00AC0E2C">
      <w:pPr>
        <w:pStyle w:val="ListParagraph"/>
        <w:numPr>
          <w:ilvl w:val="0"/>
          <w:numId w:val="13"/>
        </w:numPr>
        <w:ind w:left="1080"/>
        <w:jc w:val="both"/>
        <w:rPr>
          <w:color w:val="000000"/>
        </w:rPr>
      </w:pPr>
      <w:r w:rsidRPr="006F682E">
        <w:rPr>
          <w:color w:val="000000"/>
          <w:lang w:val="vi-VN"/>
        </w:rPr>
        <w:t xml:space="preserve">tất cả </w:t>
      </w:r>
      <w:r w:rsidRPr="006F682E">
        <w:rPr>
          <w:rStyle w:val="hps"/>
          <w:color w:val="000000"/>
          <w:lang w:val="vi-VN"/>
        </w:rPr>
        <w:t>các</w:t>
      </w:r>
      <w:r w:rsidRPr="006F682E">
        <w:rPr>
          <w:color w:val="000000"/>
          <w:lang w:val="vi-VN"/>
        </w:rPr>
        <w:t xml:space="preserve"> </w:t>
      </w:r>
      <w:r w:rsidRPr="006F682E">
        <w:rPr>
          <w:rStyle w:val="hps"/>
          <w:color w:val="000000"/>
        </w:rPr>
        <w:t>chỗ</w:t>
      </w:r>
      <w:r w:rsidRPr="006F682E">
        <w:rPr>
          <w:rStyle w:val="hps"/>
          <w:color w:val="000000"/>
          <w:lang w:val="vi-VN"/>
        </w:rPr>
        <w:t xml:space="preserve"> đậu xe</w:t>
      </w:r>
      <w:r w:rsidRPr="006F682E">
        <w:rPr>
          <w:color w:val="000000"/>
          <w:lang w:val="vi-VN"/>
        </w:rPr>
        <w:t xml:space="preserve"> </w:t>
      </w:r>
      <w:r w:rsidRPr="006F682E">
        <w:rPr>
          <w:rStyle w:val="hps"/>
          <w:color w:val="000000"/>
          <w:lang w:val="vi-VN"/>
        </w:rPr>
        <w:t>trong</w:t>
      </w:r>
      <w:r w:rsidRPr="006F682E">
        <w:rPr>
          <w:color w:val="000000"/>
          <w:lang w:val="vi-VN"/>
        </w:rPr>
        <w:t xml:space="preserve"> </w:t>
      </w:r>
      <w:r w:rsidRPr="006F682E">
        <w:rPr>
          <w:rStyle w:val="hps"/>
          <w:color w:val="000000"/>
        </w:rPr>
        <w:t>Công trình</w:t>
      </w:r>
      <w:r w:rsidRPr="006F682E">
        <w:rPr>
          <w:color w:val="000000"/>
          <w:lang w:val="vi-VN"/>
        </w:rPr>
        <w:t xml:space="preserve">; </w:t>
      </w:r>
      <w:r w:rsidRPr="006F682E">
        <w:rPr>
          <w:rStyle w:val="hps"/>
          <w:color w:val="000000"/>
          <w:lang w:val="vi-VN"/>
        </w:rPr>
        <w:t>và</w:t>
      </w:r>
    </w:p>
    <w:p w14:paraId="37F8A759" w14:textId="2225403A" w:rsidR="003F1FED" w:rsidRPr="0019331A" w:rsidRDefault="004C4181" w:rsidP="00AC0E2C">
      <w:pPr>
        <w:pStyle w:val="ListParagraph"/>
        <w:numPr>
          <w:ilvl w:val="0"/>
          <w:numId w:val="13"/>
        </w:numPr>
        <w:ind w:left="1080"/>
        <w:jc w:val="both"/>
      </w:pPr>
      <w:r>
        <w:rPr>
          <w:rStyle w:val="hps"/>
          <w:color w:val="000000"/>
        </w:rPr>
        <w:t xml:space="preserve"> </w:t>
      </w:r>
      <w:r w:rsidR="003F1FED" w:rsidRPr="006F682E">
        <w:rPr>
          <w:rStyle w:val="hps"/>
          <w:color w:val="000000"/>
          <w:lang w:val="vi-VN"/>
        </w:rPr>
        <w:t>tất cả</w:t>
      </w:r>
      <w:r w:rsidR="003F1FED" w:rsidRPr="006F682E">
        <w:rPr>
          <w:color w:val="000000"/>
          <w:lang w:val="vi-VN"/>
        </w:rPr>
        <w:t xml:space="preserve"> </w:t>
      </w:r>
      <w:r w:rsidR="003F1FED" w:rsidRPr="006F682E">
        <w:rPr>
          <w:bCs/>
        </w:rPr>
        <w:t>Đường ống dẫn</w:t>
      </w:r>
      <w:r w:rsidR="003F1FED" w:rsidRPr="006F682E">
        <w:rPr>
          <w:color w:val="000000"/>
          <w:lang w:val="vi-VN"/>
        </w:rPr>
        <w:t xml:space="preserve"> </w:t>
      </w:r>
      <w:r w:rsidR="003F1FED" w:rsidRPr="006F682E">
        <w:rPr>
          <w:rStyle w:val="hps"/>
          <w:color w:val="000000"/>
          <w:lang w:val="vi-VN"/>
        </w:rPr>
        <w:t>trong</w:t>
      </w:r>
      <w:r w:rsidR="003F1FED" w:rsidRPr="006F682E">
        <w:rPr>
          <w:color w:val="000000"/>
          <w:lang w:val="vi-VN"/>
        </w:rPr>
        <w:t xml:space="preserve"> </w:t>
      </w:r>
      <w:r w:rsidR="003F1FED" w:rsidRPr="006F682E">
        <w:rPr>
          <w:rStyle w:val="hps"/>
          <w:color w:val="000000"/>
        </w:rPr>
        <w:t>Công trình</w:t>
      </w:r>
      <w:r w:rsidR="003F1FED" w:rsidRPr="006F682E">
        <w:rPr>
          <w:color w:val="000000"/>
          <w:lang w:val="vi-VN"/>
        </w:rPr>
        <w:t xml:space="preserve">, </w:t>
      </w:r>
      <w:r w:rsidR="003F1FED" w:rsidRPr="0019331A">
        <w:t xml:space="preserve">và các tiện ích, cải tiến, đồ đạc cố định, thiết bị và/hoặc trang bị trong Công trình mà được cung cấp hoặc dành cho việc sử dụng chung hoặc vì lợi ích chung của các </w:t>
      </w:r>
      <w:r w:rsidR="003F1FED" w:rsidRPr="006F682E">
        <w:rPr>
          <w:rStyle w:val="hps"/>
          <w:color w:val="000000"/>
          <w:lang w:val="vi-VN"/>
        </w:rPr>
        <w:t>Chủ sử dụng Căn hộ</w:t>
      </w:r>
      <w:r w:rsidR="003F1FED" w:rsidRPr="0019331A">
        <w:t xml:space="preserve">, </w:t>
      </w:r>
      <w:r w:rsidR="005C7BE5">
        <w:t>những</w:t>
      </w:r>
      <w:r w:rsidR="003F1FED" w:rsidRPr="0019331A">
        <w:t xml:space="preserve"> Người cư trú và Người sử dụng của họ hoặc Công trình (là một tổng thể), nhưng </w:t>
      </w:r>
      <w:r w:rsidR="003F1FED" w:rsidRPr="006F682E">
        <w:rPr>
          <w:rStyle w:val="hps"/>
          <w:color w:val="000000"/>
          <w:lang w:val="vi-VN"/>
        </w:rPr>
        <w:t>để tránh</w:t>
      </w:r>
      <w:r w:rsidR="003F1FED" w:rsidRPr="006F682E">
        <w:rPr>
          <w:color w:val="000000"/>
          <w:lang w:val="vi-VN"/>
        </w:rPr>
        <w:t xml:space="preserve"> </w:t>
      </w:r>
      <w:r w:rsidR="003F1FED" w:rsidRPr="006F682E">
        <w:rPr>
          <w:rStyle w:val="hps"/>
          <w:color w:val="000000"/>
        </w:rPr>
        <w:t xml:space="preserve">nhầm lẫn, </w:t>
      </w:r>
      <w:r w:rsidR="003F1FED" w:rsidRPr="0019331A">
        <w:t>không bao gồm các Căn hộ và Đường ống dẫn nằm trong hoặc phục vụ cho từng Căn hộ và/hoặc được dành cho những Người sử dụng Căn hộ đó sử dụng riêng biệt;</w:t>
      </w:r>
    </w:p>
    <w:p w14:paraId="156B76D9" w14:textId="77777777" w:rsidR="00220185" w:rsidRPr="004A053D" w:rsidRDefault="00220185" w:rsidP="00220185">
      <w:pPr>
        <w:pStyle w:val="ListParagraph"/>
        <w:numPr>
          <w:ilvl w:val="0"/>
          <w:numId w:val="12"/>
        </w:numPr>
        <w:autoSpaceDE w:val="0"/>
        <w:autoSpaceDN w:val="0"/>
        <w:adjustRightInd w:val="0"/>
        <w:spacing w:before="60" w:line="288" w:lineRule="auto"/>
        <w:ind w:hanging="720"/>
        <w:jc w:val="both"/>
      </w:pPr>
      <w:r w:rsidRPr="004A053D">
        <w:t>“</w:t>
      </w:r>
      <w:r w:rsidRPr="004A053D">
        <w:rPr>
          <w:b/>
        </w:rPr>
        <w:t>Thuế GTGT</w:t>
      </w:r>
      <w:r w:rsidRPr="004A053D">
        <w:t xml:space="preserve">” là thuế giá trị gia tăng hoặc các khoản thuế tương tự khác (nếu có trong tương lai) được áp trên việc cung cấp hàng hóa hoặc dịch vụ theo quy định của pháp luật Việt Nam. </w:t>
      </w:r>
    </w:p>
    <w:p w14:paraId="56BB26F1" w14:textId="18F77AC5" w:rsidR="00220185" w:rsidRPr="004A053D" w:rsidRDefault="00220185" w:rsidP="00220185">
      <w:pPr>
        <w:pStyle w:val="ListParagraph"/>
        <w:numPr>
          <w:ilvl w:val="0"/>
          <w:numId w:val="12"/>
        </w:numPr>
        <w:autoSpaceDE w:val="0"/>
        <w:autoSpaceDN w:val="0"/>
        <w:adjustRightInd w:val="0"/>
        <w:spacing w:before="60" w:line="288" w:lineRule="auto"/>
        <w:ind w:hanging="720"/>
        <w:jc w:val="both"/>
      </w:pPr>
      <w:r w:rsidRPr="004A053D">
        <w:t>“</w:t>
      </w:r>
      <w:r w:rsidRPr="004A053D">
        <w:rPr>
          <w:b/>
        </w:rPr>
        <w:t>VN</w:t>
      </w:r>
      <w:r>
        <w:rPr>
          <w:b/>
        </w:rPr>
        <w:t>Đ</w:t>
      </w:r>
      <w:r w:rsidRPr="004A053D">
        <w:rPr>
          <w:b/>
        </w:rPr>
        <w:t xml:space="preserve"> </w:t>
      </w:r>
      <w:r w:rsidRPr="004A053D">
        <w:t xml:space="preserve">hoặc </w:t>
      </w:r>
      <w:r w:rsidRPr="004A053D">
        <w:rPr>
          <w:b/>
        </w:rPr>
        <w:t>đồng Việt Nam</w:t>
      </w:r>
      <w:r w:rsidRPr="004A053D">
        <w:t>” là Đồng Việt Nam là đơn vị tiền tệ hợp pháp của Việt Nam.</w:t>
      </w:r>
    </w:p>
    <w:p w14:paraId="4A01E464" w14:textId="5CECF5D2" w:rsidR="004E6D92" w:rsidRPr="004A053D" w:rsidRDefault="004E6D92" w:rsidP="004E6D92">
      <w:pPr>
        <w:pStyle w:val="ListParagraph"/>
        <w:numPr>
          <w:ilvl w:val="0"/>
          <w:numId w:val="12"/>
        </w:numPr>
        <w:autoSpaceDE w:val="0"/>
        <w:autoSpaceDN w:val="0"/>
        <w:adjustRightInd w:val="0"/>
        <w:spacing w:before="60" w:line="288" w:lineRule="auto"/>
        <w:ind w:hanging="720"/>
        <w:jc w:val="both"/>
      </w:pPr>
      <w:r w:rsidRPr="004A053D">
        <w:t xml:space="preserve">Trừ khi các điều khoản của </w:t>
      </w:r>
      <w:r w:rsidR="00D8424C">
        <w:t>Hợp Đồng</w:t>
      </w:r>
      <w:r w:rsidRPr="004A053D">
        <w:t xml:space="preserve"> này có yêu cầu khác đi</w:t>
      </w:r>
      <w:r w:rsidRPr="004A053D">
        <w:rPr>
          <w:bCs/>
        </w:rPr>
        <w:t>:</w:t>
      </w:r>
    </w:p>
    <w:p w14:paraId="45A3A153" w14:textId="408FA74C" w:rsidR="004E6D92" w:rsidRPr="004A053D" w:rsidRDefault="004E6D92" w:rsidP="004E6D92">
      <w:pPr>
        <w:pStyle w:val="mH1"/>
        <w:rPr>
          <w:bCs/>
        </w:rPr>
      </w:pPr>
      <w:r w:rsidRPr="004A053D">
        <w:t>a)</w:t>
      </w:r>
      <w:r w:rsidRPr="004A053D">
        <w:tab/>
        <w:t xml:space="preserve">các đầu đề hoặc tiêu đề trong </w:t>
      </w:r>
      <w:r w:rsidR="00D8424C">
        <w:t>Hợp Đồng</w:t>
      </w:r>
      <w:r w:rsidRPr="004A053D">
        <w:t xml:space="preserve"> này chỉ để tiện tra cứu và không dùng để diễn giải hoặc giải thích nội dung của </w:t>
      </w:r>
      <w:r w:rsidR="00D8424C">
        <w:t>Hợp Đồng</w:t>
      </w:r>
      <w:r w:rsidRPr="004A053D">
        <w:t xml:space="preserve"> này</w:t>
      </w:r>
      <w:r w:rsidRPr="004A053D">
        <w:rPr>
          <w:bCs/>
        </w:rPr>
        <w:t>;</w:t>
      </w:r>
    </w:p>
    <w:p w14:paraId="3170D48E" w14:textId="6211EFF1" w:rsidR="004E6D92" w:rsidRPr="004A053D" w:rsidRDefault="004E6D92" w:rsidP="004E6D92">
      <w:pPr>
        <w:pStyle w:val="mH1"/>
        <w:rPr>
          <w:bCs/>
        </w:rPr>
      </w:pPr>
      <w:r w:rsidRPr="004A053D">
        <w:t>b)</w:t>
      </w:r>
      <w:r w:rsidRPr="004A053D">
        <w:tab/>
        <w:t xml:space="preserve">tất cả các dẫn chiếu đến các Điều, Phụ lục, Bảng là các dẫn chiếu đến các Điều, Phụ lục, Bảng của </w:t>
      </w:r>
      <w:r w:rsidR="00D8424C">
        <w:t>Hợp Đồng</w:t>
      </w:r>
      <w:r w:rsidRPr="004A053D">
        <w:t xml:space="preserve"> này</w:t>
      </w:r>
      <w:r w:rsidRPr="004A053D">
        <w:rPr>
          <w:bCs/>
        </w:rPr>
        <w:t>;</w:t>
      </w:r>
    </w:p>
    <w:p w14:paraId="50971889" w14:textId="77777777" w:rsidR="004E6D92" w:rsidRPr="004A053D" w:rsidRDefault="004E6D92" w:rsidP="004E6D92">
      <w:pPr>
        <w:pStyle w:val="mH1"/>
        <w:rPr>
          <w:bCs/>
        </w:rPr>
      </w:pPr>
      <w:r w:rsidRPr="004A053D">
        <w:lastRenderedPageBreak/>
        <w:t>c)</w:t>
      </w:r>
      <w:r w:rsidRPr="004A053D">
        <w:tab/>
        <w:t>các từ được dùng ở dạng số ít cũng mang ý nghĩa</w:t>
      </w:r>
      <w:r>
        <w:t xml:space="preserve"> tương tự như khi được dùng ở dạng</w:t>
      </w:r>
      <w:r w:rsidRPr="004A053D">
        <w:t xml:space="preserve"> số nhiều và ngược lại</w:t>
      </w:r>
      <w:r w:rsidRPr="004A053D">
        <w:rPr>
          <w:bCs/>
        </w:rPr>
        <w:t>; và</w:t>
      </w:r>
    </w:p>
    <w:p w14:paraId="46BFB821" w14:textId="21D89A3C" w:rsidR="003F1FED" w:rsidRPr="0019331A" w:rsidRDefault="004E6D92" w:rsidP="00360D16">
      <w:pPr>
        <w:pStyle w:val="mH1"/>
      </w:pPr>
      <w:r w:rsidRPr="00505AE9">
        <w:t>d)</w:t>
      </w:r>
      <w:r w:rsidRPr="00505AE9">
        <w:tab/>
        <w:t>dẫn chiếu đến người hoặc bên thứ ba sẽ được hiểu là dẫn chiếu đến cá nhân hoặc pháp nhân được thành lập dưới mọi hình thức theo quy định của pháp luật cũng như các bên kế nhiệm hoặc bên thay thế của cá nhân hoặc pháp nhân đó</w:t>
      </w:r>
      <w:r w:rsidRPr="00505AE9">
        <w:rPr>
          <w:bCs/>
        </w:rPr>
        <w:t>.</w:t>
      </w:r>
    </w:p>
    <w:p w14:paraId="333C7358" w14:textId="61B661E9" w:rsidR="00763C83" w:rsidRPr="000164F6" w:rsidRDefault="00763C83" w:rsidP="001541C6">
      <w:pPr>
        <w:autoSpaceDE w:val="0"/>
        <w:autoSpaceDN w:val="0"/>
        <w:adjustRightInd w:val="0"/>
        <w:spacing w:before="60" w:line="288" w:lineRule="auto"/>
        <w:jc w:val="both"/>
      </w:pPr>
      <w:r w:rsidRPr="000164F6">
        <w:rPr>
          <w:b/>
          <w:bCs/>
        </w:rPr>
        <w:t xml:space="preserve">Điều 2. Đặc điểm của </w:t>
      </w:r>
      <w:r w:rsidR="002A3AEB">
        <w:rPr>
          <w:b/>
          <w:bCs/>
        </w:rPr>
        <w:t>Căn Hộ</w:t>
      </w:r>
    </w:p>
    <w:p w14:paraId="3121B4C9" w14:textId="2CD70A1A" w:rsidR="00763C83" w:rsidRPr="000164F6" w:rsidRDefault="00763C83" w:rsidP="001541C6">
      <w:pPr>
        <w:autoSpaceDE w:val="0"/>
        <w:autoSpaceDN w:val="0"/>
        <w:adjustRightInd w:val="0"/>
        <w:spacing w:before="60" w:line="288" w:lineRule="auto"/>
        <w:jc w:val="both"/>
      </w:pPr>
      <w:r w:rsidRPr="000164F6">
        <w:t xml:space="preserve">Bên Bán đồng ý bán và Bên Mua đồng ý mua </w:t>
      </w:r>
      <w:r w:rsidR="003D7822">
        <w:t>Căn Hộ với chi tiết</w:t>
      </w:r>
      <w:r w:rsidRPr="000164F6">
        <w:t xml:space="preserve"> như sau:</w:t>
      </w:r>
    </w:p>
    <w:p w14:paraId="7521573C" w14:textId="50AB54D8" w:rsidR="00763C83" w:rsidRPr="000164F6" w:rsidRDefault="00763C83" w:rsidP="00AC0E2C">
      <w:pPr>
        <w:pStyle w:val="ListParagraph"/>
        <w:numPr>
          <w:ilvl w:val="0"/>
          <w:numId w:val="9"/>
        </w:numPr>
        <w:autoSpaceDE w:val="0"/>
        <w:autoSpaceDN w:val="0"/>
        <w:adjustRightInd w:val="0"/>
        <w:spacing w:before="60" w:line="288" w:lineRule="auto"/>
        <w:ind w:hanging="720"/>
        <w:jc w:val="both"/>
      </w:pPr>
      <w:r w:rsidRPr="000164F6">
        <w:t xml:space="preserve">Đặc điểm của </w:t>
      </w:r>
      <w:r w:rsidR="003D7822" w:rsidRPr="000164F6">
        <w:t xml:space="preserve">Căn Hộ </w:t>
      </w:r>
      <w:r w:rsidRPr="000164F6">
        <w:t>mua bán:</w:t>
      </w:r>
    </w:p>
    <w:p w14:paraId="1B1C9F4C" w14:textId="045A8E2A" w:rsidR="00763C83" w:rsidRDefault="00763C83" w:rsidP="00AC0E2C">
      <w:pPr>
        <w:pStyle w:val="ListParagraph"/>
        <w:numPr>
          <w:ilvl w:val="0"/>
          <w:numId w:val="11"/>
        </w:numPr>
        <w:autoSpaceDE w:val="0"/>
        <w:autoSpaceDN w:val="0"/>
        <w:adjustRightInd w:val="0"/>
        <w:spacing w:before="60" w:line="288" w:lineRule="auto"/>
        <w:jc w:val="both"/>
      </w:pPr>
      <w:r w:rsidRPr="000164F6">
        <w:t xml:space="preserve">Khu nhà số </w:t>
      </w:r>
      <w:r w:rsidR="00CD5502">
        <w:rPr>
          <w:noProof/>
        </w:rPr>
        <w:t>_____</w:t>
      </w:r>
      <w:r w:rsidRPr="00491FA8">
        <w:t xml:space="preserve">, Căn </w:t>
      </w:r>
      <w:r w:rsidR="003D7822">
        <w:t>H</w:t>
      </w:r>
      <w:r w:rsidRPr="00491FA8">
        <w:t xml:space="preserve">ộ số: </w:t>
      </w:r>
      <w:r w:rsidR="00CD5502">
        <w:rPr>
          <w:noProof/>
        </w:rPr>
        <w:t>_____</w:t>
      </w:r>
      <w:r w:rsidRPr="00491FA8">
        <w:t xml:space="preserve">, tại tầng (tầng có căn hộ): </w:t>
      </w:r>
      <w:r w:rsidR="00CD5502">
        <w:rPr>
          <w:noProof/>
        </w:rPr>
        <w:t>______</w:t>
      </w:r>
      <w:r w:rsidRPr="00491FA8">
        <w:t>, thuộc nhà chung cư The Estella, số 88</w:t>
      </w:r>
      <w:r w:rsidR="00CD5502">
        <w:t>/4</w:t>
      </w:r>
      <w:r w:rsidRPr="00491FA8">
        <w:t xml:space="preserve"> </w:t>
      </w:r>
      <w:r w:rsidRPr="006F682E">
        <w:rPr>
          <w:iCs/>
        </w:rPr>
        <w:t>đường</w:t>
      </w:r>
      <w:r w:rsidRPr="006F682E">
        <w:rPr>
          <w:i/>
          <w:iCs/>
        </w:rPr>
        <w:t xml:space="preserve"> </w:t>
      </w:r>
      <w:r w:rsidRPr="006F682E">
        <w:rPr>
          <w:iCs/>
        </w:rPr>
        <w:t>Song Hành,</w:t>
      </w:r>
      <w:r w:rsidRPr="006F682E">
        <w:rPr>
          <w:i/>
          <w:iCs/>
        </w:rPr>
        <w:t xml:space="preserve"> </w:t>
      </w:r>
      <w:r w:rsidRPr="00491FA8">
        <w:t xml:space="preserve">thuộc </w:t>
      </w:r>
      <w:r w:rsidR="003444A1">
        <w:t>P</w:t>
      </w:r>
      <w:r w:rsidR="003444A1" w:rsidRPr="00491FA8">
        <w:t xml:space="preserve">hường </w:t>
      </w:r>
      <w:r w:rsidRPr="00491FA8">
        <w:t xml:space="preserve">An Phú, </w:t>
      </w:r>
      <w:r w:rsidR="003444A1">
        <w:t>Q</w:t>
      </w:r>
      <w:r w:rsidR="003444A1" w:rsidRPr="00491FA8">
        <w:t xml:space="preserve">uận </w:t>
      </w:r>
      <w:r w:rsidRPr="00491FA8">
        <w:t>2, thành phố Hồ Chí Minh.</w:t>
      </w:r>
    </w:p>
    <w:p w14:paraId="7FD11D6C" w14:textId="77777777" w:rsidR="00FF2890" w:rsidRPr="004A053D" w:rsidRDefault="00FF2890" w:rsidP="00FF2890">
      <w:pPr>
        <w:pStyle w:val="mH1"/>
        <w:spacing w:line="240" w:lineRule="atLeast"/>
        <w:ind w:left="720" w:firstLine="0"/>
      </w:pPr>
      <w:r w:rsidRPr="00505AE9">
        <w:t>(Để tránh nhầm lẫn, số Căn Hộ và/hoặc địa chỉ Căn Hộ có thể được thay đổi tại từng thời điểm và tùy thuộc vào quyết định của cơ quan có thẩm quyền của Nhà Nước nhưng không làm thay đổi vị trí Căn Hộ trên thực tế).</w:t>
      </w:r>
    </w:p>
    <w:p w14:paraId="3417DBE2" w14:textId="0DA1B077" w:rsidR="00763C83" w:rsidRPr="000164F6" w:rsidRDefault="00763C83" w:rsidP="00AC0E2C">
      <w:pPr>
        <w:pStyle w:val="ListParagraph"/>
        <w:numPr>
          <w:ilvl w:val="0"/>
          <w:numId w:val="11"/>
        </w:numPr>
        <w:autoSpaceDE w:val="0"/>
        <w:autoSpaceDN w:val="0"/>
        <w:adjustRightInd w:val="0"/>
        <w:spacing w:before="60" w:line="288" w:lineRule="auto"/>
        <w:jc w:val="both"/>
      </w:pPr>
      <w:r w:rsidRPr="00491FA8">
        <w:t xml:space="preserve">Diện </w:t>
      </w:r>
      <w:r w:rsidR="003D7822" w:rsidRPr="00491FA8">
        <w:t xml:space="preserve">Tích Sử Dụng Căn Hộ </w:t>
      </w:r>
      <w:r w:rsidRPr="00491FA8">
        <w:t xml:space="preserve">là: </w:t>
      </w:r>
      <w:r w:rsidR="00A2589E">
        <w:rPr>
          <w:noProof/>
        </w:rPr>
        <w:t>_______</w:t>
      </w:r>
      <w:r w:rsidRPr="00491FA8">
        <w:t xml:space="preserve"> m</w:t>
      </w:r>
      <w:r w:rsidRPr="006F682E">
        <w:rPr>
          <w:vertAlign w:val="superscript"/>
        </w:rPr>
        <w:t>2</w:t>
      </w:r>
      <w:r w:rsidRPr="00491FA8">
        <w:t xml:space="preserve">. Diện tích này được tính theo kích </w:t>
      </w:r>
      <w:r w:rsidRPr="000164F6">
        <w:t xml:space="preserve">thước thông thủy (gọi chung là diện tích thông thủy) theo quy định tại Điều 1 của </w:t>
      </w:r>
      <w:r w:rsidR="00D8424C">
        <w:t>Hợp Đồng</w:t>
      </w:r>
      <w:r w:rsidRPr="000164F6">
        <w:t xml:space="preserve"> này và là căn cứ để tính </w:t>
      </w:r>
      <w:r w:rsidR="0067624D">
        <w:t>Giá Bán Căn Hộ</w:t>
      </w:r>
      <w:r w:rsidRPr="000164F6">
        <w:t xml:space="preserve"> quy định tại Điều 3 của </w:t>
      </w:r>
      <w:r w:rsidR="00D8424C">
        <w:t>Hợp Đồng</w:t>
      </w:r>
      <w:r w:rsidRPr="000164F6">
        <w:t xml:space="preserve"> này</w:t>
      </w:r>
      <w:r w:rsidR="00C22402">
        <w:t>.</w:t>
      </w:r>
    </w:p>
    <w:p w14:paraId="125B4C90" w14:textId="36219668" w:rsidR="00763C83" w:rsidRPr="000164F6" w:rsidRDefault="00763C83" w:rsidP="00FF2890">
      <w:pPr>
        <w:pStyle w:val="ListParagraph"/>
        <w:autoSpaceDE w:val="0"/>
        <w:autoSpaceDN w:val="0"/>
        <w:adjustRightInd w:val="0"/>
        <w:spacing w:before="60" w:line="288" w:lineRule="auto"/>
        <w:jc w:val="both"/>
      </w:pPr>
      <w:r w:rsidRPr="000164F6">
        <w:t xml:space="preserve">Hai </w:t>
      </w:r>
      <w:r w:rsidR="00C9354B">
        <w:t>B</w:t>
      </w:r>
      <w:r w:rsidRPr="000164F6">
        <w:t xml:space="preserve">ên nhất trí rằng, </w:t>
      </w:r>
      <w:r w:rsidR="00C22402">
        <w:t>Diện Tích Sử Dụng Căn Hộ ghi</w:t>
      </w:r>
      <w:r w:rsidRPr="000164F6">
        <w:t xml:space="preserve"> tại điểm này chỉ là tạm tính và có thể tăng lên hoặc giảm đi theo thực tế đo đạc tại thời điểm bàn giao </w:t>
      </w:r>
      <w:r w:rsidR="00C22402">
        <w:t>Căn Hộ</w:t>
      </w:r>
      <w:r w:rsidRPr="000164F6">
        <w:t xml:space="preserve">. Bên Mua có trách nhiệm thanh toán </w:t>
      </w:r>
      <w:r w:rsidR="0067624D">
        <w:t>bổ sung Giá Bán Căn Hộ</w:t>
      </w:r>
      <w:r w:rsidRPr="000164F6">
        <w:t xml:space="preserve"> cho Bên Bán theo diện tích thực tế khi </w:t>
      </w:r>
      <w:r w:rsidR="00C22402">
        <w:t>Căn Hộ được bàn giao chính thức</w:t>
      </w:r>
      <w:r w:rsidRPr="001541C6">
        <w:t>;</w:t>
      </w:r>
      <w:r w:rsidRPr="000164F6">
        <w:t xml:space="preserve"> trong trường hợp </w:t>
      </w:r>
      <w:r w:rsidR="0009392E">
        <w:t>Diện Tích Sử Dụng Căn Hộ</w:t>
      </w:r>
      <w:r w:rsidRPr="000164F6">
        <w:t xml:space="preserve"> thực tế chênh lệch </w:t>
      </w:r>
      <w:r w:rsidR="00F32639">
        <w:t>không quá</w:t>
      </w:r>
      <w:r w:rsidRPr="000164F6">
        <w:t xml:space="preserve"> 2% (hai phần trăm) so với </w:t>
      </w:r>
      <w:r w:rsidR="0009392E">
        <w:t>Diện Tích Sử Dụng Căn Hộ</w:t>
      </w:r>
      <w:r w:rsidR="0009392E" w:rsidRPr="000164F6">
        <w:t xml:space="preserve"> </w:t>
      </w:r>
      <w:r w:rsidRPr="000164F6">
        <w:t xml:space="preserve">ghi trong </w:t>
      </w:r>
      <w:r w:rsidR="00D8424C">
        <w:t>Hợp Đồng</w:t>
      </w:r>
      <w:r w:rsidR="0067624D">
        <w:t xml:space="preserve"> này</w:t>
      </w:r>
      <w:r w:rsidRPr="000164F6">
        <w:t xml:space="preserve"> thì </w:t>
      </w:r>
      <w:r w:rsidR="00C9354B">
        <w:t>H</w:t>
      </w:r>
      <w:r w:rsidRPr="000164F6">
        <w:t xml:space="preserve">ai </w:t>
      </w:r>
      <w:r w:rsidR="00C9354B">
        <w:t>B</w:t>
      </w:r>
      <w:r w:rsidRPr="000164F6">
        <w:t xml:space="preserve">ên không phải điều chỉnh lại </w:t>
      </w:r>
      <w:r w:rsidR="0067624D">
        <w:t>Giá Bán Căn Hộ</w:t>
      </w:r>
      <w:r w:rsidRPr="000164F6">
        <w:t xml:space="preserve">. Nếu </w:t>
      </w:r>
      <w:r w:rsidR="0009392E">
        <w:t>Diện Tích Sử Dụng Căn Hộ</w:t>
      </w:r>
      <w:r w:rsidRPr="000164F6">
        <w:t xml:space="preserve"> thực tế chênh lệch vượt quá 2% (hai phần trăm) so với </w:t>
      </w:r>
      <w:r w:rsidR="0009392E">
        <w:t>Diện Tích Sử Dụng Căn Hộ</w:t>
      </w:r>
      <w:r w:rsidR="0009392E" w:rsidRPr="000164F6">
        <w:t xml:space="preserve"> </w:t>
      </w:r>
      <w:r w:rsidRPr="000164F6">
        <w:t xml:space="preserve">ghi trong </w:t>
      </w:r>
      <w:r w:rsidR="00D8424C">
        <w:t>Hợp Đồng</w:t>
      </w:r>
      <w:r w:rsidR="0067624D">
        <w:t xml:space="preserve"> này</w:t>
      </w:r>
      <w:r w:rsidRPr="000164F6">
        <w:t xml:space="preserve"> thì </w:t>
      </w:r>
      <w:r w:rsidR="0067624D">
        <w:t>Giá Bán Căn Hộ</w:t>
      </w:r>
      <w:r w:rsidRPr="000164F6">
        <w:t xml:space="preserve"> sẽ được điều chỉnh lại theo diện tích đo đạc thực tế khi </w:t>
      </w:r>
      <w:r w:rsidR="00415B42">
        <w:t>Căn Hộ được bàn giao chính thức.</w:t>
      </w:r>
    </w:p>
    <w:p w14:paraId="5394F386" w14:textId="6F4A0C5B" w:rsidR="00763C83" w:rsidRPr="000164F6" w:rsidRDefault="00763C83" w:rsidP="00402BD0">
      <w:pPr>
        <w:pStyle w:val="ListParagraph"/>
        <w:autoSpaceDE w:val="0"/>
        <w:autoSpaceDN w:val="0"/>
        <w:adjustRightInd w:val="0"/>
        <w:spacing w:before="60" w:line="288" w:lineRule="auto"/>
        <w:jc w:val="both"/>
      </w:pPr>
      <w:r w:rsidRPr="000164F6">
        <w:t xml:space="preserve">Trong biên bản </w:t>
      </w:r>
      <w:r w:rsidR="00415B42" w:rsidRPr="000164F6">
        <w:t xml:space="preserve">bàn giao </w:t>
      </w:r>
      <w:r w:rsidR="00415B42">
        <w:t>C</w:t>
      </w:r>
      <w:r w:rsidR="00415B42" w:rsidRPr="000164F6">
        <w:t xml:space="preserve">ăn </w:t>
      </w:r>
      <w:r w:rsidR="00415B42">
        <w:t>H</w:t>
      </w:r>
      <w:r w:rsidR="00415B42" w:rsidRPr="000164F6">
        <w:t xml:space="preserve">ộ </w:t>
      </w:r>
      <w:r w:rsidR="00415B42">
        <w:t xml:space="preserve">chính thức </w:t>
      </w:r>
      <w:r w:rsidR="00BB23B1">
        <w:t>(“</w:t>
      </w:r>
      <w:r w:rsidR="00BB23B1" w:rsidRPr="006F682E">
        <w:rPr>
          <w:b/>
        </w:rPr>
        <w:t>Biên Bản Bàn Giao Căn Hộ Chính Thức</w:t>
      </w:r>
      <w:r w:rsidR="00BB23B1">
        <w:t xml:space="preserve">”) </w:t>
      </w:r>
      <w:r w:rsidR="003D7822">
        <w:t xml:space="preserve">này </w:t>
      </w:r>
      <w:r w:rsidRPr="000164F6">
        <w:t xml:space="preserve">hoặc trong phụ lục của </w:t>
      </w:r>
      <w:r w:rsidR="00D8424C">
        <w:t>Hợp Đồng</w:t>
      </w:r>
      <w:r w:rsidRPr="000164F6">
        <w:t xml:space="preserve">, </w:t>
      </w:r>
      <w:r w:rsidR="001C3615">
        <w:t>H</w:t>
      </w:r>
      <w:r w:rsidRPr="000164F6">
        <w:t xml:space="preserve">ai </w:t>
      </w:r>
      <w:r w:rsidR="001C3615">
        <w:t>B</w:t>
      </w:r>
      <w:r w:rsidRPr="000164F6">
        <w:t xml:space="preserve">ên nhất trí sẽ ghi rõ </w:t>
      </w:r>
      <w:r w:rsidR="00415B42">
        <w:t>Diện Tích Sử Dụng Căn Hộ</w:t>
      </w:r>
      <w:r w:rsidRPr="000164F6">
        <w:t xml:space="preserve"> thực tế khi </w:t>
      </w:r>
      <w:r w:rsidR="00415B42" w:rsidRPr="000164F6">
        <w:t xml:space="preserve">bàn giao </w:t>
      </w:r>
      <w:r w:rsidR="00415B42">
        <w:t>c</w:t>
      </w:r>
      <w:r w:rsidR="00415B42" w:rsidRPr="000164F6">
        <w:t xml:space="preserve">ăn </w:t>
      </w:r>
      <w:r w:rsidR="00415B42">
        <w:t>h</w:t>
      </w:r>
      <w:r w:rsidR="00415B42" w:rsidRPr="000164F6">
        <w:t>ộ</w:t>
      </w:r>
      <w:r w:rsidR="00415B42">
        <w:t xml:space="preserve"> chính thức </w:t>
      </w:r>
      <w:r w:rsidR="003D7822">
        <w:t xml:space="preserve">theo </w:t>
      </w:r>
      <w:r w:rsidR="00D8424C">
        <w:t>Hợp Đồng</w:t>
      </w:r>
      <w:r w:rsidR="003D7822">
        <w:t xml:space="preserve"> này</w:t>
      </w:r>
      <w:r w:rsidRPr="000164F6">
        <w:t xml:space="preserve">, </w:t>
      </w:r>
      <w:r w:rsidR="00415B42">
        <w:t>Diện Tích Sử Dụng Căn Hộ thực tế</w:t>
      </w:r>
      <w:r w:rsidRPr="000164F6">
        <w:t xml:space="preserve"> chênh lệch so với </w:t>
      </w:r>
      <w:r w:rsidR="00415B42">
        <w:t>Diện Tích Sử Dụng Căn Hộ</w:t>
      </w:r>
      <w:r w:rsidRPr="000164F6">
        <w:t xml:space="preserve"> ghi trong </w:t>
      </w:r>
      <w:r w:rsidR="00D8424C">
        <w:t>Hợp Đồng</w:t>
      </w:r>
      <w:r w:rsidRPr="000164F6">
        <w:t xml:space="preserve"> đã ký (nếu có). Biên </w:t>
      </w:r>
      <w:r w:rsidR="00BB23B1">
        <w:t>B</w:t>
      </w:r>
      <w:r w:rsidRPr="000164F6">
        <w:t xml:space="preserve">ản </w:t>
      </w:r>
      <w:r w:rsidR="002A3AEB" w:rsidRPr="000164F6">
        <w:t xml:space="preserve">Bàn Giao </w:t>
      </w:r>
      <w:r w:rsidR="002A3AEB">
        <w:t>căn Hộ</w:t>
      </w:r>
      <w:r w:rsidR="002A3AEB" w:rsidRPr="000164F6">
        <w:t xml:space="preserve"> </w:t>
      </w:r>
      <w:r w:rsidR="002A3AEB">
        <w:t xml:space="preserve">Chính Thức </w:t>
      </w:r>
      <w:r w:rsidRPr="000164F6">
        <w:t xml:space="preserve">và phụ lục của </w:t>
      </w:r>
      <w:r w:rsidR="00D8424C">
        <w:t>Hợp Đồng</w:t>
      </w:r>
      <w:r w:rsidRPr="000164F6">
        <w:t xml:space="preserve"> là một bộ phận không thể tách rời của </w:t>
      </w:r>
      <w:r w:rsidR="00D8424C">
        <w:t>Hợp Đồng</w:t>
      </w:r>
      <w:r w:rsidRPr="000164F6">
        <w:t xml:space="preserve"> này. Diện </w:t>
      </w:r>
      <w:r w:rsidR="00494D9F">
        <w:t>T</w:t>
      </w:r>
      <w:r w:rsidRPr="000164F6">
        <w:t>ích</w:t>
      </w:r>
      <w:r w:rsidR="00494D9F">
        <w:t xml:space="preserve"> Sử Dụng</w:t>
      </w:r>
      <w:r w:rsidRPr="000164F6">
        <w:t xml:space="preserve"> </w:t>
      </w:r>
      <w:r w:rsidR="00415B42">
        <w:t>C</w:t>
      </w:r>
      <w:r w:rsidRPr="000164F6">
        <w:t xml:space="preserve">ăn </w:t>
      </w:r>
      <w:r w:rsidR="00415B42">
        <w:t>H</w:t>
      </w:r>
      <w:r w:rsidRPr="000164F6">
        <w:t xml:space="preserve">ộ được ghi vào Giấy </w:t>
      </w:r>
      <w:r w:rsidR="0067624D">
        <w:t>Chứng Nhận</w:t>
      </w:r>
      <w:r w:rsidRPr="000164F6">
        <w:t xml:space="preserve"> cấp cho Bên Mua được xác định theo </w:t>
      </w:r>
      <w:r w:rsidR="003D7822">
        <w:t>Diện Tích Sử Dụng Căn Hộ (</w:t>
      </w:r>
      <w:r w:rsidRPr="000164F6">
        <w:t>diện tích thông thủy</w:t>
      </w:r>
      <w:r w:rsidR="003D7822">
        <w:t>)</w:t>
      </w:r>
      <w:r w:rsidRPr="000164F6">
        <w:t xml:space="preserve"> thực tế khi </w:t>
      </w:r>
      <w:r w:rsidR="002A3AEB" w:rsidRPr="000164F6">
        <w:t xml:space="preserve">Bàn Giao </w:t>
      </w:r>
      <w:r w:rsidR="002A3AEB">
        <w:t>c</w:t>
      </w:r>
      <w:r w:rsidR="002A3AEB" w:rsidRPr="000164F6">
        <w:t xml:space="preserve">ăn </w:t>
      </w:r>
      <w:r w:rsidR="002A3AEB">
        <w:t>h</w:t>
      </w:r>
      <w:r w:rsidR="002A3AEB" w:rsidRPr="000164F6">
        <w:t>ộ</w:t>
      </w:r>
      <w:r w:rsidR="002A3AEB">
        <w:t xml:space="preserve"> Chính Thức </w:t>
      </w:r>
      <w:r w:rsidR="0067624D">
        <w:t xml:space="preserve">theo </w:t>
      </w:r>
      <w:r w:rsidR="00D8424C">
        <w:t>Hợp Đồng</w:t>
      </w:r>
      <w:r w:rsidR="0067624D">
        <w:t xml:space="preserve"> này</w:t>
      </w:r>
      <w:r w:rsidRPr="000164F6">
        <w:t>;</w:t>
      </w:r>
    </w:p>
    <w:p w14:paraId="144F32E6" w14:textId="7ADB8D2E" w:rsidR="00763C83" w:rsidRPr="000164F6" w:rsidRDefault="00763C83" w:rsidP="00AC0E2C">
      <w:pPr>
        <w:pStyle w:val="ListParagraph"/>
        <w:numPr>
          <w:ilvl w:val="0"/>
          <w:numId w:val="11"/>
        </w:numPr>
        <w:autoSpaceDE w:val="0"/>
        <w:autoSpaceDN w:val="0"/>
        <w:adjustRightInd w:val="0"/>
        <w:spacing w:before="60" w:line="288" w:lineRule="auto"/>
        <w:jc w:val="both"/>
      </w:pPr>
      <w:r w:rsidRPr="000164F6">
        <w:t xml:space="preserve">Diện </w:t>
      </w:r>
      <w:r w:rsidR="0067624D">
        <w:t>Tích Sàn Xây Dựng</w:t>
      </w:r>
      <w:r w:rsidR="003C61F9">
        <w:t xml:space="preserve"> (tim tường)</w:t>
      </w:r>
      <w:r w:rsidRPr="000164F6">
        <w:t xml:space="preserve"> là: </w:t>
      </w:r>
      <w:r w:rsidR="00FF2890">
        <w:rPr>
          <w:noProof/>
        </w:rPr>
        <w:t>________</w:t>
      </w:r>
      <w:r>
        <w:rPr>
          <w:noProof/>
        </w:rPr>
        <w:t xml:space="preserve"> </w:t>
      </w:r>
      <w:r w:rsidRPr="000164F6">
        <w:t>m</w:t>
      </w:r>
      <w:r w:rsidRPr="006F682E">
        <w:rPr>
          <w:vertAlign w:val="superscript"/>
        </w:rPr>
        <w:t>2</w:t>
      </w:r>
      <w:r w:rsidRPr="000164F6">
        <w:t xml:space="preserve">, diện tích này được tính theo quy định tại Điều 1 của </w:t>
      </w:r>
      <w:r w:rsidR="00D8424C">
        <w:t>Hợp Đồng</w:t>
      </w:r>
      <w:r w:rsidR="0067624D">
        <w:t xml:space="preserve"> này</w:t>
      </w:r>
      <w:r w:rsidRPr="000164F6">
        <w:t>;</w:t>
      </w:r>
    </w:p>
    <w:p w14:paraId="3D606584" w14:textId="708C55C3" w:rsidR="00763C83" w:rsidRPr="000164F6" w:rsidRDefault="00763C83" w:rsidP="00AC0E2C">
      <w:pPr>
        <w:pStyle w:val="ListParagraph"/>
        <w:numPr>
          <w:ilvl w:val="0"/>
          <w:numId w:val="11"/>
        </w:numPr>
        <w:autoSpaceDE w:val="0"/>
        <w:autoSpaceDN w:val="0"/>
        <w:adjustRightInd w:val="0"/>
        <w:spacing w:before="60" w:line="288" w:lineRule="auto"/>
        <w:jc w:val="both"/>
      </w:pPr>
      <w:r w:rsidRPr="000164F6">
        <w:t xml:space="preserve">Mục đích sử dụng </w:t>
      </w:r>
      <w:r w:rsidR="0019597B">
        <w:t>C</w:t>
      </w:r>
      <w:r w:rsidRPr="000164F6">
        <w:t xml:space="preserve">ăn </w:t>
      </w:r>
      <w:r w:rsidR="0019597B">
        <w:t>H</w:t>
      </w:r>
      <w:r w:rsidRPr="000164F6">
        <w:t>ộ: dùng để ở</w:t>
      </w:r>
      <w:r w:rsidR="0067624D">
        <w:t>;</w:t>
      </w:r>
    </w:p>
    <w:p w14:paraId="36234921" w14:textId="1CDB63BB" w:rsidR="00763C83" w:rsidRPr="000164F6" w:rsidRDefault="00763C83" w:rsidP="00AC0E2C">
      <w:pPr>
        <w:pStyle w:val="ListParagraph"/>
        <w:numPr>
          <w:ilvl w:val="0"/>
          <w:numId w:val="11"/>
        </w:numPr>
        <w:autoSpaceDE w:val="0"/>
        <w:autoSpaceDN w:val="0"/>
        <w:adjustRightInd w:val="0"/>
        <w:spacing w:before="60" w:line="288" w:lineRule="auto"/>
        <w:jc w:val="both"/>
      </w:pPr>
      <w:r w:rsidRPr="000164F6">
        <w:lastRenderedPageBreak/>
        <w:t>Năm hoàn thành việc xây dựng</w:t>
      </w:r>
      <w:r w:rsidRPr="006F682E">
        <w:rPr>
          <w:iCs/>
        </w:rPr>
        <w:t>: 2012</w:t>
      </w:r>
      <w:r w:rsidR="0067624D" w:rsidRPr="006F682E">
        <w:rPr>
          <w:iCs/>
        </w:rPr>
        <w:t>.</w:t>
      </w:r>
    </w:p>
    <w:p w14:paraId="02B9381B" w14:textId="1E051AAC" w:rsidR="00763C83" w:rsidRPr="000164F6" w:rsidRDefault="00763C83" w:rsidP="00AC0E2C">
      <w:pPr>
        <w:pStyle w:val="ListParagraph"/>
        <w:numPr>
          <w:ilvl w:val="0"/>
          <w:numId w:val="9"/>
        </w:numPr>
        <w:autoSpaceDE w:val="0"/>
        <w:autoSpaceDN w:val="0"/>
        <w:adjustRightInd w:val="0"/>
        <w:spacing w:before="60" w:line="288" w:lineRule="auto"/>
        <w:ind w:hanging="720"/>
        <w:jc w:val="both"/>
      </w:pPr>
      <w:r w:rsidRPr="000164F6">
        <w:t xml:space="preserve">Đặc điểm về đất xây dựng </w:t>
      </w:r>
      <w:r w:rsidR="0019597B">
        <w:t>N</w:t>
      </w:r>
      <w:r w:rsidRPr="000164F6">
        <w:t xml:space="preserve">hà </w:t>
      </w:r>
      <w:r w:rsidR="0019597B">
        <w:t>C</w:t>
      </w:r>
      <w:r w:rsidRPr="000164F6">
        <w:t xml:space="preserve">hung </w:t>
      </w:r>
      <w:r w:rsidR="0019597B">
        <w:t>C</w:t>
      </w:r>
      <w:r w:rsidRPr="000164F6">
        <w:t xml:space="preserve">ư có </w:t>
      </w:r>
      <w:r w:rsidR="0067624D">
        <w:t>Căn Hộ</w:t>
      </w:r>
      <w:r w:rsidRPr="000164F6">
        <w:t xml:space="preserve"> nêu tại Khoản 1 Điều này:</w:t>
      </w:r>
    </w:p>
    <w:p w14:paraId="16AA115E" w14:textId="1EC2C782" w:rsidR="00763C83" w:rsidRPr="000164F6" w:rsidRDefault="00763C83" w:rsidP="00AC0E2C">
      <w:pPr>
        <w:pStyle w:val="ListParagraph"/>
        <w:numPr>
          <w:ilvl w:val="0"/>
          <w:numId w:val="10"/>
        </w:numPr>
        <w:spacing w:before="60" w:line="288" w:lineRule="auto"/>
        <w:jc w:val="both"/>
      </w:pPr>
      <w:r w:rsidRPr="000164F6">
        <w:t xml:space="preserve">Lô đất số: </w:t>
      </w:r>
      <w:r w:rsidRPr="006F682E">
        <w:rPr>
          <w:rFonts w:eastAsia="SimSun"/>
          <w:bCs/>
        </w:rPr>
        <w:t>302, 301, 309;</w:t>
      </w:r>
    </w:p>
    <w:p w14:paraId="1569076A" w14:textId="316C7E94" w:rsidR="00763C83" w:rsidRPr="000164F6" w:rsidRDefault="00763C83" w:rsidP="00AC0E2C">
      <w:pPr>
        <w:pStyle w:val="ListParagraph"/>
        <w:numPr>
          <w:ilvl w:val="0"/>
          <w:numId w:val="10"/>
        </w:numPr>
        <w:autoSpaceDE w:val="0"/>
        <w:autoSpaceDN w:val="0"/>
        <w:adjustRightInd w:val="0"/>
        <w:spacing w:before="60" w:line="288" w:lineRule="auto"/>
        <w:jc w:val="both"/>
      </w:pPr>
      <w:r w:rsidRPr="000164F6">
        <w:t>Tờ bản đồ số: 23, 36, 37 (theo tài liệu đo năm 2003);</w:t>
      </w:r>
    </w:p>
    <w:p w14:paraId="794E23D4" w14:textId="2A40AEA9" w:rsidR="00763C83" w:rsidRPr="000164F6" w:rsidRDefault="00763C83" w:rsidP="00AC0E2C">
      <w:pPr>
        <w:pStyle w:val="ListParagraph"/>
        <w:numPr>
          <w:ilvl w:val="0"/>
          <w:numId w:val="10"/>
        </w:numPr>
        <w:autoSpaceDE w:val="0"/>
        <w:autoSpaceDN w:val="0"/>
        <w:adjustRightInd w:val="0"/>
        <w:spacing w:before="60" w:line="288" w:lineRule="auto"/>
        <w:jc w:val="both"/>
      </w:pPr>
      <w:r w:rsidRPr="000164F6">
        <w:t>Diện tích đất sử dụng chung:</w:t>
      </w:r>
      <w:r w:rsidRPr="006F682E">
        <w:rPr>
          <w:rFonts w:eastAsia="SimSun"/>
          <w:bCs/>
        </w:rPr>
        <w:t xml:space="preserve"> 20.825 mét vuông</w:t>
      </w:r>
      <w:r w:rsidRPr="006F682E">
        <w:rPr>
          <w:i/>
          <w:iCs/>
        </w:rPr>
        <w:t>.</w:t>
      </w:r>
    </w:p>
    <w:p w14:paraId="42B3EFAE" w14:textId="2235D45D" w:rsidR="00BB23B1" w:rsidRPr="00BB23B1" w:rsidRDefault="00BB23B1" w:rsidP="00AC0E2C">
      <w:pPr>
        <w:pStyle w:val="ListParagraph"/>
        <w:numPr>
          <w:ilvl w:val="0"/>
          <w:numId w:val="9"/>
        </w:numPr>
        <w:autoSpaceDE w:val="0"/>
        <w:autoSpaceDN w:val="0"/>
        <w:adjustRightInd w:val="0"/>
        <w:spacing w:before="60" w:line="288" w:lineRule="auto"/>
        <w:ind w:hanging="720"/>
        <w:jc w:val="both"/>
        <w:rPr>
          <w:bCs/>
        </w:rPr>
      </w:pPr>
      <w:r w:rsidRPr="00BB23B1">
        <w:rPr>
          <w:bCs/>
        </w:rPr>
        <w:t>Đặc tính kỹ thuật của Căn Hộ</w:t>
      </w:r>
      <w:r>
        <w:rPr>
          <w:b/>
          <w:bCs/>
        </w:rPr>
        <w:t xml:space="preserve">: </w:t>
      </w:r>
      <w:r>
        <w:rPr>
          <w:bCs/>
        </w:rPr>
        <w:t xml:space="preserve">được quy định cụ thể tại Phụ Lục II đính kèm </w:t>
      </w:r>
      <w:r w:rsidR="00D8424C">
        <w:rPr>
          <w:bCs/>
        </w:rPr>
        <w:t>Hợp Đồng</w:t>
      </w:r>
      <w:r>
        <w:rPr>
          <w:bCs/>
        </w:rPr>
        <w:t xml:space="preserve"> này.</w:t>
      </w:r>
    </w:p>
    <w:p w14:paraId="45C1704E" w14:textId="0D990726" w:rsidR="00763C83" w:rsidRPr="000164F6" w:rsidRDefault="00BB23B1" w:rsidP="001541C6">
      <w:pPr>
        <w:autoSpaceDE w:val="0"/>
        <w:autoSpaceDN w:val="0"/>
        <w:adjustRightInd w:val="0"/>
        <w:spacing w:before="60" w:line="288" w:lineRule="auto"/>
        <w:jc w:val="both"/>
        <w:rPr>
          <w:b/>
          <w:bCs/>
        </w:rPr>
      </w:pPr>
      <w:r>
        <w:rPr>
          <w:b/>
          <w:bCs/>
        </w:rPr>
        <w:t xml:space="preserve"> </w:t>
      </w:r>
    </w:p>
    <w:p w14:paraId="28FE3695" w14:textId="32B5F3E3" w:rsidR="00763C83" w:rsidRPr="000164F6" w:rsidRDefault="00763C83" w:rsidP="001541C6">
      <w:pPr>
        <w:autoSpaceDE w:val="0"/>
        <w:autoSpaceDN w:val="0"/>
        <w:adjustRightInd w:val="0"/>
        <w:spacing w:before="60" w:line="288" w:lineRule="auto"/>
        <w:jc w:val="both"/>
      </w:pPr>
      <w:r w:rsidRPr="000164F6">
        <w:rPr>
          <w:b/>
          <w:bCs/>
        </w:rPr>
        <w:t xml:space="preserve">Điều 3. </w:t>
      </w:r>
      <w:r w:rsidR="00AE4C5A">
        <w:rPr>
          <w:b/>
          <w:bCs/>
        </w:rPr>
        <w:t xml:space="preserve">Tổng </w:t>
      </w:r>
      <w:r w:rsidRPr="000164F6">
        <w:rPr>
          <w:b/>
          <w:bCs/>
        </w:rPr>
        <w:t xml:space="preserve">Giá </w:t>
      </w:r>
      <w:r w:rsidR="0067624D">
        <w:rPr>
          <w:b/>
          <w:bCs/>
        </w:rPr>
        <w:t>Căn Hộ</w:t>
      </w:r>
      <w:r w:rsidRPr="000164F6">
        <w:rPr>
          <w:b/>
          <w:bCs/>
        </w:rPr>
        <w:t xml:space="preserve">, </w:t>
      </w:r>
      <w:r w:rsidR="0067624D" w:rsidRPr="000164F6">
        <w:rPr>
          <w:b/>
          <w:bCs/>
        </w:rPr>
        <w:t>Phí Bảo Trì, Phương Thức Và Thời Hạn Thanh Toán</w:t>
      </w:r>
    </w:p>
    <w:p w14:paraId="336D7F51" w14:textId="5FB83124" w:rsidR="003D7822" w:rsidRDefault="00AE4C5A" w:rsidP="00AC0E2C">
      <w:pPr>
        <w:pStyle w:val="ListParagraph"/>
        <w:numPr>
          <w:ilvl w:val="0"/>
          <w:numId w:val="7"/>
        </w:numPr>
        <w:autoSpaceDE w:val="0"/>
        <w:autoSpaceDN w:val="0"/>
        <w:adjustRightInd w:val="0"/>
        <w:spacing w:before="60" w:line="288" w:lineRule="auto"/>
        <w:ind w:hanging="720"/>
        <w:jc w:val="both"/>
      </w:pPr>
      <w:r>
        <w:t xml:space="preserve">Tổng </w:t>
      </w:r>
      <w:r w:rsidR="00763C83" w:rsidRPr="000164F6">
        <w:t xml:space="preserve">Giá </w:t>
      </w:r>
      <w:r w:rsidR="0067624D">
        <w:t xml:space="preserve"> Căn Hộ</w:t>
      </w:r>
      <w:r w:rsidR="00763C83" w:rsidRPr="000164F6">
        <w:t>:</w:t>
      </w:r>
      <w:r w:rsidR="003D7822">
        <w:t xml:space="preserve"> </w:t>
      </w:r>
    </w:p>
    <w:p w14:paraId="355AB751" w14:textId="4B12D83B" w:rsidR="003D7822" w:rsidRDefault="000C2007" w:rsidP="001541C6">
      <w:pPr>
        <w:autoSpaceDE w:val="0"/>
        <w:autoSpaceDN w:val="0"/>
        <w:adjustRightInd w:val="0"/>
        <w:spacing w:before="60" w:line="288" w:lineRule="auto"/>
        <w:jc w:val="both"/>
      </w:pPr>
      <w:r>
        <w:t xml:space="preserve">            </w:t>
      </w:r>
      <w:r w:rsidR="00AE4C5A">
        <w:t xml:space="preserve">Tổng </w:t>
      </w:r>
      <w:r w:rsidR="003D7822">
        <w:t xml:space="preserve">Giá </w:t>
      </w:r>
      <w:r w:rsidR="0067624D">
        <w:t>Căn Hộ</w:t>
      </w:r>
      <w:r w:rsidR="003D7822">
        <w:t xml:space="preserve"> là </w:t>
      </w:r>
      <w:r w:rsidR="00936199">
        <w:rPr>
          <w:b/>
        </w:rPr>
        <w:t>__________</w:t>
      </w:r>
      <w:r w:rsidR="0067624D" w:rsidRPr="00D756C3">
        <w:rPr>
          <w:b/>
        </w:rPr>
        <w:t xml:space="preserve"> đồng</w:t>
      </w:r>
      <w:r w:rsidR="003D7822" w:rsidRPr="00491FA8">
        <w:t xml:space="preserve"> (Bằng chữ: </w:t>
      </w:r>
      <w:r>
        <w:rPr>
          <w:noProof/>
        </w:rPr>
        <w:t>_____________________</w:t>
      </w:r>
      <w:r w:rsidR="003D7822" w:rsidRPr="00491FA8">
        <w:t>)</w:t>
      </w:r>
      <w:r w:rsidR="00DC642E">
        <w:t>:</w:t>
      </w:r>
    </w:p>
    <w:p w14:paraId="51C29874" w14:textId="2626B65C" w:rsidR="00763C83" w:rsidRDefault="00AE4C5A" w:rsidP="00AC0E2C">
      <w:pPr>
        <w:pStyle w:val="ListParagraph"/>
        <w:numPr>
          <w:ilvl w:val="0"/>
          <w:numId w:val="8"/>
        </w:numPr>
        <w:autoSpaceDE w:val="0"/>
        <w:autoSpaceDN w:val="0"/>
        <w:adjustRightInd w:val="0"/>
        <w:spacing w:before="60" w:line="288" w:lineRule="auto"/>
        <w:jc w:val="both"/>
      </w:pPr>
      <w:r>
        <w:t xml:space="preserve">Tổng </w:t>
      </w:r>
      <w:r w:rsidR="00763C83" w:rsidRPr="000164F6">
        <w:t xml:space="preserve">Giá </w:t>
      </w:r>
      <w:r w:rsidR="00D756C3">
        <w:t xml:space="preserve"> Căn Hộ</w:t>
      </w:r>
      <w:r w:rsidR="00763C83" w:rsidRPr="000164F6">
        <w:t xml:space="preserve"> được tính theo công thức lấy đơn giá 01 m</w:t>
      </w:r>
      <w:r w:rsidR="00763C83" w:rsidRPr="006F682E">
        <w:rPr>
          <w:vertAlign w:val="superscript"/>
        </w:rPr>
        <w:t>2</w:t>
      </w:r>
      <w:r w:rsidR="00763C83" w:rsidRPr="006F682E">
        <w:rPr>
          <w:position w:val="11"/>
        </w:rPr>
        <w:t xml:space="preserve"> </w:t>
      </w:r>
      <w:r w:rsidR="00763C83" w:rsidRPr="000164F6">
        <w:t xml:space="preserve">sử dụng căn hộ (x) với </w:t>
      </w:r>
      <w:r w:rsidR="00D756C3">
        <w:t xml:space="preserve">Diện Tích Sử Dụng </w:t>
      </w:r>
      <w:r w:rsidR="00D756C3" w:rsidRPr="000164F6">
        <w:t>Căn Hộ</w:t>
      </w:r>
      <w:r w:rsidR="00763C83" w:rsidRPr="000164F6">
        <w:t xml:space="preserve">, cụ thể là: </w:t>
      </w:r>
      <w:r>
        <w:t xml:space="preserve">Tổng </w:t>
      </w:r>
      <w:r w:rsidR="0067624D">
        <w:rPr>
          <w:noProof/>
        </w:rPr>
        <w:t xml:space="preserve">Giá Căn Hộ bằng (=) </w:t>
      </w:r>
      <w:r w:rsidR="00462971">
        <w:rPr>
          <w:noProof/>
        </w:rPr>
        <w:t>_______</w:t>
      </w:r>
      <w:r w:rsidR="00763C83" w:rsidRPr="000164F6">
        <w:t xml:space="preserve"> m</w:t>
      </w:r>
      <w:r w:rsidR="00763C83" w:rsidRPr="006F682E">
        <w:rPr>
          <w:vertAlign w:val="superscript"/>
        </w:rPr>
        <w:t>2</w:t>
      </w:r>
      <w:r w:rsidR="009B2C5A" w:rsidRPr="006F682E">
        <w:rPr>
          <w:position w:val="11"/>
          <w:vertAlign w:val="superscript"/>
        </w:rPr>
        <w:t xml:space="preserve"> </w:t>
      </w:r>
      <w:r w:rsidR="009B2C5A">
        <w:t>nhân</w:t>
      </w:r>
      <w:r w:rsidR="00D756C3">
        <w:t xml:space="preserve"> </w:t>
      </w:r>
      <w:r w:rsidR="00763C83" w:rsidRPr="000164F6">
        <w:t xml:space="preserve">(x) </w:t>
      </w:r>
      <w:r w:rsidR="00462971">
        <w:rPr>
          <w:noProof/>
        </w:rPr>
        <w:t>__________</w:t>
      </w:r>
      <w:r w:rsidR="00763C83" w:rsidRPr="000164F6">
        <w:t xml:space="preserve"> đồng/1m</w:t>
      </w:r>
      <w:r w:rsidR="00763C83" w:rsidRPr="006F682E">
        <w:rPr>
          <w:vertAlign w:val="superscript"/>
        </w:rPr>
        <w:t>2</w:t>
      </w:r>
      <w:r w:rsidR="00763C83" w:rsidRPr="006F682E">
        <w:rPr>
          <w:position w:val="11"/>
        </w:rPr>
        <w:t xml:space="preserve"> </w:t>
      </w:r>
      <w:r w:rsidR="00D756C3">
        <w:t xml:space="preserve">(bằng) </w:t>
      </w:r>
      <w:r w:rsidR="00763C83" w:rsidRPr="000164F6">
        <w:t xml:space="preserve">= </w:t>
      </w:r>
      <w:r w:rsidR="00462971">
        <w:t>_______________</w:t>
      </w:r>
      <w:r w:rsidR="00763C83" w:rsidRPr="00491FA8">
        <w:t xml:space="preserve"> đồng (Bằng chữ: </w:t>
      </w:r>
      <w:r w:rsidR="00A5221C">
        <w:rPr>
          <w:noProof/>
        </w:rPr>
        <w:t>_____________</w:t>
      </w:r>
      <w:r w:rsidR="00763C83" w:rsidRPr="00491FA8">
        <w:t>)</w:t>
      </w:r>
      <w:r w:rsidR="00D756C3">
        <w:t>.</w:t>
      </w:r>
    </w:p>
    <w:p w14:paraId="5739279A" w14:textId="3778180A" w:rsidR="00D756C3" w:rsidRDefault="00AE4C5A" w:rsidP="006F682E">
      <w:pPr>
        <w:autoSpaceDE w:val="0"/>
        <w:autoSpaceDN w:val="0"/>
        <w:adjustRightInd w:val="0"/>
        <w:spacing w:before="60" w:line="288" w:lineRule="auto"/>
        <w:ind w:left="720"/>
        <w:jc w:val="both"/>
      </w:pPr>
      <w:r>
        <w:rPr>
          <w:noProof/>
        </w:rPr>
        <w:t xml:space="preserve">Tổng </w:t>
      </w:r>
      <w:r w:rsidR="00D756C3">
        <w:rPr>
          <w:noProof/>
        </w:rPr>
        <w:t xml:space="preserve">Giá Căn Hộ tham chiếu theo </w:t>
      </w:r>
      <w:r w:rsidR="009B2C5A">
        <w:rPr>
          <w:noProof/>
        </w:rPr>
        <w:t>Diện Tích Sàn Căn Hộ</w:t>
      </w:r>
      <w:r w:rsidR="00D756C3">
        <w:rPr>
          <w:noProof/>
        </w:rPr>
        <w:t>, cụ thể là</w:t>
      </w:r>
      <w:r w:rsidR="009B2C5A">
        <w:rPr>
          <w:noProof/>
        </w:rPr>
        <w:t>:</w:t>
      </w:r>
      <w:r w:rsidR="00D756C3">
        <w:rPr>
          <w:noProof/>
        </w:rPr>
        <w:t xml:space="preserve"> </w:t>
      </w:r>
      <w:r>
        <w:rPr>
          <w:noProof/>
        </w:rPr>
        <w:t xml:space="preserve">Tổng </w:t>
      </w:r>
      <w:r w:rsidR="009B2C5A">
        <w:rPr>
          <w:noProof/>
        </w:rPr>
        <w:t xml:space="preserve">Giá Căn Hộ bằng (=) </w:t>
      </w:r>
      <w:r w:rsidR="00B5600A">
        <w:rPr>
          <w:noProof/>
        </w:rPr>
        <w:t>_____________</w:t>
      </w:r>
      <w:r w:rsidR="009B2C5A">
        <w:rPr>
          <w:noProof/>
        </w:rPr>
        <w:t xml:space="preserve"> </w:t>
      </w:r>
      <w:r w:rsidR="009B2C5A" w:rsidRPr="000164F6">
        <w:t>m</w:t>
      </w:r>
      <w:r w:rsidR="009B2C5A" w:rsidRPr="000164F6">
        <w:rPr>
          <w:vertAlign w:val="superscript"/>
        </w:rPr>
        <w:t>2</w:t>
      </w:r>
      <w:r w:rsidR="009B2C5A">
        <w:rPr>
          <w:vertAlign w:val="superscript"/>
        </w:rPr>
        <w:t xml:space="preserve"> </w:t>
      </w:r>
      <w:r w:rsidR="009B2C5A">
        <w:t xml:space="preserve">nhân (x) </w:t>
      </w:r>
      <w:r w:rsidR="00B5600A">
        <w:t>___________</w:t>
      </w:r>
      <w:r w:rsidR="00D756C3">
        <w:t xml:space="preserve"> đồng/1</w:t>
      </w:r>
      <w:r w:rsidR="00D756C3" w:rsidRPr="000164F6">
        <w:t>1m</w:t>
      </w:r>
      <w:r w:rsidR="00D756C3" w:rsidRPr="000164F6">
        <w:rPr>
          <w:vertAlign w:val="superscript"/>
        </w:rPr>
        <w:t>2</w:t>
      </w:r>
      <w:r w:rsidR="00D756C3" w:rsidRPr="000164F6">
        <w:rPr>
          <w:position w:val="11"/>
        </w:rPr>
        <w:t xml:space="preserve"> </w:t>
      </w:r>
      <w:r w:rsidR="00D756C3">
        <w:t xml:space="preserve">(bằng) </w:t>
      </w:r>
      <w:r w:rsidR="00D756C3" w:rsidRPr="000164F6">
        <w:t xml:space="preserve">= </w:t>
      </w:r>
      <w:r w:rsidR="00AB28C8">
        <w:t>____________</w:t>
      </w:r>
      <w:r w:rsidR="00D756C3">
        <w:t xml:space="preserve"> đồng</w:t>
      </w:r>
      <w:r w:rsidR="00D756C3" w:rsidRPr="00491FA8">
        <w:t xml:space="preserve"> (Bằng chữ: </w:t>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r>
      <w:r w:rsidR="00E46A51">
        <w:rPr>
          <w:noProof/>
        </w:rPr>
        <w:softHyphen/>
        <w:t>__________________________________________</w:t>
      </w:r>
      <w:r w:rsidR="00D756C3" w:rsidRPr="00491FA8">
        <w:t>)</w:t>
      </w:r>
      <w:r w:rsidR="00D756C3">
        <w:t>.</w:t>
      </w:r>
    </w:p>
    <w:p w14:paraId="315F7CBF" w14:textId="562AB0D0" w:rsidR="00763C83" w:rsidRPr="00491FA8" w:rsidRDefault="00AE4C5A" w:rsidP="006F682E">
      <w:pPr>
        <w:autoSpaceDE w:val="0"/>
        <w:autoSpaceDN w:val="0"/>
        <w:adjustRightInd w:val="0"/>
        <w:spacing w:before="60" w:line="288" w:lineRule="auto"/>
        <w:ind w:left="720"/>
        <w:jc w:val="both"/>
      </w:pPr>
      <w:r>
        <w:t xml:space="preserve">Tổng </w:t>
      </w:r>
      <w:r w:rsidR="00763C83" w:rsidRPr="00491FA8">
        <w:t xml:space="preserve">Giá </w:t>
      </w:r>
      <w:r w:rsidR="00D756C3">
        <w:t>Căn Hộ</w:t>
      </w:r>
      <w:r w:rsidR="00763C83" w:rsidRPr="00491FA8">
        <w:t xml:space="preserve"> quy định tại </w:t>
      </w:r>
      <w:r w:rsidR="00D756C3">
        <w:t>Đ</w:t>
      </w:r>
      <w:r w:rsidR="00D756C3" w:rsidRPr="00491FA8">
        <w:t>iểm</w:t>
      </w:r>
      <w:r w:rsidR="00D756C3">
        <w:t xml:space="preserve"> a Khoản 1 Điều</w:t>
      </w:r>
      <w:r w:rsidR="00763C83" w:rsidRPr="00491FA8">
        <w:t xml:space="preserve"> này đã bao gồm giá trị quyền sử dụng đất, thuế giá trị gia tăng và </w:t>
      </w:r>
      <w:r w:rsidR="002A3AEB" w:rsidRPr="00491FA8">
        <w:t>Kinh Phí Bảo Trì</w:t>
      </w:r>
      <w:r w:rsidR="00763C83" w:rsidRPr="00491FA8">
        <w:t>, trong đó:</w:t>
      </w:r>
    </w:p>
    <w:p w14:paraId="374186BA" w14:textId="0C083433" w:rsidR="00763C83" w:rsidRPr="00491FA8" w:rsidRDefault="00763C83" w:rsidP="00AC0E2C">
      <w:pPr>
        <w:pStyle w:val="ListParagraph"/>
        <w:numPr>
          <w:ilvl w:val="0"/>
          <w:numId w:val="2"/>
        </w:numPr>
        <w:tabs>
          <w:tab w:val="left" w:pos="720"/>
        </w:tabs>
        <w:autoSpaceDE w:val="0"/>
        <w:autoSpaceDN w:val="0"/>
        <w:adjustRightInd w:val="0"/>
        <w:spacing w:before="60" w:line="288" w:lineRule="auto"/>
        <w:ind w:left="720"/>
        <w:jc w:val="both"/>
      </w:pPr>
      <w:r w:rsidRPr="00491FA8">
        <w:t xml:space="preserve">Giá bán </w:t>
      </w:r>
      <w:r w:rsidR="00AE4C5A">
        <w:t>Căn Hộ</w:t>
      </w:r>
      <w:r w:rsidR="00AE4C5A" w:rsidRPr="00491FA8">
        <w:t xml:space="preserve"> </w:t>
      </w:r>
      <w:r w:rsidRPr="00491FA8">
        <w:t xml:space="preserve">(đã bao gồm giá trị quyền sử dụng đất) là: </w:t>
      </w:r>
      <w:r w:rsidR="00A616AB">
        <w:rPr>
          <w:b/>
          <w:noProof/>
        </w:rPr>
        <w:t>_______________</w:t>
      </w:r>
      <w:r w:rsidRPr="00491FA8">
        <w:t xml:space="preserve"> đồng (Bằng chữ: </w:t>
      </w:r>
      <w:r w:rsidR="00A616AB">
        <w:rPr>
          <w:noProof/>
        </w:rPr>
        <w:t>_______________</w:t>
      </w:r>
      <w:r w:rsidRPr="00491FA8">
        <w:t>)</w:t>
      </w:r>
      <w:r w:rsidR="00AE4C5A">
        <w:t xml:space="preserve"> (“</w:t>
      </w:r>
      <w:r w:rsidR="00AE4C5A" w:rsidRPr="00F018BF">
        <w:rPr>
          <w:b/>
        </w:rPr>
        <w:t>Giá Bán Căn Hộ</w:t>
      </w:r>
      <w:r w:rsidR="00AE4C5A">
        <w:t>”)</w:t>
      </w:r>
      <w:r w:rsidR="00F018BF">
        <w:t>;</w:t>
      </w:r>
    </w:p>
    <w:p w14:paraId="67DA5127" w14:textId="40C5F12B" w:rsidR="00763C83" w:rsidRPr="00491FA8" w:rsidRDefault="00763C83" w:rsidP="00AC0E2C">
      <w:pPr>
        <w:pStyle w:val="ListParagraph"/>
        <w:numPr>
          <w:ilvl w:val="0"/>
          <w:numId w:val="2"/>
        </w:numPr>
        <w:tabs>
          <w:tab w:val="left" w:pos="720"/>
        </w:tabs>
        <w:autoSpaceDE w:val="0"/>
        <w:autoSpaceDN w:val="0"/>
        <w:adjustRightInd w:val="0"/>
        <w:spacing w:before="60" w:line="288" w:lineRule="auto"/>
        <w:ind w:left="720"/>
        <w:jc w:val="both"/>
      </w:pPr>
      <w:r w:rsidRPr="00491FA8">
        <w:t xml:space="preserve">Thuế giá trị gia tăng: </w:t>
      </w:r>
      <w:r w:rsidR="00F77DA0">
        <w:rPr>
          <w:noProof/>
        </w:rPr>
        <w:t>________________</w:t>
      </w:r>
      <w:r w:rsidRPr="00491FA8">
        <w:t xml:space="preserve"> đồng</w:t>
      </w:r>
      <w:r w:rsidRPr="00F018BF">
        <w:rPr>
          <w:i/>
          <w:iCs/>
        </w:rPr>
        <w:t xml:space="preserve"> </w:t>
      </w:r>
      <w:r w:rsidRPr="00491FA8">
        <w:t xml:space="preserve">(Bằng chữ: </w:t>
      </w:r>
      <w:r w:rsidR="00FE4019">
        <w:rPr>
          <w:noProof/>
        </w:rPr>
        <w:t>______________</w:t>
      </w:r>
      <w:r w:rsidRPr="00491FA8">
        <w:t>); khoản thuế này không tính trên tiền sử dụng đất nộp cho Nhà nước theo quy định của pháp luật;</w:t>
      </w:r>
    </w:p>
    <w:p w14:paraId="3D683F3A" w14:textId="663F482E" w:rsidR="00763C83" w:rsidRPr="000164F6" w:rsidRDefault="002A3AEB" w:rsidP="00AC0E2C">
      <w:pPr>
        <w:pStyle w:val="ListParagraph"/>
        <w:numPr>
          <w:ilvl w:val="0"/>
          <w:numId w:val="2"/>
        </w:numPr>
        <w:tabs>
          <w:tab w:val="left" w:pos="720"/>
        </w:tabs>
        <w:autoSpaceDE w:val="0"/>
        <w:autoSpaceDN w:val="0"/>
        <w:adjustRightInd w:val="0"/>
        <w:spacing w:before="60" w:line="288" w:lineRule="auto"/>
        <w:ind w:left="720"/>
        <w:jc w:val="both"/>
      </w:pPr>
      <w:r w:rsidRPr="00491FA8">
        <w:t xml:space="preserve">Phí Bảo Trì </w:t>
      </w:r>
      <w:r w:rsidR="00763C83" w:rsidRPr="00491FA8">
        <w:t xml:space="preserve">bằng 2% </w:t>
      </w:r>
      <w:r w:rsidR="00D756C3" w:rsidRPr="00491FA8">
        <w:t xml:space="preserve">Giá Bán Căn Hộ </w:t>
      </w:r>
      <w:r w:rsidR="00763C83" w:rsidRPr="00491FA8">
        <w:t xml:space="preserve">(kinh phí này được tính trước thuế) </w:t>
      </w:r>
      <w:r>
        <w:t xml:space="preserve">tương đương </w:t>
      </w:r>
      <w:r w:rsidR="006142F6">
        <w:rPr>
          <w:noProof/>
        </w:rPr>
        <w:t>_____________</w:t>
      </w:r>
      <w:r w:rsidR="00763C83" w:rsidRPr="00491FA8">
        <w:t xml:space="preserve"> đồng (Bằng chữ: </w:t>
      </w:r>
      <w:r w:rsidR="00F32639">
        <w:rPr>
          <w:noProof/>
        </w:rPr>
        <w:t>_____</w:t>
      </w:r>
      <w:r w:rsidR="00F018BF">
        <w:t>).</w:t>
      </w:r>
    </w:p>
    <w:p w14:paraId="634E69C9" w14:textId="171D7208" w:rsidR="00763C83" w:rsidRPr="000164F6" w:rsidRDefault="00AE4C5A" w:rsidP="00AC0E2C">
      <w:pPr>
        <w:pStyle w:val="ListParagraph"/>
        <w:numPr>
          <w:ilvl w:val="0"/>
          <w:numId w:val="8"/>
        </w:numPr>
        <w:autoSpaceDE w:val="0"/>
        <w:autoSpaceDN w:val="0"/>
        <w:adjustRightInd w:val="0"/>
        <w:spacing w:before="60" w:line="288" w:lineRule="auto"/>
        <w:jc w:val="both"/>
      </w:pPr>
      <w:r>
        <w:t>Tổng Giá Căn Hộ</w:t>
      </w:r>
      <w:r w:rsidR="00763C83" w:rsidRPr="000164F6">
        <w:t xml:space="preserve"> quy định tại </w:t>
      </w:r>
      <w:r w:rsidR="009175AB">
        <w:t>Đ</w:t>
      </w:r>
      <w:r w:rsidR="009175AB" w:rsidRPr="000164F6">
        <w:t xml:space="preserve">iểm </w:t>
      </w:r>
      <w:r w:rsidR="00763C83" w:rsidRPr="000164F6">
        <w:t xml:space="preserve">a </w:t>
      </w:r>
      <w:r w:rsidR="009175AB">
        <w:t>K</w:t>
      </w:r>
      <w:r w:rsidR="009175AB" w:rsidRPr="000164F6">
        <w:t xml:space="preserve">hoản </w:t>
      </w:r>
      <w:r w:rsidR="00763C83" w:rsidRPr="000164F6">
        <w:t>này không bao gồm các khoản sau:</w:t>
      </w:r>
    </w:p>
    <w:p w14:paraId="523D3C6E" w14:textId="5FAC5C38" w:rsidR="00763C83" w:rsidRPr="000164F6" w:rsidRDefault="00763C83" w:rsidP="00AC0E2C">
      <w:pPr>
        <w:pStyle w:val="ListParagraph"/>
        <w:numPr>
          <w:ilvl w:val="0"/>
          <w:numId w:val="2"/>
        </w:numPr>
        <w:tabs>
          <w:tab w:val="left" w:pos="720"/>
        </w:tabs>
        <w:autoSpaceDE w:val="0"/>
        <w:autoSpaceDN w:val="0"/>
        <w:adjustRightInd w:val="0"/>
        <w:spacing w:before="60" w:line="288" w:lineRule="auto"/>
        <w:ind w:left="720"/>
        <w:jc w:val="both"/>
      </w:pPr>
      <w:r w:rsidRPr="000164F6">
        <w:t xml:space="preserve">Các khoản lệ phí trước bạ, phí và chi phí theo quy định của pháp luật liên quan đến việc thực hiện các thủ tục xin cấp Giấy </w:t>
      </w:r>
      <w:r w:rsidR="00AE4C5A">
        <w:t>Chứng Nhận</w:t>
      </w:r>
      <w:r w:rsidRPr="000164F6">
        <w:t xml:space="preserve"> cho Bên Mua. Các khoản lệ phí và chi phí này do Bên Mua chịu trách nhiệm thanh toán;</w:t>
      </w:r>
    </w:p>
    <w:p w14:paraId="12441DD5" w14:textId="0E4487B5" w:rsidR="00763C83" w:rsidRPr="000164F6" w:rsidRDefault="00763C83" w:rsidP="00AC0E2C">
      <w:pPr>
        <w:pStyle w:val="ListParagraph"/>
        <w:numPr>
          <w:ilvl w:val="0"/>
          <w:numId w:val="2"/>
        </w:numPr>
        <w:tabs>
          <w:tab w:val="left" w:pos="720"/>
        </w:tabs>
        <w:autoSpaceDE w:val="0"/>
        <w:autoSpaceDN w:val="0"/>
        <w:adjustRightInd w:val="0"/>
        <w:spacing w:before="60" w:line="288" w:lineRule="auto"/>
        <w:ind w:left="720"/>
        <w:jc w:val="both"/>
      </w:pPr>
      <w:r w:rsidRPr="000164F6">
        <w:t>Chi phí kết nối, lắp đặt các thiết bị và sử dụng các dịch vụ cho căn hộ gồm: dịch vụ cung cấp gas, dịch vụ bưu chính, viễn thông, truyền hình và các dịch vụ khác mà Bên Mua sử dụng cho riêng căn hộ. Các chi phí này Bên Mua thanh toán trực tiếp cho đơn vị cung ứng dịch vụ;</w:t>
      </w:r>
    </w:p>
    <w:p w14:paraId="5A392DFF" w14:textId="32EAAB65" w:rsidR="00763C83" w:rsidRDefault="00CB6090" w:rsidP="00AC0E2C">
      <w:pPr>
        <w:pStyle w:val="ListParagraph"/>
        <w:numPr>
          <w:ilvl w:val="0"/>
          <w:numId w:val="2"/>
        </w:numPr>
        <w:tabs>
          <w:tab w:val="left" w:pos="720"/>
        </w:tabs>
        <w:autoSpaceDE w:val="0"/>
        <w:autoSpaceDN w:val="0"/>
        <w:adjustRightInd w:val="0"/>
        <w:spacing w:before="60" w:line="288" w:lineRule="auto"/>
        <w:ind w:left="720"/>
        <w:jc w:val="both"/>
      </w:pPr>
      <w:r w:rsidRPr="009B520A">
        <w:lastRenderedPageBreak/>
        <w:t>Phí QL&amp;VH</w:t>
      </w:r>
      <w:r w:rsidR="00763C83" w:rsidRPr="000164F6">
        <w:t xml:space="preserve"> hàng tháng</w:t>
      </w:r>
      <w:r w:rsidR="007C6EE4">
        <w:t>:</w:t>
      </w:r>
      <w:r w:rsidR="00763C83" w:rsidRPr="000164F6">
        <w:t xml:space="preserve"> Kể từ ngày bàn giao căn hộ </w:t>
      </w:r>
      <w:r w:rsidR="00D00D93">
        <w:t xml:space="preserve">chính thức </w:t>
      </w:r>
      <w:r w:rsidR="00763C83" w:rsidRPr="000164F6">
        <w:t xml:space="preserve">cho Bên Mua theo thỏa thuận tại Điều 8 của </w:t>
      </w:r>
      <w:r w:rsidR="00D8424C">
        <w:t>Hợp Đồng</w:t>
      </w:r>
      <w:r w:rsidR="00763C83" w:rsidRPr="000164F6">
        <w:t xml:space="preserve"> này, Bên Mua có trách nhiệm thanh toán </w:t>
      </w:r>
      <w:r w:rsidR="00B3382D">
        <w:t>Phí QL&amp;VH</w:t>
      </w:r>
      <w:r w:rsidR="00763C83" w:rsidRPr="000164F6">
        <w:t xml:space="preserve"> theo thuận tại Điều 11 của </w:t>
      </w:r>
      <w:r w:rsidR="00D8424C">
        <w:t>Hợp Đồng</w:t>
      </w:r>
      <w:r w:rsidR="00763C83" w:rsidRPr="000164F6">
        <w:t xml:space="preserve"> này.</w:t>
      </w:r>
    </w:p>
    <w:p w14:paraId="26750EB0" w14:textId="6FBE0713" w:rsidR="00B3382D" w:rsidRPr="000164F6" w:rsidRDefault="00B3382D" w:rsidP="006F682E">
      <w:pPr>
        <w:pStyle w:val="ListParagraph"/>
        <w:tabs>
          <w:tab w:val="left" w:pos="360"/>
        </w:tabs>
        <w:autoSpaceDE w:val="0"/>
        <w:autoSpaceDN w:val="0"/>
        <w:adjustRightInd w:val="0"/>
        <w:spacing w:before="60" w:line="288" w:lineRule="auto"/>
        <w:jc w:val="both"/>
      </w:pPr>
      <w:r w:rsidRPr="00A46719">
        <w:t>Các chi phí khác do Các Bên thỏa thuận:</w:t>
      </w:r>
      <w:r>
        <w:t xml:space="preserve"> </w:t>
      </w:r>
      <w:r w:rsidRPr="00A46719">
        <w:t xml:space="preserve">Nếu vì bất kỳ lý do gì, Bên Bán được yêu cầu thanh toán bất kỳ Thuế GTGT bổ sung nào cho cơ quan thuế liên quan đến </w:t>
      </w:r>
      <w:r w:rsidR="00D8424C">
        <w:t>Hợp Đồng</w:t>
      </w:r>
      <w:r w:rsidRPr="00A46719">
        <w:t xml:space="preserve"> này (kể cả trong trường hợp điều chỉnh phần phân bổ của Giá Bán Căn Hộ Thực Tế giữa giá trị xây dựng của Căn Hộ và giá trị quyền sử dụng đất thuộc Căn Hộ), Bên Mua có trách nhiệm thanh toán Thuế GTGT bổ sung đó vào thời điểm được yêu cầu bởi Bên Bán</w:t>
      </w:r>
      <w:r>
        <w:t>.</w:t>
      </w:r>
    </w:p>
    <w:p w14:paraId="5EA683A0" w14:textId="68224562" w:rsidR="00763C83" w:rsidRPr="000164F6" w:rsidRDefault="009B520A" w:rsidP="00AC0E2C">
      <w:pPr>
        <w:pStyle w:val="ListParagraph"/>
        <w:numPr>
          <w:ilvl w:val="0"/>
          <w:numId w:val="8"/>
        </w:numPr>
        <w:autoSpaceDE w:val="0"/>
        <w:autoSpaceDN w:val="0"/>
        <w:adjustRightInd w:val="0"/>
        <w:spacing w:before="60" w:line="288" w:lineRule="auto"/>
        <w:jc w:val="both"/>
      </w:pPr>
      <w:r>
        <w:t>Các Bên</w:t>
      </w:r>
      <w:r w:rsidR="00763C83" w:rsidRPr="000164F6">
        <w:t xml:space="preserve"> thống nhất kể từ ngày </w:t>
      </w:r>
      <w:r w:rsidR="002A3AEB" w:rsidRPr="000164F6">
        <w:t xml:space="preserve">Bàn Giao Căn </w:t>
      </w:r>
      <w:r w:rsidR="00926996" w:rsidRPr="000164F6">
        <w:t>Hộ</w:t>
      </w:r>
      <w:r w:rsidR="00926996">
        <w:t xml:space="preserve"> Chính Thức theo </w:t>
      </w:r>
      <w:r w:rsidR="00D8424C">
        <w:t>Hợp Đồng</w:t>
      </w:r>
      <w:r w:rsidR="00926996">
        <w:t xml:space="preserve"> này</w:t>
      </w:r>
      <w:r w:rsidR="00763C83" w:rsidRPr="000164F6">
        <w:t xml:space="preserve"> và trong suốt thời hạn sở hữu, sử dụng </w:t>
      </w:r>
      <w:r w:rsidR="00926996">
        <w:t>Căn Hộ</w:t>
      </w:r>
      <w:r w:rsidR="00763C83" w:rsidRPr="000164F6">
        <w:t xml:space="preserve"> đã mua thì Bên Mua phải nộp các nghĩa vụ tài chính theo quy định hiện hành, thanh toán </w:t>
      </w:r>
      <w:r>
        <w:t>Phí QL&amp;VH</w:t>
      </w:r>
      <w:r w:rsidR="00763C83" w:rsidRPr="000164F6">
        <w:t xml:space="preserve"> và </w:t>
      </w:r>
      <w:r w:rsidR="00612AD1">
        <w:t>thanh toán</w:t>
      </w:r>
      <w:r w:rsidR="00843DD6">
        <w:t xml:space="preserve"> </w:t>
      </w:r>
      <w:r w:rsidR="00763C83" w:rsidRPr="000164F6">
        <w:t>các loại phí dịch vụ khác do việc sử dụng các tiện ích như: khí đốt, điện, nước, điện thoại, truyền hình cáp... cho nhà cung cấp dịch vụ.</w:t>
      </w:r>
    </w:p>
    <w:p w14:paraId="351471DC" w14:textId="05CCA695" w:rsidR="00763C83" w:rsidRPr="000164F6" w:rsidRDefault="00763C83" w:rsidP="00AC0E2C">
      <w:pPr>
        <w:pStyle w:val="ListParagraph"/>
        <w:numPr>
          <w:ilvl w:val="0"/>
          <w:numId w:val="7"/>
        </w:numPr>
        <w:autoSpaceDE w:val="0"/>
        <w:autoSpaceDN w:val="0"/>
        <w:adjustRightInd w:val="0"/>
        <w:spacing w:before="60" w:line="288" w:lineRule="auto"/>
        <w:ind w:hanging="720"/>
        <w:jc w:val="both"/>
      </w:pPr>
      <w:r w:rsidRPr="00612AD1">
        <w:rPr>
          <w:spacing w:val="-4"/>
        </w:rPr>
        <w:t xml:space="preserve">Phương thức thanh toán: thanh toán bằng tiền Việt Nam thông qua hình thức </w:t>
      </w:r>
      <w:r w:rsidRPr="00612AD1">
        <w:rPr>
          <w:iCs/>
          <w:spacing w:val="-4"/>
        </w:rPr>
        <w:t xml:space="preserve">chuyển khoản qua ngân hàng theo tài khoản của Bên Bán như nêu ở phần đầu của </w:t>
      </w:r>
      <w:r w:rsidR="00D8424C">
        <w:rPr>
          <w:iCs/>
          <w:spacing w:val="-4"/>
        </w:rPr>
        <w:t>Hợp Đồng</w:t>
      </w:r>
      <w:r w:rsidRPr="00612AD1">
        <w:rPr>
          <w:iCs/>
          <w:spacing w:val="-4"/>
        </w:rPr>
        <w:t xml:space="preserve"> này</w:t>
      </w:r>
      <w:r w:rsidRPr="006F682E">
        <w:rPr>
          <w:i/>
          <w:iCs/>
        </w:rPr>
        <w:t>.</w:t>
      </w:r>
    </w:p>
    <w:p w14:paraId="6C60CB80" w14:textId="77777777" w:rsidR="00763C83" w:rsidRDefault="00763C83" w:rsidP="006F682E">
      <w:pPr>
        <w:autoSpaceDE w:val="0"/>
        <w:autoSpaceDN w:val="0"/>
        <w:adjustRightInd w:val="0"/>
        <w:spacing w:before="60" w:line="288" w:lineRule="auto"/>
        <w:ind w:left="720"/>
        <w:jc w:val="both"/>
      </w:pPr>
      <w:r w:rsidRPr="000164F6">
        <w:t>Thời điểm xác định Bên Mua đã thanh toán tiền là thời điểm Bên Bán xuất phiếu thu về khoản tiền đã nhận thanh toán của Bên Mua hoặc số tiền chuyển khoản đã ghi có vào tài khoản của Bên Bán.</w:t>
      </w:r>
    </w:p>
    <w:p w14:paraId="586BF1BF" w14:textId="0803992E" w:rsidR="00763C83" w:rsidRPr="007C6EE4" w:rsidRDefault="00763C83" w:rsidP="00AC0E2C">
      <w:pPr>
        <w:pStyle w:val="ListParagraph"/>
        <w:numPr>
          <w:ilvl w:val="0"/>
          <w:numId w:val="7"/>
        </w:numPr>
        <w:autoSpaceDE w:val="0"/>
        <w:autoSpaceDN w:val="0"/>
        <w:adjustRightInd w:val="0"/>
        <w:spacing w:before="60" w:line="288" w:lineRule="auto"/>
        <w:ind w:hanging="720"/>
        <w:jc w:val="both"/>
      </w:pPr>
      <w:r w:rsidRPr="007C6EE4">
        <w:t>Thời hạn thanh toán:</w:t>
      </w:r>
    </w:p>
    <w:p w14:paraId="14599DAA" w14:textId="6EDB8A3A" w:rsidR="007C6EE4" w:rsidRDefault="00443464" w:rsidP="001541C6">
      <w:pPr>
        <w:autoSpaceDE w:val="0"/>
        <w:autoSpaceDN w:val="0"/>
        <w:adjustRightInd w:val="0"/>
        <w:spacing w:before="60" w:line="288" w:lineRule="auto"/>
        <w:jc w:val="both"/>
      </w:pPr>
      <w:r>
        <w:tab/>
      </w:r>
      <w:r w:rsidR="00843DD6">
        <w:t>Do đối tượng mua bán là nhà ở có sẵn nên Các B</w:t>
      </w:r>
      <w:r w:rsidR="00B56C46">
        <w:t xml:space="preserve">ên </w:t>
      </w:r>
      <w:r w:rsidR="006B1B20">
        <w:t xml:space="preserve">thỏa thuận </w:t>
      </w:r>
      <w:r w:rsidR="00B56C46">
        <w:t>ghi nhận vào Ngày Ký</w:t>
      </w:r>
      <w:r w:rsidR="00F018BF">
        <w:t>,</w:t>
      </w:r>
      <w:r w:rsidR="00B56C46" w:rsidDel="00B56C46">
        <w:t xml:space="preserve"> </w:t>
      </w:r>
      <w:r>
        <w:tab/>
      </w:r>
      <w:r w:rsidR="00B56C46">
        <w:t>Bên Mua đã hoàn tất việc thanh toán Tổng Giá Căn Hộ</w:t>
      </w:r>
      <w:r w:rsidR="00763C83">
        <w:t xml:space="preserve"> </w:t>
      </w:r>
      <w:r w:rsidR="00B56C46">
        <w:t xml:space="preserve">theo quy định của </w:t>
      </w:r>
      <w:r w:rsidR="00D8424C">
        <w:t>Hợp Đồng</w:t>
      </w:r>
      <w:r w:rsidR="00B56C46">
        <w:t xml:space="preserve"> </w:t>
      </w:r>
      <w:r>
        <w:tab/>
      </w:r>
      <w:r w:rsidR="00B56C46">
        <w:t>này</w:t>
      </w:r>
      <w:r w:rsidR="00B3382D">
        <w:t xml:space="preserve"> và </w:t>
      </w:r>
      <w:r w:rsidR="00763C83" w:rsidRPr="000164F6">
        <w:t xml:space="preserve">Bên Bán </w:t>
      </w:r>
      <w:r w:rsidR="00945A27">
        <w:t>sẽ</w:t>
      </w:r>
      <w:r w:rsidR="005C7BE5">
        <w:t xml:space="preserve"> </w:t>
      </w:r>
      <w:r w:rsidR="00763C83" w:rsidRPr="000164F6">
        <w:t xml:space="preserve">bàn giao khoản </w:t>
      </w:r>
      <w:r w:rsidR="00D66CE9">
        <w:t>Phí Bảo Trì</w:t>
      </w:r>
      <w:r w:rsidR="005F3A26">
        <w:t xml:space="preserve"> </w:t>
      </w:r>
      <w:r w:rsidR="00763C83" w:rsidRPr="000164F6">
        <w:t xml:space="preserve">cho Ban </w:t>
      </w:r>
      <w:r w:rsidR="00D66CE9">
        <w:t>Quản Trị</w:t>
      </w:r>
      <w:r w:rsidR="00945A27">
        <w:t xml:space="preserve"> trong thời gian 7 </w:t>
      </w:r>
      <w:r>
        <w:tab/>
      </w:r>
      <w:r w:rsidR="00945A27">
        <w:t xml:space="preserve">ngày kể từ ngày </w:t>
      </w:r>
      <w:r w:rsidR="007378C0">
        <w:t>C</w:t>
      </w:r>
      <w:r w:rsidR="00945A27">
        <w:t xml:space="preserve">ác Bên ký kết </w:t>
      </w:r>
      <w:r w:rsidR="00D8424C">
        <w:t>Hợp Đồng</w:t>
      </w:r>
      <w:r w:rsidR="00763C83" w:rsidRPr="000164F6">
        <w:t>.</w:t>
      </w:r>
    </w:p>
    <w:p w14:paraId="6812B709" w14:textId="77777777" w:rsidR="007C6EE4" w:rsidRDefault="007C6EE4" w:rsidP="001541C6">
      <w:pPr>
        <w:autoSpaceDE w:val="0"/>
        <w:autoSpaceDN w:val="0"/>
        <w:adjustRightInd w:val="0"/>
        <w:spacing w:before="60" w:line="288" w:lineRule="auto"/>
        <w:jc w:val="both"/>
      </w:pPr>
    </w:p>
    <w:p w14:paraId="16CE88C8" w14:textId="4D0230B0" w:rsidR="00763C83" w:rsidRPr="000164F6" w:rsidRDefault="00763C83" w:rsidP="001541C6">
      <w:pPr>
        <w:autoSpaceDE w:val="0"/>
        <w:autoSpaceDN w:val="0"/>
        <w:adjustRightInd w:val="0"/>
        <w:spacing w:before="60" w:line="288" w:lineRule="auto"/>
        <w:jc w:val="both"/>
      </w:pPr>
      <w:r w:rsidRPr="000164F6">
        <w:rPr>
          <w:b/>
          <w:bCs/>
        </w:rPr>
        <w:t>Điều 4. Chất lượng công trình nhà ở</w:t>
      </w:r>
    </w:p>
    <w:p w14:paraId="0C6228F7" w14:textId="7EEA25BA" w:rsidR="00763C83" w:rsidRPr="000164F6" w:rsidRDefault="00763C83" w:rsidP="00AC0E2C">
      <w:pPr>
        <w:pStyle w:val="ListParagraph"/>
        <w:numPr>
          <w:ilvl w:val="0"/>
          <w:numId w:val="6"/>
        </w:numPr>
        <w:autoSpaceDE w:val="0"/>
        <w:autoSpaceDN w:val="0"/>
        <w:adjustRightInd w:val="0"/>
        <w:spacing w:before="60" w:line="288" w:lineRule="auto"/>
        <w:ind w:hanging="720"/>
        <w:jc w:val="both"/>
      </w:pPr>
      <w:r w:rsidRPr="000164F6">
        <w:t xml:space="preserve">Bên Bán cam kết bảo đảm chất lượng công trình </w:t>
      </w:r>
      <w:r w:rsidR="00687101">
        <w:t>N</w:t>
      </w:r>
      <w:r w:rsidR="00687101" w:rsidRPr="000164F6">
        <w:t xml:space="preserve">hà </w:t>
      </w:r>
      <w:r w:rsidR="00687101">
        <w:t>C</w:t>
      </w:r>
      <w:r w:rsidR="00687101" w:rsidRPr="000164F6">
        <w:t xml:space="preserve">hung </w:t>
      </w:r>
      <w:r w:rsidRPr="000164F6">
        <w:t xml:space="preserve">cư, trong đó có </w:t>
      </w:r>
      <w:r w:rsidR="00A6056B">
        <w:t>C</w:t>
      </w:r>
      <w:r w:rsidR="00A6056B" w:rsidRPr="000164F6">
        <w:t xml:space="preserve">ăn </w:t>
      </w:r>
      <w:r w:rsidR="00A6056B">
        <w:t>H</w:t>
      </w:r>
      <w:r w:rsidR="00A6056B" w:rsidRPr="000164F6">
        <w:t xml:space="preserve">ộ </w:t>
      </w:r>
      <w:r w:rsidRPr="000164F6">
        <w:t xml:space="preserve">nêu tại Điều 2 </w:t>
      </w:r>
      <w:r w:rsidR="00D8424C">
        <w:t>Hợp Đồng</w:t>
      </w:r>
      <w:r w:rsidRPr="000164F6">
        <w:t xml:space="preserve"> này theo đúng thiết kế đã được phê duyệt và sử dụng đúng </w:t>
      </w:r>
      <w:r w:rsidR="007C6EE4">
        <w:t xml:space="preserve"> </w:t>
      </w:r>
      <w:r w:rsidRPr="000164F6">
        <w:t xml:space="preserve">các vật liệu xây dựng </w:t>
      </w:r>
      <w:r w:rsidR="00A6056B">
        <w:t>Căn Hộ</w:t>
      </w:r>
      <w:r w:rsidRPr="000164F6">
        <w:t xml:space="preserve"> mà </w:t>
      </w:r>
      <w:r w:rsidR="00A6056B">
        <w:t>Các Bên</w:t>
      </w:r>
      <w:r w:rsidRPr="000164F6">
        <w:t xml:space="preserve"> đã cam kết trong </w:t>
      </w:r>
      <w:r w:rsidR="00360D16">
        <w:t>H</w:t>
      </w:r>
      <w:r w:rsidRPr="000164F6">
        <w:t>ợp đồng này.</w:t>
      </w:r>
    </w:p>
    <w:p w14:paraId="2CCA4A13" w14:textId="663ABF54" w:rsidR="00763C83" w:rsidRPr="000164F6" w:rsidDel="003B37FB" w:rsidRDefault="00763C83" w:rsidP="00AC0E2C">
      <w:pPr>
        <w:pStyle w:val="ListParagraph"/>
        <w:numPr>
          <w:ilvl w:val="0"/>
          <w:numId w:val="6"/>
        </w:numPr>
        <w:autoSpaceDE w:val="0"/>
        <w:autoSpaceDN w:val="0"/>
        <w:adjustRightInd w:val="0"/>
        <w:spacing w:before="60" w:line="288" w:lineRule="auto"/>
        <w:ind w:hanging="720"/>
        <w:jc w:val="both"/>
      </w:pPr>
      <w:r w:rsidRPr="000164F6">
        <w:t xml:space="preserve">Tiến độ xây dựng: </w:t>
      </w:r>
      <w:r w:rsidR="00070C67">
        <w:t xml:space="preserve">Các Bên đồng ý và xác nhận rằng </w:t>
      </w:r>
      <w:r w:rsidR="006948BF">
        <w:t>v</w:t>
      </w:r>
      <w:r w:rsidRPr="000164F6">
        <w:t xml:space="preserve">iệc xây dựng </w:t>
      </w:r>
      <w:r w:rsidR="00070C67">
        <w:t>Nhà Chung Cư có Căn Hộ</w:t>
      </w:r>
      <w:r w:rsidRPr="000164F6">
        <w:t xml:space="preserve"> đã hoàn thành</w:t>
      </w:r>
      <w:r w:rsidRPr="006F682E">
        <w:rPr>
          <w:lang w:val="vi-VN"/>
        </w:rPr>
        <w:t xml:space="preserve"> </w:t>
      </w:r>
      <w:r w:rsidR="00070C67">
        <w:t xml:space="preserve">và đưa vào sử dụng </w:t>
      </w:r>
      <w:r w:rsidRPr="000164F6">
        <w:t xml:space="preserve">(Căn cứ Biên bản nghiệm thu đưa </w:t>
      </w:r>
      <w:r w:rsidR="00070C67">
        <w:t>Nhà Chung Cư</w:t>
      </w:r>
      <w:r w:rsidRPr="000164F6">
        <w:t xml:space="preserve"> vào sử dụng ngày 30 tháng 10 năm 2012).</w:t>
      </w:r>
    </w:p>
    <w:p w14:paraId="78B748A1" w14:textId="0EFB6F58" w:rsidR="00763C83" w:rsidRPr="000164F6" w:rsidRDefault="00763C83" w:rsidP="00AC0E2C">
      <w:pPr>
        <w:pStyle w:val="ListParagraph"/>
        <w:numPr>
          <w:ilvl w:val="0"/>
          <w:numId w:val="6"/>
        </w:numPr>
        <w:autoSpaceDE w:val="0"/>
        <w:autoSpaceDN w:val="0"/>
        <w:adjustRightInd w:val="0"/>
        <w:spacing w:before="60" w:line="288" w:lineRule="auto"/>
        <w:ind w:hanging="720"/>
        <w:jc w:val="both"/>
      </w:pPr>
      <w:r w:rsidRPr="000164F6">
        <w:t xml:space="preserve">Bên Bán đã hoàn thành việc xây dựng các công trình hạ tầng phục vụ nhu cầu ở thiết yếu của Bên Mua tại khu nhà chung cư theo nội dung dự án và tiến độ đã được phê duyệt trước ngày Bên Bán </w:t>
      </w:r>
      <w:r w:rsidR="00370716" w:rsidRPr="000164F6">
        <w:t xml:space="preserve">Bàn Giao </w:t>
      </w:r>
      <w:r w:rsidR="00370716">
        <w:t>c</w:t>
      </w:r>
      <w:r w:rsidR="00370716" w:rsidRPr="000164F6">
        <w:t xml:space="preserve">ăn </w:t>
      </w:r>
      <w:r w:rsidR="00370716">
        <w:t>H</w:t>
      </w:r>
      <w:r w:rsidR="00370716" w:rsidRPr="000164F6">
        <w:t xml:space="preserve">ộ </w:t>
      </w:r>
      <w:r w:rsidR="00370716">
        <w:t xml:space="preserve">Chính Thức </w:t>
      </w:r>
      <w:r w:rsidRPr="000164F6">
        <w:t xml:space="preserve">cho Bên Mua, </w:t>
      </w:r>
      <w:r w:rsidRPr="000164F6">
        <w:rPr>
          <w:color w:val="000000"/>
        </w:rPr>
        <w:t>bảo đảm kết nối với hệ thống hạ tầng chung của khu vực</w:t>
      </w:r>
      <w:r w:rsidRPr="000164F6">
        <w:t xml:space="preserve"> và bao gồm: hệ thống đường giao thông; hệ thống điện chiếu sáng công cộng, điện sinh hoạt; hệ thống cung cấp nước sinh hoạt, nước thải; hệ thống cung cấp chất đốt</w:t>
      </w:r>
      <w:r w:rsidR="00877374">
        <w:t>;</w:t>
      </w:r>
      <w:r w:rsidR="00055D8E">
        <w:t xml:space="preserve"> hệ thống thông tin liên lạc đảm bảo kết nối với hệ thống hạ tầng chung của khu vực</w:t>
      </w:r>
      <w:r w:rsidRPr="000164F6">
        <w:rPr>
          <w:lang w:val="vi-VN"/>
        </w:rPr>
        <w:t>.</w:t>
      </w:r>
    </w:p>
    <w:p w14:paraId="4B1A388C" w14:textId="304CDA45" w:rsidR="00763C83" w:rsidRPr="000164F6" w:rsidRDefault="00763C83" w:rsidP="006F682E">
      <w:pPr>
        <w:autoSpaceDE w:val="0"/>
        <w:autoSpaceDN w:val="0"/>
        <w:adjustRightInd w:val="0"/>
        <w:spacing w:before="60" w:line="288" w:lineRule="auto"/>
        <w:ind w:left="720"/>
        <w:jc w:val="both"/>
      </w:pPr>
      <w:r w:rsidRPr="000164F6">
        <w:lastRenderedPageBreak/>
        <w:t>Hệ thố</w:t>
      </w:r>
      <w:r w:rsidR="001E232C">
        <w:t>ng công trình hạ tầng xã hội</w:t>
      </w:r>
      <w:r w:rsidRPr="000164F6">
        <w:t>: Không</w:t>
      </w:r>
      <w:r w:rsidRPr="000164F6">
        <w:rPr>
          <w:i/>
          <w:iCs/>
        </w:rPr>
        <w:t>.</w:t>
      </w:r>
    </w:p>
    <w:p w14:paraId="47F82A60" w14:textId="77777777" w:rsidR="00763C83" w:rsidRPr="000164F6" w:rsidRDefault="00763C83" w:rsidP="001541C6">
      <w:pPr>
        <w:autoSpaceDE w:val="0"/>
        <w:autoSpaceDN w:val="0"/>
        <w:adjustRightInd w:val="0"/>
        <w:spacing w:before="60" w:line="288" w:lineRule="auto"/>
        <w:jc w:val="both"/>
        <w:rPr>
          <w:b/>
          <w:bCs/>
        </w:rPr>
      </w:pPr>
    </w:p>
    <w:p w14:paraId="167E84B6" w14:textId="77777777" w:rsidR="00763C83" w:rsidRPr="000164F6" w:rsidRDefault="00763C83" w:rsidP="001541C6">
      <w:pPr>
        <w:autoSpaceDE w:val="0"/>
        <w:autoSpaceDN w:val="0"/>
        <w:adjustRightInd w:val="0"/>
        <w:spacing w:before="60" w:line="288" w:lineRule="auto"/>
        <w:jc w:val="both"/>
        <w:rPr>
          <w:b/>
        </w:rPr>
      </w:pPr>
      <w:r w:rsidRPr="000164F6">
        <w:rPr>
          <w:b/>
          <w:bCs/>
        </w:rPr>
        <w:t>Điều 5. Quyền và nghĩa vụ của Bên Bán</w:t>
      </w:r>
    </w:p>
    <w:p w14:paraId="0EB5F9CF" w14:textId="158C502C" w:rsidR="00763C83" w:rsidRPr="000164F6" w:rsidRDefault="00763C83" w:rsidP="00AC0E2C">
      <w:pPr>
        <w:pStyle w:val="ListParagraph"/>
        <w:numPr>
          <w:ilvl w:val="0"/>
          <w:numId w:val="5"/>
        </w:numPr>
        <w:autoSpaceDE w:val="0"/>
        <w:autoSpaceDN w:val="0"/>
        <w:adjustRightInd w:val="0"/>
        <w:spacing w:before="60" w:line="288" w:lineRule="auto"/>
        <w:ind w:hanging="720"/>
        <w:jc w:val="both"/>
      </w:pPr>
      <w:r w:rsidRPr="000164F6">
        <w:t>Quyền của Bên Bán:</w:t>
      </w:r>
    </w:p>
    <w:p w14:paraId="763D3CCF" w14:textId="0F11A3BC" w:rsidR="00763C83" w:rsidRPr="000164F6" w:rsidRDefault="00763C83" w:rsidP="00AC0E2C">
      <w:pPr>
        <w:pStyle w:val="ListParagraph"/>
        <w:numPr>
          <w:ilvl w:val="0"/>
          <w:numId w:val="4"/>
        </w:numPr>
        <w:autoSpaceDE w:val="0"/>
        <w:autoSpaceDN w:val="0"/>
        <w:adjustRightInd w:val="0"/>
        <w:spacing w:before="60" w:line="288" w:lineRule="auto"/>
        <w:ind w:hanging="450"/>
        <w:jc w:val="both"/>
      </w:pPr>
      <w:r w:rsidRPr="000164F6">
        <w:t xml:space="preserve">Yêu cầu Bên Mua </w:t>
      </w:r>
      <w:r w:rsidR="006948BF">
        <w:t>thanh toán Tổng Giá Căn Hộ</w:t>
      </w:r>
      <w:r w:rsidRPr="000164F6">
        <w:t xml:space="preserve"> theo đúng thỏa thuận tại Điều 3 của </w:t>
      </w:r>
      <w:r w:rsidR="00D8424C">
        <w:t>Hợp Đồng</w:t>
      </w:r>
      <w:r w:rsidRPr="000164F6">
        <w:t xml:space="preserve"> và được tính lãi suất trong trường hợp Bên Mua chậm thanh toán theo tiến độ thỏa thuận tại Điều 3 của </w:t>
      </w:r>
      <w:r w:rsidR="00D8424C">
        <w:t>Hợp Đồng</w:t>
      </w:r>
      <w:r w:rsidR="00CF1913" w:rsidRPr="000164F6">
        <w:t xml:space="preserve"> </w:t>
      </w:r>
      <w:r w:rsidRPr="000164F6">
        <w:t xml:space="preserve">này. Việc tính lãi suất chậm thanh toán được quy định cụ thể tại khoản 1 Điều 12 của </w:t>
      </w:r>
      <w:r w:rsidR="00D8424C">
        <w:t>Hợp Đồng</w:t>
      </w:r>
      <w:r w:rsidRPr="000164F6">
        <w:t xml:space="preserve"> này;</w:t>
      </w:r>
    </w:p>
    <w:p w14:paraId="2652BD66" w14:textId="32C32862" w:rsidR="00763C83" w:rsidRPr="000164F6" w:rsidRDefault="00763C83" w:rsidP="00AC0E2C">
      <w:pPr>
        <w:pStyle w:val="ListParagraph"/>
        <w:numPr>
          <w:ilvl w:val="0"/>
          <w:numId w:val="4"/>
        </w:numPr>
        <w:autoSpaceDE w:val="0"/>
        <w:autoSpaceDN w:val="0"/>
        <w:adjustRightInd w:val="0"/>
        <w:spacing w:before="60" w:line="288" w:lineRule="auto"/>
        <w:ind w:hanging="450"/>
        <w:jc w:val="both"/>
      </w:pPr>
      <w:r w:rsidRPr="000164F6">
        <w:t xml:space="preserve">Yêu cầu Bên Mua nhận bàn giao </w:t>
      </w:r>
      <w:r w:rsidR="00FB1A15">
        <w:t>Căn Hộ</w:t>
      </w:r>
      <w:r w:rsidRPr="000164F6">
        <w:t xml:space="preserve"> theo đúng thời hạn thỏa thuận ghi trong </w:t>
      </w:r>
      <w:r w:rsidR="00D8424C">
        <w:t>Hợp Đồng</w:t>
      </w:r>
      <w:r w:rsidRPr="000164F6">
        <w:t xml:space="preserve"> này;</w:t>
      </w:r>
    </w:p>
    <w:p w14:paraId="4F38B09F" w14:textId="422CE9FD" w:rsidR="00763C83" w:rsidRPr="000164F6" w:rsidRDefault="00763C83" w:rsidP="00AC0E2C">
      <w:pPr>
        <w:pStyle w:val="ListParagraph"/>
        <w:numPr>
          <w:ilvl w:val="0"/>
          <w:numId w:val="4"/>
        </w:numPr>
        <w:autoSpaceDE w:val="0"/>
        <w:autoSpaceDN w:val="0"/>
        <w:adjustRightInd w:val="0"/>
        <w:spacing w:before="60" w:line="288" w:lineRule="auto"/>
        <w:ind w:hanging="450"/>
        <w:jc w:val="both"/>
      </w:pPr>
      <w:r w:rsidRPr="000164F6">
        <w:t xml:space="preserve">Được bảo lưu quyền sở hữu </w:t>
      </w:r>
      <w:r w:rsidR="007628D0">
        <w:t>C</w:t>
      </w:r>
      <w:r w:rsidRPr="000164F6">
        <w:t xml:space="preserve">ăn </w:t>
      </w:r>
      <w:r w:rsidR="007628D0">
        <w:t>H</w:t>
      </w:r>
      <w:r w:rsidRPr="000164F6">
        <w:t>ộ</w:t>
      </w:r>
      <w:r w:rsidR="00FB1A15">
        <w:t xml:space="preserve"> cho đến khi </w:t>
      </w:r>
      <w:r w:rsidR="002724F6">
        <w:t xml:space="preserve">Bên Bán </w:t>
      </w:r>
      <w:r w:rsidR="00136E31">
        <w:t xml:space="preserve">bàn </w:t>
      </w:r>
      <w:r w:rsidR="00FB1A15">
        <w:t>giao Giấy Chứng nhận cho Bên Mua khi được cơ quan Nhà Nước có thẩm quyền cấp</w:t>
      </w:r>
      <w:r w:rsidRPr="000164F6">
        <w:t xml:space="preserve"> và có quyền từ chối bàn giao bản chính Giấy </w:t>
      </w:r>
      <w:r w:rsidR="00FB1A15">
        <w:t>Chứng Nhận</w:t>
      </w:r>
      <w:r w:rsidRPr="000164F6">
        <w:t xml:space="preserve"> </w:t>
      </w:r>
      <w:r w:rsidR="00FB1A15">
        <w:t xml:space="preserve">dưới tên </w:t>
      </w:r>
      <w:r w:rsidRPr="000164F6">
        <w:t xml:space="preserve">Bên Mua cho đến khi Bên Mua hoàn tất các nghĩa vụ thanh toán tiền theo thỏa thuận trong </w:t>
      </w:r>
      <w:r w:rsidR="00D8424C">
        <w:t>Hợp Đồng</w:t>
      </w:r>
      <w:r w:rsidRPr="000164F6">
        <w:t xml:space="preserve"> này;</w:t>
      </w:r>
    </w:p>
    <w:p w14:paraId="2178DF59" w14:textId="79222770" w:rsidR="006F682E" w:rsidRPr="00560882" w:rsidRDefault="006F682E" w:rsidP="00AC0E2C">
      <w:pPr>
        <w:pStyle w:val="ListParagraph"/>
        <w:numPr>
          <w:ilvl w:val="0"/>
          <w:numId w:val="4"/>
        </w:numPr>
        <w:autoSpaceDE w:val="0"/>
        <w:autoSpaceDN w:val="0"/>
        <w:adjustRightInd w:val="0"/>
        <w:spacing w:before="60" w:line="288" w:lineRule="auto"/>
        <w:ind w:hanging="450"/>
        <w:jc w:val="both"/>
      </w:pPr>
      <w:r w:rsidRPr="00560882">
        <w:t xml:space="preserve">Được quyền thay đổi trang thiết bị, vật liệu xây dựng Nhà Chung Cư có giá trị chất lượng tương đương theo quy định của pháp luật về xây dựng; trường hợp thay đổi trang thiết bị, vật liệu bên trong Căn Hộ thì phải có sự </w:t>
      </w:r>
      <w:r w:rsidR="007628D0">
        <w:t>đồng ý</w:t>
      </w:r>
      <w:r w:rsidRPr="00560882">
        <w:t xml:space="preserve"> của Bên Mua;</w:t>
      </w:r>
    </w:p>
    <w:p w14:paraId="4CDC90F0" w14:textId="5206FD1E" w:rsidR="00763C83" w:rsidRPr="000164F6" w:rsidRDefault="00763C83" w:rsidP="00AC0E2C">
      <w:pPr>
        <w:pStyle w:val="ListParagraph"/>
        <w:numPr>
          <w:ilvl w:val="0"/>
          <w:numId w:val="4"/>
        </w:numPr>
        <w:autoSpaceDE w:val="0"/>
        <w:autoSpaceDN w:val="0"/>
        <w:adjustRightInd w:val="0"/>
        <w:spacing w:before="60" w:line="288" w:lineRule="auto"/>
        <w:ind w:hanging="450"/>
        <w:jc w:val="both"/>
      </w:pPr>
      <w:r w:rsidRPr="000164F6">
        <w:t xml:space="preserve">Đơn phương chấm dứt </w:t>
      </w:r>
      <w:r w:rsidR="00D8424C">
        <w:t>Hợp Đồng</w:t>
      </w:r>
      <w:r w:rsidR="00FB1A15">
        <w:t xml:space="preserve"> </w:t>
      </w:r>
      <w:r w:rsidRPr="000164F6">
        <w:t xml:space="preserve">theo thỏa thuận tại Điều 15 của </w:t>
      </w:r>
      <w:r w:rsidR="00D8424C">
        <w:t>Hợp Đồng</w:t>
      </w:r>
      <w:r w:rsidRPr="000164F6">
        <w:t xml:space="preserve"> này;</w:t>
      </w:r>
    </w:p>
    <w:p w14:paraId="44B12479" w14:textId="5724DD52" w:rsidR="00763C83" w:rsidRDefault="00763C83" w:rsidP="00AC0E2C">
      <w:pPr>
        <w:pStyle w:val="ListParagraph"/>
        <w:numPr>
          <w:ilvl w:val="0"/>
          <w:numId w:val="4"/>
        </w:numPr>
        <w:autoSpaceDE w:val="0"/>
        <w:autoSpaceDN w:val="0"/>
        <w:adjustRightInd w:val="0"/>
        <w:spacing w:before="60" w:line="288" w:lineRule="auto"/>
        <w:ind w:hanging="450"/>
        <w:jc w:val="both"/>
      </w:pPr>
      <w:r w:rsidRPr="000164F6">
        <w:t xml:space="preserve">Yêu cầu Bên Mua nộp phạt vi phạm </w:t>
      </w:r>
      <w:r w:rsidR="00D8424C">
        <w:t>Hợp Đồng</w:t>
      </w:r>
      <w:r w:rsidRPr="000164F6">
        <w:t xml:space="preserve"> hoặc bồi thường thiệt hại khi vi phạm các thỏa thuận thuộc diện phải nộp phạt hoặc phải bồi thường trong </w:t>
      </w:r>
      <w:r w:rsidR="00D8424C">
        <w:t>Hợp Đồng</w:t>
      </w:r>
      <w:r w:rsidR="00F018BF" w:rsidRPr="000164F6">
        <w:t xml:space="preserve"> </w:t>
      </w:r>
      <w:r w:rsidRPr="000164F6">
        <w:t xml:space="preserve">này hoặc theo quyết định của cơ quan </w:t>
      </w:r>
      <w:r w:rsidR="00F60687">
        <w:t>Nhà Nước</w:t>
      </w:r>
      <w:r w:rsidRPr="000164F6">
        <w:t xml:space="preserve"> có thẩm quyền</w:t>
      </w:r>
      <w:r w:rsidR="0014738A">
        <w:t>,</w:t>
      </w:r>
      <w:r w:rsidR="0014738A" w:rsidRPr="0014738A">
        <w:rPr>
          <w:lang w:val="fr-FR"/>
        </w:rPr>
        <w:t xml:space="preserve"> </w:t>
      </w:r>
      <w:r w:rsidR="0014738A" w:rsidRPr="00C26367">
        <w:rPr>
          <w:lang w:val="fr-FR"/>
        </w:rPr>
        <w:t>tùy từng trường hợp áp dụng</w:t>
      </w:r>
      <w:r w:rsidR="0014738A">
        <w:rPr>
          <w:lang w:val="fr-FR"/>
        </w:rPr>
        <w:t>;</w:t>
      </w:r>
    </w:p>
    <w:p w14:paraId="2F9DA259" w14:textId="3C4B85F4" w:rsidR="00802D9C" w:rsidRDefault="00802D9C" w:rsidP="00AC0E2C">
      <w:pPr>
        <w:pStyle w:val="ListParagraph"/>
        <w:numPr>
          <w:ilvl w:val="0"/>
          <w:numId w:val="4"/>
        </w:numPr>
        <w:autoSpaceDE w:val="0"/>
        <w:autoSpaceDN w:val="0"/>
        <w:adjustRightInd w:val="0"/>
        <w:spacing w:before="60" w:line="288" w:lineRule="auto"/>
        <w:ind w:hanging="450"/>
        <w:jc w:val="both"/>
      </w:pPr>
      <w:r w:rsidRPr="00802D9C">
        <w:t xml:space="preserve">Kể từ ngày vận hành Nhà Chung Cư đến ngày thành lập Ban Quản Trị, thực hiện các quyền và trách nhiệm của Ban Quản Trị trong thời gian chưa thành lập Ban Quản Trị; ban hành Bản Nội Quy Nhà Chung Cư; thành lập Ban Quản Trị; lựa chọn và ký </w:t>
      </w:r>
      <w:r w:rsidR="00D8424C">
        <w:t>Hợp Đồng</w:t>
      </w:r>
      <w:r w:rsidRPr="00802D9C">
        <w:t xml:space="preserve"> với Doanh Nghiệp Quản Lý Vận Hành Nhà Chung Cư đ</w:t>
      </w:r>
      <w:r>
        <w:t>ể quản lý vận hành Nhà Chung Cư</w:t>
      </w:r>
      <w:r w:rsidR="00BE085A">
        <w:t xml:space="preserve"> trong thời gian kể từ khi vận hành Nhà Chung Cư đến khi Ban Quản Trị thành lập</w:t>
      </w:r>
      <w:r>
        <w:t>;</w:t>
      </w:r>
    </w:p>
    <w:p w14:paraId="7EBD0464" w14:textId="26568354" w:rsidR="004654A0" w:rsidRPr="00C26367" w:rsidRDefault="004654A0" w:rsidP="004654A0">
      <w:pPr>
        <w:pStyle w:val="mH1"/>
        <w:numPr>
          <w:ilvl w:val="0"/>
          <w:numId w:val="4"/>
        </w:numPr>
        <w:spacing w:after="60" w:line="288" w:lineRule="auto"/>
        <w:rPr>
          <w:lang w:val="fr-FR"/>
        </w:rPr>
      </w:pPr>
      <w:r w:rsidRPr="00C26367">
        <w:rPr>
          <w:lang w:val="fr-FR"/>
        </w:rPr>
        <w:t xml:space="preserve">Yêu cầu Bên Mua nộp phạt vi phạm </w:t>
      </w:r>
      <w:r w:rsidR="00D8424C">
        <w:rPr>
          <w:lang w:val="fr-FR"/>
        </w:rPr>
        <w:t>H</w:t>
      </w:r>
      <w:r w:rsidRPr="00C26367">
        <w:rPr>
          <w:lang w:val="fr-FR"/>
        </w:rPr>
        <w:t xml:space="preserve">ợp đồng hoặc bồi thường thiệt hại do Bên Mua vi phạm các thỏa thuận thuộc diện phải nộp phạt hoặc phải bồi thường theo </w:t>
      </w:r>
      <w:r w:rsidR="00D8424C">
        <w:rPr>
          <w:lang w:val="fr-FR"/>
        </w:rPr>
        <w:t>Hợp Đồng</w:t>
      </w:r>
      <w:r w:rsidRPr="00C26367">
        <w:rPr>
          <w:lang w:val="fr-FR"/>
        </w:rPr>
        <w:t xml:space="preserve"> này hoặc theo quyết định của cơ quan có thẩm quyền của Nhà Nước, tùy từng trường hợp áp dụng;</w:t>
      </w:r>
    </w:p>
    <w:p w14:paraId="0143B394" w14:textId="2A061766" w:rsidR="00697C2F" w:rsidRPr="00560882" w:rsidRDefault="00697C2F" w:rsidP="00AC0E2C">
      <w:pPr>
        <w:pStyle w:val="ListParagraph"/>
        <w:numPr>
          <w:ilvl w:val="0"/>
          <w:numId w:val="4"/>
        </w:numPr>
        <w:autoSpaceDE w:val="0"/>
        <w:autoSpaceDN w:val="0"/>
        <w:adjustRightInd w:val="0"/>
        <w:spacing w:before="60" w:line="288" w:lineRule="auto"/>
        <w:ind w:hanging="450"/>
        <w:jc w:val="both"/>
      </w:pPr>
      <w:r w:rsidRPr="00560882">
        <w:t>Các quyền khác của Bên Bán do Các Bên thỏa thuận:</w:t>
      </w:r>
    </w:p>
    <w:p w14:paraId="2803C064" w14:textId="5FF90747" w:rsidR="00697C2F" w:rsidRPr="00560882" w:rsidRDefault="00BD4280" w:rsidP="00532A3C">
      <w:pPr>
        <w:pStyle w:val="mH15"/>
        <w:numPr>
          <w:ilvl w:val="0"/>
          <w:numId w:val="40"/>
        </w:numPr>
        <w:spacing w:before="60" w:line="288" w:lineRule="auto"/>
        <w:ind w:left="709"/>
        <w:rPr>
          <w:lang w:val="fr-FR"/>
        </w:rPr>
      </w:pPr>
      <w:r w:rsidRPr="00334AB4">
        <w:rPr>
          <w:spacing w:val="-2"/>
          <w:lang w:val="fr-FR"/>
        </w:rPr>
        <w:t>C</w:t>
      </w:r>
      <w:r w:rsidR="00697C2F" w:rsidRPr="00334AB4">
        <w:rPr>
          <w:spacing w:val="-2"/>
          <w:lang w:val="fr-FR"/>
        </w:rPr>
        <w:t xml:space="preserve">ó đầy đủ quyền sở hữu, quản lý và giao dịch và các quyền khác theo pháp luật có liên quan đến Phần Sở Hữu Riêng Của Bên Bán theo quy định </w:t>
      </w:r>
      <w:r w:rsidR="00BE085A">
        <w:rPr>
          <w:spacing w:val="-2"/>
          <w:lang w:val="fr-FR"/>
        </w:rPr>
        <w:t xml:space="preserve">của pháp luật Việt Nam và </w:t>
      </w:r>
      <w:r w:rsidR="00D8424C">
        <w:rPr>
          <w:spacing w:val="-2"/>
          <w:lang w:val="fr-FR"/>
        </w:rPr>
        <w:t>Hợp Đồng</w:t>
      </w:r>
      <w:r w:rsidR="00BE085A">
        <w:rPr>
          <w:spacing w:val="-2"/>
          <w:lang w:val="fr-FR"/>
        </w:rPr>
        <w:t xml:space="preserve"> này</w:t>
      </w:r>
      <w:r w:rsidR="00697C2F" w:rsidRPr="00334AB4">
        <w:rPr>
          <w:spacing w:val="-2"/>
          <w:lang w:val="fr-FR"/>
        </w:rPr>
        <w:t>;</w:t>
      </w:r>
    </w:p>
    <w:p w14:paraId="541B55E3" w14:textId="1D18DD3A" w:rsidR="00A36631" w:rsidRPr="00A36631" w:rsidRDefault="00697C2F" w:rsidP="00532A3C">
      <w:pPr>
        <w:pStyle w:val="mH15"/>
        <w:numPr>
          <w:ilvl w:val="0"/>
          <w:numId w:val="40"/>
        </w:numPr>
        <w:spacing w:before="60" w:line="288" w:lineRule="auto"/>
        <w:ind w:left="709"/>
        <w:rPr>
          <w:lang w:val="fr-FR"/>
        </w:rPr>
      </w:pPr>
      <w:r w:rsidRPr="00560882">
        <w:rPr>
          <w:lang w:val="fr-FR"/>
        </w:rPr>
        <w:t xml:space="preserve">Khi chấm dứt </w:t>
      </w:r>
      <w:r w:rsidR="00D8424C">
        <w:rPr>
          <w:lang w:val="fr-FR"/>
        </w:rPr>
        <w:t>Hợp Đồng</w:t>
      </w:r>
      <w:r w:rsidRPr="00560882">
        <w:rPr>
          <w:lang w:val="fr-FR"/>
        </w:rPr>
        <w:t xml:space="preserve"> này, nếu có, Bên Bán có toàn quyền định đoạt và bán Căn Hộ cho bất kỳ bên thứ ba nào, </w:t>
      </w:r>
      <w:r w:rsidRPr="009B5CB2">
        <w:rPr>
          <w:lang w:val="fr-FR"/>
        </w:rPr>
        <w:t>ngoại trừ trường hợp Sự Kiện Bất Khả Kháng xảy ra sau khi bàn giao Căn Hộ</w:t>
      </w:r>
      <w:r w:rsidR="005F3A26">
        <w:rPr>
          <w:lang w:val="fr-FR"/>
        </w:rPr>
        <w:t xml:space="preserve"> </w:t>
      </w:r>
      <w:r w:rsidR="00C15802">
        <w:rPr>
          <w:lang w:val="fr-FR"/>
        </w:rPr>
        <w:t xml:space="preserve"> hoặc </w:t>
      </w:r>
      <w:r w:rsidR="005F3A26">
        <w:rPr>
          <w:lang w:val="fr-FR"/>
        </w:rPr>
        <w:t xml:space="preserve">trong trường hợp </w:t>
      </w:r>
      <w:r w:rsidR="007378C0">
        <w:rPr>
          <w:lang w:val="fr-FR"/>
        </w:rPr>
        <w:t>C</w:t>
      </w:r>
      <w:r w:rsidR="005F3A26">
        <w:rPr>
          <w:lang w:val="fr-FR"/>
        </w:rPr>
        <w:t xml:space="preserve">ăn </w:t>
      </w:r>
      <w:r w:rsidR="007378C0">
        <w:rPr>
          <w:lang w:val="fr-FR"/>
        </w:rPr>
        <w:t>H</w:t>
      </w:r>
      <w:r w:rsidR="005F3A26">
        <w:rPr>
          <w:lang w:val="fr-FR"/>
        </w:rPr>
        <w:t>ộ đã bàn giao cho Bên Mua</w:t>
      </w:r>
      <w:r w:rsidRPr="009B5CB2">
        <w:rPr>
          <w:lang w:val="fr-FR"/>
        </w:rPr>
        <w:t>.</w:t>
      </w:r>
    </w:p>
    <w:p w14:paraId="5AD11544" w14:textId="535670D1" w:rsidR="00763C83" w:rsidRPr="000164F6" w:rsidRDefault="00763C83" w:rsidP="00AC0E2C">
      <w:pPr>
        <w:pStyle w:val="ListParagraph"/>
        <w:numPr>
          <w:ilvl w:val="0"/>
          <w:numId w:val="5"/>
        </w:numPr>
        <w:autoSpaceDE w:val="0"/>
        <w:autoSpaceDN w:val="0"/>
        <w:adjustRightInd w:val="0"/>
        <w:spacing w:before="60" w:line="288" w:lineRule="auto"/>
        <w:ind w:hanging="720"/>
        <w:jc w:val="both"/>
      </w:pPr>
      <w:r w:rsidRPr="000164F6">
        <w:lastRenderedPageBreak/>
        <w:t>Nghĩa vụ của Bên Bán:</w:t>
      </w:r>
    </w:p>
    <w:p w14:paraId="2229AD58" w14:textId="507FB0D3" w:rsidR="00763C83" w:rsidRPr="000164F6" w:rsidRDefault="00763C83" w:rsidP="00AC0E2C">
      <w:pPr>
        <w:pStyle w:val="ListParagraph"/>
        <w:numPr>
          <w:ilvl w:val="0"/>
          <w:numId w:val="14"/>
        </w:numPr>
        <w:autoSpaceDE w:val="0"/>
        <w:autoSpaceDN w:val="0"/>
        <w:adjustRightInd w:val="0"/>
        <w:spacing w:before="60" w:line="288" w:lineRule="auto"/>
        <w:jc w:val="both"/>
      </w:pPr>
      <w:r w:rsidRPr="000164F6">
        <w:t>Cung cấp cho Bên Mua các thông tin chính xác về quy hoạch chi tiết, thiết kế</w:t>
      </w:r>
      <w:r w:rsidR="00334AB4" w:rsidRPr="000164F6">
        <w:t xml:space="preserve"> Nhà Chung Cư</w:t>
      </w:r>
      <w:r w:rsidRPr="000164F6">
        <w:t xml:space="preserve"> và thiết kế </w:t>
      </w:r>
      <w:r w:rsidR="007378C0">
        <w:t>C</w:t>
      </w:r>
      <w:r w:rsidRPr="000164F6">
        <w:t xml:space="preserve">ăn </w:t>
      </w:r>
      <w:r w:rsidR="007378C0">
        <w:t>H</w:t>
      </w:r>
      <w:r w:rsidRPr="000164F6">
        <w:t xml:space="preserve">ộ đã được phê duyệt. Cung cấp cho Bên Mua kèm theo </w:t>
      </w:r>
      <w:r w:rsidR="00D8424C">
        <w:t>Hợp Đồng</w:t>
      </w:r>
      <w:r w:rsidRPr="000164F6">
        <w:t xml:space="preserve"> này 01 (một) bản vẽ thiết kế mặt bằng </w:t>
      </w:r>
      <w:r w:rsidR="00334AB4">
        <w:t>Căn Hộ</w:t>
      </w:r>
      <w:r w:rsidRPr="000164F6">
        <w:t xml:space="preserve">, 01 (một) bản vẽ thiết kế mặt bằng tầng nhà có </w:t>
      </w:r>
      <w:r w:rsidR="00CF1913">
        <w:t>Căn Hộ</w:t>
      </w:r>
      <w:r w:rsidRPr="000164F6">
        <w:t>, 01 (một) bản vẽ thiết kế mặt bằng</w:t>
      </w:r>
      <w:r w:rsidR="00CF1913">
        <w:t xml:space="preserve"> Nhà Chung Cư</w:t>
      </w:r>
      <w:r w:rsidRPr="000164F6">
        <w:t xml:space="preserve"> có </w:t>
      </w:r>
      <w:r w:rsidR="00CF1913">
        <w:t>Căn Hộ</w:t>
      </w:r>
      <w:r w:rsidRPr="000164F6">
        <w:t xml:space="preserve"> đã được phê duyệt và các giấy tờ pháp lý có liên quan đến việc mua bán </w:t>
      </w:r>
      <w:r w:rsidR="00CF1913">
        <w:t>C</w:t>
      </w:r>
      <w:r w:rsidRPr="000164F6">
        <w:t xml:space="preserve">ăn </w:t>
      </w:r>
      <w:r w:rsidR="00CF1913">
        <w:t>H</w:t>
      </w:r>
      <w:r w:rsidRPr="000164F6">
        <w:t>ộ;</w:t>
      </w:r>
    </w:p>
    <w:p w14:paraId="33EBC211" w14:textId="2D574615" w:rsidR="00763C83" w:rsidRPr="000164F6" w:rsidRDefault="005F7EF2" w:rsidP="00AC0E2C">
      <w:pPr>
        <w:pStyle w:val="ListParagraph"/>
        <w:numPr>
          <w:ilvl w:val="0"/>
          <w:numId w:val="14"/>
        </w:numPr>
        <w:autoSpaceDE w:val="0"/>
        <w:autoSpaceDN w:val="0"/>
        <w:adjustRightInd w:val="0"/>
        <w:spacing w:before="60" w:line="288" w:lineRule="auto"/>
        <w:jc w:val="both"/>
      </w:pPr>
      <w:r>
        <w:rPr>
          <w:lang w:val="fr-FR"/>
        </w:rPr>
        <w:t xml:space="preserve">Bàn giao Căn Hộ đã được xây dựng </w:t>
      </w:r>
      <w:r w:rsidRPr="00560882">
        <w:rPr>
          <w:lang w:val="fr-FR"/>
        </w:rPr>
        <w:t>theo đúng quy hoạch, nội dung hồ sơ dự án và tiến độ đã được phê duyệt</w:t>
      </w:r>
      <w:r>
        <w:rPr>
          <w:lang w:val="fr-FR"/>
        </w:rPr>
        <w:t xml:space="preserve"> và theo đúng thực trạng Căn Hộ mà Các Bên</w:t>
      </w:r>
      <w:r w:rsidR="00C15802">
        <w:rPr>
          <w:lang w:val="fr-FR"/>
        </w:rPr>
        <w:t xml:space="preserve"> đã</w:t>
      </w:r>
      <w:r>
        <w:rPr>
          <w:lang w:val="fr-FR"/>
        </w:rPr>
        <w:t xml:space="preserve"> thỏa thuận</w:t>
      </w:r>
      <w:r w:rsidRPr="00560882">
        <w:rPr>
          <w:lang w:val="fr-FR"/>
        </w:rPr>
        <w:t xml:space="preserve"> đảm bảo</w:t>
      </w:r>
      <w:r>
        <w:rPr>
          <w:lang w:val="fr-FR"/>
        </w:rPr>
        <w:t xml:space="preserve"> </w:t>
      </w:r>
      <w:r w:rsidR="00BE085A">
        <w:rPr>
          <w:lang w:val="fr-FR"/>
        </w:rPr>
        <w:t xml:space="preserve">khi bàn giao </w:t>
      </w:r>
      <w:r>
        <w:rPr>
          <w:lang w:val="fr-FR"/>
        </w:rPr>
        <w:t>Bên Mua có thể sử dụng và sinh hoạt bình thường</w:t>
      </w:r>
      <w:r w:rsidR="00763C83" w:rsidRPr="000164F6">
        <w:t>;</w:t>
      </w:r>
    </w:p>
    <w:p w14:paraId="7680C962" w14:textId="2427AC73" w:rsidR="00763C83" w:rsidRPr="000164F6" w:rsidRDefault="00763C83" w:rsidP="00AC0E2C">
      <w:pPr>
        <w:pStyle w:val="ListParagraph"/>
        <w:numPr>
          <w:ilvl w:val="0"/>
          <w:numId w:val="14"/>
        </w:numPr>
        <w:autoSpaceDE w:val="0"/>
        <w:autoSpaceDN w:val="0"/>
        <w:adjustRightInd w:val="0"/>
        <w:spacing w:before="60" w:line="288" w:lineRule="auto"/>
        <w:jc w:val="both"/>
      </w:pPr>
      <w:r w:rsidRPr="000164F6">
        <w:t xml:space="preserve">Thiết kế diện tích, mặt bằng </w:t>
      </w:r>
      <w:r w:rsidR="00370716">
        <w:t>Căn Hộ</w:t>
      </w:r>
      <w:r w:rsidRPr="000164F6">
        <w:t xml:space="preserve"> và thiết kế công trình hạ tầng tuân thủ quy hoạch và các quy định của pháp luật về xây dựng. Thiết kế diện tích, mặt bằng </w:t>
      </w:r>
      <w:r w:rsidR="00370716">
        <w:t>Căn Hộ</w:t>
      </w:r>
      <w:r w:rsidRPr="000164F6">
        <w:t xml:space="preserve"> sẽ không bị thay đổi, trừ trường hợp có yêu cầu của cơ quan nhà nước có thẩm quyền, hoặc theo thỏa thuận giữa Bên Mua và Bên Bán và được cơ quan nhà nước có thẩm quyền chấp thuận;</w:t>
      </w:r>
    </w:p>
    <w:p w14:paraId="45BAB22E" w14:textId="210F705A" w:rsidR="00763C83" w:rsidRPr="000164F6" w:rsidRDefault="00763C83" w:rsidP="00AC0E2C">
      <w:pPr>
        <w:pStyle w:val="ListParagraph"/>
        <w:numPr>
          <w:ilvl w:val="0"/>
          <w:numId w:val="14"/>
        </w:numPr>
        <w:autoSpaceDE w:val="0"/>
        <w:autoSpaceDN w:val="0"/>
        <w:adjustRightInd w:val="0"/>
        <w:spacing w:before="60" w:line="288" w:lineRule="auto"/>
        <w:jc w:val="both"/>
      </w:pPr>
      <w:r w:rsidRPr="000164F6">
        <w:t xml:space="preserve">Đảm bảo chất lượng xây dựng, kiến trúc kỹ thuật và mỹ thuật </w:t>
      </w:r>
      <w:r w:rsidR="00DA3750" w:rsidRPr="000164F6">
        <w:t xml:space="preserve">Nhà Chung Cư </w:t>
      </w:r>
      <w:r w:rsidRPr="000164F6">
        <w:t>theo đúng tiêu chuẩn thiết kế, tiêu chuẩn kỹ thuật hiện hành;</w:t>
      </w:r>
    </w:p>
    <w:p w14:paraId="26527909" w14:textId="147E282D" w:rsidR="00763C83" w:rsidRPr="000164F6" w:rsidRDefault="00172DE8" w:rsidP="00AC0E2C">
      <w:pPr>
        <w:pStyle w:val="ListParagraph"/>
        <w:numPr>
          <w:ilvl w:val="0"/>
          <w:numId w:val="14"/>
        </w:numPr>
        <w:autoSpaceDE w:val="0"/>
        <w:autoSpaceDN w:val="0"/>
        <w:adjustRightInd w:val="0"/>
        <w:spacing w:before="60" w:line="288" w:lineRule="auto"/>
        <w:jc w:val="both"/>
      </w:pPr>
      <w:r>
        <w:t xml:space="preserve">Thực hiện </w:t>
      </w:r>
      <w:r w:rsidR="006A73F8">
        <w:t>bàn giao Căn Hộ chính thứ</w:t>
      </w:r>
      <w:r>
        <w:t xml:space="preserve">c cho Bên Mua </w:t>
      </w:r>
      <w:r w:rsidR="00101C72" w:rsidRPr="000164F6">
        <w:t xml:space="preserve">và các giấy tờ pháp lý có liên quan đến </w:t>
      </w:r>
      <w:r w:rsidR="003525BE">
        <w:t>Căn Hộ</w:t>
      </w:r>
      <w:r w:rsidR="00101C72" w:rsidRPr="000164F6">
        <w:t xml:space="preserve"> cho Bên Mua theo đúng thời hạ</w:t>
      </w:r>
      <w:r w:rsidR="00101C72">
        <w:t xml:space="preserve">n thỏa thuận trong </w:t>
      </w:r>
      <w:r w:rsidR="00D8424C">
        <w:t>Hợp Đồng</w:t>
      </w:r>
      <w:r w:rsidR="00101C72">
        <w:t xml:space="preserve"> này</w:t>
      </w:r>
      <w:r>
        <w:t>;</w:t>
      </w:r>
    </w:p>
    <w:p w14:paraId="4A6EBC87" w14:textId="46D8159F" w:rsidR="00763C83" w:rsidRPr="000164F6" w:rsidRDefault="00763C83" w:rsidP="00AC0E2C">
      <w:pPr>
        <w:pStyle w:val="ListParagraph"/>
        <w:numPr>
          <w:ilvl w:val="0"/>
          <w:numId w:val="14"/>
        </w:numPr>
        <w:autoSpaceDE w:val="0"/>
        <w:autoSpaceDN w:val="0"/>
        <w:adjustRightInd w:val="0"/>
        <w:spacing w:before="60" w:line="288" w:lineRule="auto"/>
        <w:jc w:val="both"/>
      </w:pPr>
      <w:r w:rsidRPr="000164F6">
        <w:t xml:space="preserve">Hướng dẫn và hỗ trợ Bên Mua ký kết </w:t>
      </w:r>
      <w:r w:rsidR="00D8424C">
        <w:t>Hợp Đồng</w:t>
      </w:r>
      <w:r w:rsidRPr="000164F6">
        <w:t xml:space="preserve"> sử dụng dịch vụ với nhà cung cấp điện nước, viễn thông, truyền hình cáp;</w:t>
      </w:r>
    </w:p>
    <w:p w14:paraId="15435AF7" w14:textId="748805A1" w:rsidR="00763C83" w:rsidRPr="000164F6" w:rsidRDefault="00763C83" w:rsidP="00AC0E2C">
      <w:pPr>
        <w:pStyle w:val="ListParagraph"/>
        <w:numPr>
          <w:ilvl w:val="0"/>
          <w:numId w:val="14"/>
        </w:numPr>
        <w:autoSpaceDE w:val="0"/>
        <w:autoSpaceDN w:val="0"/>
        <w:adjustRightInd w:val="0"/>
        <w:spacing w:before="60" w:line="288" w:lineRule="auto"/>
        <w:jc w:val="both"/>
      </w:pPr>
      <w:r w:rsidRPr="000164F6">
        <w:t xml:space="preserve">Nộp tiền sử dụng đất và các khoản phí, lệ phí khác liên quan đến việc bán </w:t>
      </w:r>
      <w:r w:rsidR="00101C72">
        <w:t>Căn Hộ</w:t>
      </w:r>
      <w:r w:rsidRPr="000164F6">
        <w:t xml:space="preserve"> theo quy định của pháp luật;</w:t>
      </w:r>
    </w:p>
    <w:p w14:paraId="540579FD" w14:textId="5335F0D9" w:rsidR="00763C83" w:rsidRPr="000164F6" w:rsidRDefault="00101C72" w:rsidP="00AC0E2C">
      <w:pPr>
        <w:pStyle w:val="ListParagraph"/>
        <w:numPr>
          <w:ilvl w:val="0"/>
          <w:numId w:val="14"/>
        </w:numPr>
        <w:autoSpaceDE w:val="0"/>
        <w:autoSpaceDN w:val="0"/>
        <w:adjustRightInd w:val="0"/>
        <w:spacing w:before="60" w:line="288" w:lineRule="auto"/>
        <w:jc w:val="both"/>
      </w:pPr>
      <w:r>
        <w:rPr>
          <w:lang w:val="fr-FR"/>
        </w:rPr>
        <w:t>Thực hiện</w:t>
      </w:r>
      <w:r w:rsidR="00763C83" w:rsidRPr="000164F6">
        <w:t xml:space="preserve"> thủ tục để cơ quan </w:t>
      </w:r>
      <w:r w:rsidRPr="000164F6">
        <w:t xml:space="preserve">Nhà Nước </w:t>
      </w:r>
      <w:r w:rsidR="00763C83" w:rsidRPr="000164F6">
        <w:t xml:space="preserve">có thẩm quyền cấp Giấy </w:t>
      </w:r>
      <w:r>
        <w:t>Chứng Nhận</w:t>
      </w:r>
      <w:r w:rsidR="00763C83" w:rsidRPr="000164F6">
        <w:t xml:space="preserve"> cho Bên Mua</w:t>
      </w:r>
      <w:r w:rsidR="006531AA">
        <w:t xml:space="preserve"> trong thời hạn 50 (năm mươi) ngày kể từ ngày Bàn Giao Căn Hộ Chính Thức cho Bên Mua và hồ sơ để xin cấp Giấy Chứng nhận đã nộp đầy đủ theo yêu cầu của cơ quan nhà nước có thẩm quyền</w:t>
      </w:r>
      <w:r w:rsidR="00763C83" w:rsidRPr="000164F6">
        <w:t xml:space="preserve">. Trong trường hợp này, Bên Bán sẽ có văn bản thông báo cho Bên Mua về việc nộp các giấy tờ liên quan để Bên Bán làm thủ tục đề nghị cấp Giấy </w:t>
      </w:r>
      <w:r w:rsidR="00370716">
        <w:t>Chứng Nhận</w:t>
      </w:r>
      <w:r w:rsidR="00763C83" w:rsidRPr="000164F6">
        <w:t xml:space="preserve"> cho Bên Mua</w:t>
      </w:r>
      <w:r w:rsidR="000737D3">
        <w:t xml:space="preserve"> theo quy định của pháp luật và yêu cầu của cơ quan Nhà Nước có thẩm quyền</w:t>
      </w:r>
      <w:r w:rsidR="00763C83" w:rsidRPr="000164F6">
        <w:t>.</w:t>
      </w:r>
    </w:p>
    <w:p w14:paraId="599DBE03" w14:textId="54DA74B7" w:rsidR="00101C72" w:rsidRDefault="00763C83" w:rsidP="00DF19C9">
      <w:pPr>
        <w:autoSpaceDE w:val="0"/>
        <w:autoSpaceDN w:val="0"/>
        <w:adjustRightInd w:val="0"/>
        <w:spacing w:before="60" w:line="288" w:lineRule="auto"/>
        <w:ind w:left="720"/>
        <w:jc w:val="both"/>
      </w:pPr>
      <w:r w:rsidRPr="000164F6">
        <w:t xml:space="preserve">Trong thời hạn </w:t>
      </w:r>
      <w:r w:rsidR="00801998" w:rsidRPr="000164F6">
        <w:t>1</w:t>
      </w:r>
      <w:r w:rsidR="00801998">
        <w:t xml:space="preserve">4 </w:t>
      </w:r>
      <w:r w:rsidR="00101C72">
        <w:t>(mười</w:t>
      </w:r>
      <w:r w:rsidR="00801998">
        <w:t xml:space="preserve"> bốn</w:t>
      </w:r>
      <w:r w:rsidR="00101C72">
        <w:t>)</w:t>
      </w:r>
      <w:r w:rsidRPr="000164F6">
        <w:t xml:space="preserve"> ngày, kể từ ngày nhận được thông báo của Bên Bán mà Bên Mua không nộp đầy đủ các giấy tờ theo thông báo thì </w:t>
      </w:r>
      <w:r w:rsidR="00136E31">
        <w:t>xem</w:t>
      </w:r>
      <w:r w:rsidRPr="000164F6">
        <w:t xml:space="preserve"> như Bên Mua tự nguyện đi làm thủ tục cấp Giấy </w:t>
      </w:r>
      <w:r w:rsidR="00101C72">
        <w:t>Chứng Nhận</w:t>
      </w:r>
      <w:r w:rsidRPr="000164F6">
        <w:t xml:space="preserve">. Khi Bên Mua tự nguyện làm thủ tục đề nghị cấp Giấy </w:t>
      </w:r>
      <w:r w:rsidR="00370716">
        <w:t>Chứng Nhận</w:t>
      </w:r>
      <w:r w:rsidRPr="000164F6">
        <w:t xml:space="preserve"> thì Bên Bán phải hỗ trợ và cung cấp đầy đủ hồ sơ pháp lý về </w:t>
      </w:r>
      <w:r w:rsidR="00101C72">
        <w:t>Căn Hộ</w:t>
      </w:r>
      <w:r w:rsidRPr="000164F6">
        <w:t xml:space="preserve"> cho Bên Mua;</w:t>
      </w:r>
    </w:p>
    <w:p w14:paraId="12D8D465" w14:textId="6AC25558" w:rsidR="00101C72" w:rsidRDefault="00101C72" w:rsidP="00DF19C9">
      <w:pPr>
        <w:autoSpaceDE w:val="0"/>
        <w:autoSpaceDN w:val="0"/>
        <w:adjustRightInd w:val="0"/>
        <w:spacing w:before="60" w:line="288" w:lineRule="auto"/>
        <w:ind w:left="720"/>
        <w:jc w:val="both"/>
        <w:rPr>
          <w:lang w:val="fr-FR"/>
        </w:rPr>
      </w:pPr>
      <w:r>
        <w:rPr>
          <w:lang w:val="fr-FR"/>
        </w:rPr>
        <w:t xml:space="preserve">Để tránh hiểu lầm, trước khi Bên </w:t>
      </w:r>
      <w:r w:rsidR="001D3CB9">
        <w:rPr>
          <w:lang w:val="fr-FR"/>
        </w:rPr>
        <w:t>Bán</w:t>
      </w:r>
      <w:r>
        <w:rPr>
          <w:lang w:val="fr-FR"/>
        </w:rPr>
        <w:t xml:space="preserve"> cung cấp đầy đủ hồ sơ pháp lý về Căn Hộ cho Bên </w:t>
      </w:r>
      <w:r w:rsidR="001D3CB9">
        <w:rPr>
          <w:lang w:val="fr-FR"/>
        </w:rPr>
        <w:t>Mua</w:t>
      </w:r>
      <w:r>
        <w:rPr>
          <w:lang w:val="fr-FR"/>
        </w:rPr>
        <w:t xml:space="preserve"> thực hiện thủ tục đăng ký cấp Giấy Chứng Nhận, Bên Mua chịu trách nhiệm thanh toán đầy đủ các khoản tiền có l</w:t>
      </w:r>
      <w:r w:rsidR="00C15802">
        <w:rPr>
          <w:lang w:val="fr-FR"/>
        </w:rPr>
        <w:t>ã</w:t>
      </w:r>
      <w:r>
        <w:rPr>
          <w:lang w:val="fr-FR"/>
        </w:rPr>
        <w:t>i bao gồm phí, lệ phí và các khoản thuế khác theo</w:t>
      </w:r>
      <w:r w:rsidR="00370716">
        <w:rPr>
          <w:lang w:val="fr-FR"/>
        </w:rPr>
        <w:t xml:space="preserve"> </w:t>
      </w:r>
      <w:r>
        <w:rPr>
          <w:lang w:val="fr-FR"/>
        </w:rPr>
        <w:t>Điều 3</w:t>
      </w:r>
      <w:r w:rsidR="00370716">
        <w:rPr>
          <w:lang w:val="fr-FR"/>
        </w:rPr>
        <w:t xml:space="preserve"> </w:t>
      </w:r>
      <w:r w:rsidR="003E7A86">
        <w:rPr>
          <w:lang w:val="fr-FR"/>
        </w:rPr>
        <w:t xml:space="preserve">và Điều 7 của </w:t>
      </w:r>
      <w:r w:rsidR="00D8424C">
        <w:rPr>
          <w:lang w:val="fr-FR"/>
        </w:rPr>
        <w:t>Hợp Đồng</w:t>
      </w:r>
      <w:r w:rsidR="003E7A86">
        <w:rPr>
          <w:lang w:val="fr-FR"/>
        </w:rPr>
        <w:t xml:space="preserve"> n</w:t>
      </w:r>
      <w:r>
        <w:rPr>
          <w:lang w:val="fr-FR"/>
        </w:rPr>
        <w:t xml:space="preserve">ày. </w:t>
      </w:r>
    </w:p>
    <w:p w14:paraId="45FDF107" w14:textId="4E970648" w:rsidR="00101C72" w:rsidRPr="00C26367" w:rsidRDefault="00101C72" w:rsidP="00DF19C9">
      <w:pPr>
        <w:autoSpaceDE w:val="0"/>
        <w:autoSpaceDN w:val="0"/>
        <w:adjustRightInd w:val="0"/>
        <w:spacing w:before="60" w:line="288" w:lineRule="auto"/>
        <w:ind w:left="720"/>
        <w:jc w:val="both"/>
        <w:rPr>
          <w:lang w:val="fr-FR"/>
        </w:rPr>
      </w:pPr>
      <w:r w:rsidRPr="00104B7B">
        <w:rPr>
          <w:lang w:val="fr-FR"/>
        </w:rPr>
        <w:lastRenderedPageBreak/>
        <w:t>Trình tự và thời hạn cấp Giấy Chứng Nhận sẽ theo quyết định của</w:t>
      </w:r>
      <w:r>
        <w:rPr>
          <w:lang w:val="fr-FR"/>
        </w:rPr>
        <w:t xml:space="preserve"> cơ quan Nhà Nước có thẩm quyền. </w:t>
      </w:r>
    </w:p>
    <w:p w14:paraId="51E7EFFF" w14:textId="3C2DFB4B" w:rsidR="00763C83" w:rsidRPr="00DF19C9" w:rsidRDefault="00763C83" w:rsidP="00AC0E2C">
      <w:pPr>
        <w:pStyle w:val="ListParagraph"/>
        <w:numPr>
          <w:ilvl w:val="0"/>
          <w:numId w:val="14"/>
        </w:numPr>
        <w:autoSpaceDE w:val="0"/>
        <w:autoSpaceDN w:val="0"/>
        <w:adjustRightInd w:val="0"/>
        <w:spacing w:before="60" w:line="288" w:lineRule="auto"/>
        <w:jc w:val="both"/>
        <w:rPr>
          <w:lang w:val="fr-FR"/>
        </w:rPr>
      </w:pPr>
      <w:r w:rsidRPr="00DF19C9">
        <w:rPr>
          <w:lang w:val="fr-FR"/>
        </w:rPr>
        <w:t xml:space="preserve">Hỗ trợ Bên Mua làm các thủ tục thế chấp </w:t>
      </w:r>
      <w:r w:rsidR="007628D0">
        <w:rPr>
          <w:lang w:val="fr-FR"/>
        </w:rPr>
        <w:t>C</w:t>
      </w:r>
      <w:r w:rsidRPr="00DF19C9">
        <w:rPr>
          <w:lang w:val="fr-FR"/>
        </w:rPr>
        <w:t xml:space="preserve">ăn </w:t>
      </w:r>
      <w:r w:rsidR="007628D0">
        <w:rPr>
          <w:lang w:val="fr-FR"/>
        </w:rPr>
        <w:t>H</w:t>
      </w:r>
      <w:r w:rsidRPr="00DF19C9">
        <w:rPr>
          <w:lang w:val="fr-FR"/>
        </w:rPr>
        <w:t>ộ đã mua tại tổ chức tín dụng khi có yêu cầu của Bên Mua;</w:t>
      </w:r>
    </w:p>
    <w:p w14:paraId="49EEDF21" w14:textId="08132FF4" w:rsidR="00763C83" w:rsidRPr="00DF19C9" w:rsidRDefault="00763C83" w:rsidP="00AC0E2C">
      <w:pPr>
        <w:pStyle w:val="ListParagraph"/>
        <w:numPr>
          <w:ilvl w:val="0"/>
          <w:numId w:val="14"/>
        </w:numPr>
        <w:autoSpaceDE w:val="0"/>
        <w:autoSpaceDN w:val="0"/>
        <w:adjustRightInd w:val="0"/>
        <w:spacing w:before="60" w:line="288" w:lineRule="auto"/>
        <w:jc w:val="both"/>
        <w:rPr>
          <w:lang w:val="fr-FR"/>
        </w:rPr>
      </w:pPr>
      <w:r w:rsidRPr="00DF19C9">
        <w:rPr>
          <w:lang w:val="fr-FR"/>
        </w:rPr>
        <w:t xml:space="preserve">Nộp phạt vi phạm </w:t>
      </w:r>
      <w:r w:rsidR="00D8424C">
        <w:rPr>
          <w:lang w:val="fr-FR"/>
        </w:rPr>
        <w:t>Hợp Đồng</w:t>
      </w:r>
      <w:r w:rsidRPr="00DF19C9">
        <w:rPr>
          <w:lang w:val="fr-FR"/>
        </w:rPr>
        <w:t xml:space="preserve"> và bồi thường thiệt hại cho Bên Mua khi vi phạm các thỏa thuận thuộc diện phải nộp phạt hoặc bồi thường trong </w:t>
      </w:r>
      <w:r w:rsidR="00D8424C">
        <w:rPr>
          <w:lang w:val="fr-FR"/>
        </w:rPr>
        <w:t>Hợp Đồng</w:t>
      </w:r>
      <w:r w:rsidRPr="00DF19C9">
        <w:rPr>
          <w:lang w:val="fr-FR"/>
        </w:rPr>
        <w:t xml:space="preserve"> này hoặc theo quyết định của cơ quan </w:t>
      </w:r>
      <w:r w:rsidR="00101C72" w:rsidRPr="00DF19C9">
        <w:rPr>
          <w:lang w:val="fr-FR"/>
        </w:rPr>
        <w:t>Nhà Nước</w:t>
      </w:r>
      <w:r w:rsidRPr="00DF19C9">
        <w:rPr>
          <w:lang w:val="fr-FR"/>
        </w:rPr>
        <w:t xml:space="preserve"> có thẩm quyền;</w:t>
      </w:r>
      <w:r w:rsidR="003772D5">
        <w:rPr>
          <w:lang w:val="fr-FR"/>
        </w:rPr>
        <w:t xml:space="preserve"> tùy từng trường hợp áp dụng</w:t>
      </w:r>
      <w:r w:rsidR="00D8424C">
        <w:rPr>
          <w:lang w:val="fr-FR"/>
        </w:rPr>
        <w:t>.</w:t>
      </w:r>
    </w:p>
    <w:p w14:paraId="67CFFD43" w14:textId="632346DB" w:rsidR="00CC1965" w:rsidRDefault="00763C83" w:rsidP="00AC0E2C">
      <w:pPr>
        <w:pStyle w:val="ListParagraph"/>
        <w:numPr>
          <w:ilvl w:val="0"/>
          <w:numId w:val="14"/>
        </w:numPr>
        <w:autoSpaceDE w:val="0"/>
        <w:autoSpaceDN w:val="0"/>
        <w:adjustRightInd w:val="0"/>
        <w:spacing w:before="60" w:line="288" w:lineRule="auto"/>
        <w:jc w:val="both"/>
        <w:rPr>
          <w:lang w:val="fr-FR"/>
        </w:rPr>
      </w:pPr>
      <w:r w:rsidRPr="000164F6">
        <w:rPr>
          <w:lang w:val="fr-FR"/>
        </w:rPr>
        <w:t xml:space="preserve">Nộp </w:t>
      </w:r>
      <w:r w:rsidR="00DA3750" w:rsidRPr="000164F6">
        <w:rPr>
          <w:lang w:val="fr-FR"/>
        </w:rPr>
        <w:t xml:space="preserve">Phí Bảo Trì </w:t>
      </w:r>
      <w:r w:rsidRPr="000164F6">
        <w:rPr>
          <w:lang w:val="fr-FR"/>
        </w:rPr>
        <w:t xml:space="preserve">theo quy định của pháp luật đối với Phần </w:t>
      </w:r>
      <w:r w:rsidR="00F018BF" w:rsidRPr="000164F6">
        <w:rPr>
          <w:lang w:val="fr-FR"/>
        </w:rPr>
        <w:t xml:space="preserve">Sở Hữu Riêng </w:t>
      </w:r>
      <w:r w:rsidRPr="000164F6">
        <w:rPr>
          <w:lang w:val="fr-FR"/>
        </w:rPr>
        <w:t xml:space="preserve">của Bên Bán, nếu có, nằm trong phạm vi của Nhà </w:t>
      </w:r>
      <w:r w:rsidR="00A36631">
        <w:rPr>
          <w:lang w:val="fr-FR"/>
        </w:rPr>
        <w:t>Ch</w:t>
      </w:r>
      <w:r w:rsidR="00C15802">
        <w:rPr>
          <w:lang w:val="fr-FR"/>
        </w:rPr>
        <w:t>u</w:t>
      </w:r>
      <w:r w:rsidR="00A36631">
        <w:rPr>
          <w:lang w:val="fr-FR"/>
        </w:rPr>
        <w:t>ng Cư</w:t>
      </w:r>
      <w:r w:rsidRPr="000164F6">
        <w:rPr>
          <w:lang w:val="fr-FR"/>
        </w:rPr>
        <w:t xml:space="preserve"> và chuyển toàn bộ kinh phí bảo trì đã thu của Bên Mua cho Ban </w:t>
      </w:r>
      <w:r w:rsidR="00A36631">
        <w:rPr>
          <w:lang w:val="fr-FR"/>
        </w:rPr>
        <w:t>Quản Trị</w:t>
      </w:r>
      <w:r w:rsidRPr="000164F6">
        <w:rPr>
          <w:lang w:val="fr-FR"/>
        </w:rPr>
        <w:t xml:space="preserve"> theo đúng quy định của </w:t>
      </w:r>
      <w:r w:rsidR="00D8424C">
        <w:rPr>
          <w:lang w:val="fr-FR"/>
        </w:rPr>
        <w:t>Hợp Đồng</w:t>
      </w:r>
      <w:r w:rsidRPr="000164F6">
        <w:rPr>
          <w:lang w:val="fr-FR"/>
        </w:rPr>
        <w:t xml:space="preserve"> này</w:t>
      </w:r>
      <w:r w:rsidR="00E6604D">
        <w:rPr>
          <w:lang w:val="fr-FR"/>
        </w:rPr>
        <w:t>.</w:t>
      </w:r>
    </w:p>
    <w:p w14:paraId="4BFC98B6" w14:textId="29945876" w:rsidR="00DA3750" w:rsidRPr="008902DE" w:rsidRDefault="00DA3750" w:rsidP="008902DE">
      <w:pPr>
        <w:pStyle w:val="ListParagraph"/>
        <w:rPr>
          <w:lang w:val="fr-FR"/>
        </w:rPr>
      </w:pPr>
    </w:p>
    <w:p w14:paraId="5FD2D14C" w14:textId="77777777" w:rsidR="00763C83" w:rsidRPr="000164F6" w:rsidRDefault="00763C83" w:rsidP="001541C6">
      <w:pPr>
        <w:autoSpaceDE w:val="0"/>
        <w:autoSpaceDN w:val="0"/>
        <w:adjustRightInd w:val="0"/>
        <w:spacing w:before="60" w:line="288" w:lineRule="auto"/>
        <w:jc w:val="both"/>
      </w:pPr>
      <w:r w:rsidRPr="000164F6">
        <w:rPr>
          <w:b/>
          <w:bCs/>
        </w:rPr>
        <w:t>Điều 6. Quyền và nghĩa vụ của Bên Mua</w:t>
      </w:r>
    </w:p>
    <w:p w14:paraId="35B42FC5" w14:textId="4B0E409D" w:rsidR="00763C83" w:rsidRPr="000164F6" w:rsidRDefault="00763C83" w:rsidP="00AC0E2C">
      <w:pPr>
        <w:pStyle w:val="ListParagraph"/>
        <w:numPr>
          <w:ilvl w:val="0"/>
          <w:numId w:val="15"/>
        </w:numPr>
        <w:autoSpaceDE w:val="0"/>
        <w:autoSpaceDN w:val="0"/>
        <w:adjustRightInd w:val="0"/>
        <w:spacing w:before="60" w:line="288" w:lineRule="auto"/>
        <w:ind w:left="720" w:hanging="720"/>
        <w:jc w:val="both"/>
      </w:pPr>
      <w:r w:rsidRPr="000164F6">
        <w:t>Quyền của Bên Mua:</w:t>
      </w:r>
    </w:p>
    <w:p w14:paraId="5C996644" w14:textId="74AB0697" w:rsidR="00763C83" w:rsidRPr="000164F6" w:rsidRDefault="00763C83" w:rsidP="00AC0E2C">
      <w:pPr>
        <w:pStyle w:val="ListParagraph"/>
        <w:numPr>
          <w:ilvl w:val="1"/>
          <w:numId w:val="16"/>
        </w:numPr>
        <w:tabs>
          <w:tab w:val="left" w:pos="720"/>
        </w:tabs>
        <w:autoSpaceDE w:val="0"/>
        <w:autoSpaceDN w:val="0"/>
        <w:adjustRightInd w:val="0"/>
        <w:spacing w:before="60" w:line="288" w:lineRule="auto"/>
        <w:ind w:left="720"/>
        <w:jc w:val="both"/>
      </w:pPr>
      <w:r w:rsidRPr="000164F6">
        <w:t xml:space="preserve">Nhận bàn giao </w:t>
      </w:r>
      <w:r w:rsidR="00686880">
        <w:t>Căn Hộ chính thức theo</w:t>
      </w:r>
      <w:r w:rsidRPr="000164F6">
        <w:t xml:space="preserve"> quy định tại Điều 2 </w:t>
      </w:r>
      <w:r w:rsidR="00686880">
        <w:t xml:space="preserve">và Điều 8 </w:t>
      </w:r>
      <w:r w:rsidRPr="000164F6">
        <w:t xml:space="preserve">của </w:t>
      </w:r>
      <w:r w:rsidR="00D8424C">
        <w:t>Hợp Đồng</w:t>
      </w:r>
      <w:r w:rsidRPr="000164F6">
        <w:t xml:space="preserve"> </w:t>
      </w:r>
      <w:r w:rsidR="00C00D09">
        <w:t>có chất lượng tương ứng với</w:t>
      </w:r>
      <w:r w:rsidRPr="000164F6">
        <w:t xml:space="preserve"> các thiết bị, vật liệu nêu tại bảng danh mục vật liệu xây dựng mà </w:t>
      </w:r>
      <w:r w:rsidR="00B17856">
        <w:t>C</w:t>
      </w:r>
      <w:r w:rsidRPr="000164F6">
        <w:t xml:space="preserve">ác </w:t>
      </w:r>
      <w:r w:rsidR="00B17856">
        <w:t>B</w:t>
      </w:r>
      <w:r w:rsidRPr="000164F6">
        <w:t xml:space="preserve">ên đã thỏa thuận kèm theo </w:t>
      </w:r>
      <w:r w:rsidR="00D8424C">
        <w:t>Hợp Đồng</w:t>
      </w:r>
      <w:r w:rsidRPr="000164F6">
        <w:t xml:space="preserve"> này và hồ sơ </w:t>
      </w:r>
      <w:r w:rsidR="007628D0">
        <w:t>C</w:t>
      </w:r>
      <w:r w:rsidRPr="000164F6">
        <w:t xml:space="preserve">ăn </w:t>
      </w:r>
      <w:r w:rsidR="007628D0">
        <w:t>H</w:t>
      </w:r>
      <w:r w:rsidRPr="000164F6">
        <w:t xml:space="preserve">ộ theo đúng thỏa thuận trong </w:t>
      </w:r>
      <w:r w:rsidR="00D8424C">
        <w:t>Hợp Đồng</w:t>
      </w:r>
      <w:r w:rsidRPr="000164F6">
        <w:t xml:space="preserve"> này;</w:t>
      </w:r>
    </w:p>
    <w:p w14:paraId="03F52668" w14:textId="12B9CEC3" w:rsidR="00763C83" w:rsidRPr="000164F6" w:rsidRDefault="00763C83" w:rsidP="00AC0E2C">
      <w:pPr>
        <w:pStyle w:val="ListParagraph"/>
        <w:numPr>
          <w:ilvl w:val="1"/>
          <w:numId w:val="16"/>
        </w:numPr>
        <w:tabs>
          <w:tab w:val="left" w:pos="720"/>
        </w:tabs>
        <w:autoSpaceDE w:val="0"/>
        <w:autoSpaceDN w:val="0"/>
        <w:adjustRightInd w:val="0"/>
        <w:spacing w:before="60" w:line="288" w:lineRule="auto"/>
        <w:ind w:left="720"/>
        <w:jc w:val="both"/>
      </w:pPr>
      <w:r w:rsidRPr="000164F6">
        <w:t>Được sử dụng 1</w:t>
      </w:r>
      <w:r w:rsidR="00686880">
        <w:t xml:space="preserve"> (một)</w:t>
      </w:r>
      <w:r w:rsidRPr="000164F6">
        <w:t xml:space="preserve"> chỗ để xe máy trong bãi đỗ xe tại tầng hầm của </w:t>
      </w:r>
      <w:r w:rsidR="00DA3750">
        <w:t>Nhà Chung Cư</w:t>
      </w:r>
      <w:r w:rsidRPr="000164F6">
        <w:t xml:space="preserve"> (phí đ</w:t>
      </w:r>
      <w:r w:rsidR="007628D0">
        <w:t>ỗ</w:t>
      </w:r>
      <w:r w:rsidRPr="000164F6">
        <w:t xml:space="preserve"> xe sẽ do </w:t>
      </w:r>
      <w:r w:rsidR="00DA3750">
        <w:t>Ban Quản Trị</w:t>
      </w:r>
      <w:r w:rsidRPr="000164F6">
        <w:t xml:space="preserve"> nhà xác định)</w:t>
      </w:r>
      <w:r w:rsidR="00F018BF" w:rsidRPr="008840DD">
        <w:rPr>
          <w:iCs/>
        </w:rPr>
        <w:t>.</w:t>
      </w:r>
      <w:r w:rsidRPr="000164F6">
        <w:t xml:space="preserve"> Việc bố trí chỗ đ</w:t>
      </w:r>
      <w:r w:rsidR="00BB6549">
        <w:t xml:space="preserve">ỗ </w:t>
      </w:r>
      <w:r w:rsidRPr="000164F6">
        <w:t xml:space="preserve">xe ô tô của </w:t>
      </w:r>
      <w:r w:rsidR="00F018BF" w:rsidRPr="000164F6">
        <w:t>Nhà Chung Cư</w:t>
      </w:r>
      <w:r w:rsidRPr="000164F6">
        <w:t xml:space="preserve"> phải bảo đảm nguyên tắc ưu tiên cho các </w:t>
      </w:r>
      <w:r w:rsidR="007628D0">
        <w:t>B</w:t>
      </w:r>
      <w:r w:rsidRPr="000164F6">
        <w:t xml:space="preserve">ên </w:t>
      </w:r>
      <w:r w:rsidR="007628D0">
        <w:t>M</w:t>
      </w:r>
      <w:r w:rsidRPr="000164F6">
        <w:t xml:space="preserve">ua của </w:t>
      </w:r>
      <w:r w:rsidR="00DA3750">
        <w:t>Nhà Chung Cư</w:t>
      </w:r>
      <w:r w:rsidRPr="000164F6">
        <w:t xml:space="preserve"> trước</w:t>
      </w:r>
      <w:r w:rsidR="007628D0">
        <w:t>,</w:t>
      </w:r>
      <w:r w:rsidRPr="000164F6">
        <w:t xml:space="preserve"> sau đó mới dành chỗ để xe công cộng.</w:t>
      </w:r>
    </w:p>
    <w:p w14:paraId="6ECF263D" w14:textId="0EC2ED15" w:rsidR="00763C83" w:rsidRPr="000164F6" w:rsidRDefault="00763C83" w:rsidP="00AC0E2C">
      <w:pPr>
        <w:pStyle w:val="ListParagraph"/>
        <w:numPr>
          <w:ilvl w:val="1"/>
          <w:numId w:val="16"/>
        </w:numPr>
        <w:tabs>
          <w:tab w:val="left" w:pos="720"/>
        </w:tabs>
        <w:autoSpaceDE w:val="0"/>
        <w:autoSpaceDN w:val="0"/>
        <w:adjustRightInd w:val="0"/>
        <w:spacing w:before="60" w:line="288" w:lineRule="auto"/>
        <w:ind w:left="720"/>
        <w:jc w:val="both"/>
      </w:pPr>
      <w:r w:rsidRPr="000164F6">
        <w:t xml:space="preserve">Yêu cầu Bên Bán làm thủ tục đề nghị cấp Giấy </w:t>
      </w:r>
      <w:r w:rsidR="00DA3750">
        <w:t>Chứng Nhận</w:t>
      </w:r>
      <w:r w:rsidRPr="000164F6">
        <w:t xml:space="preserve"> theo quy định của pháp luật (trừ trường hợp Bên Mua tự nguyện thực hiện thủ tục này theo thỏa thuận tại </w:t>
      </w:r>
      <w:r w:rsidR="00DA3750">
        <w:t>Đ</w:t>
      </w:r>
      <w:r w:rsidR="00DA3750" w:rsidRPr="000164F6">
        <w:t xml:space="preserve">iểm </w:t>
      </w:r>
      <w:r w:rsidR="00DA3750">
        <w:t>h</w:t>
      </w:r>
      <w:r w:rsidR="00DA3750" w:rsidRPr="000164F6">
        <w:t xml:space="preserve"> </w:t>
      </w:r>
      <w:r w:rsidR="00DA3750">
        <w:t>K</w:t>
      </w:r>
      <w:r w:rsidRPr="000164F6">
        <w:t xml:space="preserve">hoản 2 Điều 5 của </w:t>
      </w:r>
      <w:r w:rsidR="00D8424C">
        <w:t>Hợp Đồng</w:t>
      </w:r>
      <w:r w:rsidRPr="000164F6">
        <w:t xml:space="preserve"> này);</w:t>
      </w:r>
    </w:p>
    <w:p w14:paraId="1BFAF6C9" w14:textId="23596CFC" w:rsidR="00763C83" w:rsidRPr="000164F6" w:rsidRDefault="00763C83" w:rsidP="00AC0E2C">
      <w:pPr>
        <w:pStyle w:val="ListParagraph"/>
        <w:numPr>
          <w:ilvl w:val="1"/>
          <w:numId w:val="16"/>
        </w:numPr>
        <w:tabs>
          <w:tab w:val="left" w:pos="720"/>
        </w:tabs>
        <w:autoSpaceDE w:val="0"/>
        <w:autoSpaceDN w:val="0"/>
        <w:adjustRightInd w:val="0"/>
        <w:spacing w:before="60" w:line="288" w:lineRule="auto"/>
        <w:ind w:left="720"/>
        <w:jc w:val="both"/>
      </w:pPr>
      <w:r w:rsidRPr="000164F6">
        <w:t xml:space="preserve">Được toàn quyền sở hữu, sử dụng và thực hiện các giao dịch đối với </w:t>
      </w:r>
      <w:r w:rsidR="00DA3750">
        <w:t>Căn Hộ</w:t>
      </w:r>
      <w:r w:rsidRPr="000164F6">
        <w:t xml:space="preserve"> theo quy định của pháp luật, đồng thời được sử dụng các dịch vụ hạ tầng do doanh nghiệp dịch vụ cung cấp trực tiếp hoặc thông qua Bên Bán sau khi nhận </w:t>
      </w:r>
      <w:r w:rsidR="008840DD">
        <w:t>bàn giao căn hộ chính t</w:t>
      </w:r>
      <w:r w:rsidR="00DA3750">
        <w:t>hức</w:t>
      </w:r>
      <w:r w:rsidRPr="000164F6">
        <w:t xml:space="preserve"> theo quy định về sử dụng các dịch vụ hạ tầng của doanh nghiệp cung cấp dịch vụ;</w:t>
      </w:r>
    </w:p>
    <w:p w14:paraId="05DA43FB" w14:textId="670E08BB" w:rsidR="00763C83" w:rsidRPr="000164F6" w:rsidRDefault="00763C83" w:rsidP="00AC0E2C">
      <w:pPr>
        <w:pStyle w:val="ListParagraph"/>
        <w:numPr>
          <w:ilvl w:val="1"/>
          <w:numId w:val="16"/>
        </w:numPr>
        <w:tabs>
          <w:tab w:val="left" w:pos="720"/>
        </w:tabs>
        <w:autoSpaceDE w:val="0"/>
        <w:autoSpaceDN w:val="0"/>
        <w:adjustRightInd w:val="0"/>
        <w:spacing w:before="60" w:line="288" w:lineRule="auto"/>
        <w:ind w:left="720"/>
        <w:jc w:val="both"/>
      </w:pPr>
      <w:r w:rsidRPr="000164F6">
        <w:t xml:space="preserve">Nhận Giấy </w:t>
      </w:r>
      <w:r w:rsidR="00DA3750">
        <w:t>Chứng Nhận do cơ quan Nhà Nước có thẩm quyền cấp dưới tên Bên Mua</w:t>
      </w:r>
      <w:r w:rsidRPr="000164F6">
        <w:t xml:space="preserve"> sau khi đã thanh toán đủ 100% </w:t>
      </w:r>
      <w:r w:rsidR="00DA3750">
        <w:t>Tổng Giá Căn Hộ</w:t>
      </w:r>
      <w:r w:rsidRPr="000164F6">
        <w:t xml:space="preserve"> và các loại thuế, phí, lệ phí liên quan đến </w:t>
      </w:r>
      <w:r w:rsidR="00DA3750">
        <w:t>Căn H</w:t>
      </w:r>
      <w:r w:rsidR="00C34068">
        <w:t>ộ</w:t>
      </w:r>
      <w:r w:rsidRPr="000164F6">
        <w:t xml:space="preserve"> theo thỏa thuận trong </w:t>
      </w:r>
      <w:r w:rsidR="00D8424C">
        <w:t>Hợp Đồng</w:t>
      </w:r>
      <w:r w:rsidR="00DA3750">
        <w:t xml:space="preserve"> này</w:t>
      </w:r>
      <w:r w:rsidRPr="000164F6">
        <w:t xml:space="preserve"> và theo quy định của pháp luật;</w:t>
      </w:r>
    </w:p>
    <w:p w14:paraId="216EA830" w14:textId="2CCB737C" w:rsidR="00763C83" w:rsidRPr="000164F6" w:rsidRDefault="00763C83" w:rsidP="00AC0E2C">
      <w:pPr>
        <w:pStyle w:val="ListParagraph"/>
        <w:numPr>
          <w:ilvl w:val="1"/>
          <w:numId w:val="16"/>
        </w:numPr>
        <w:tabs>
          <w:tab w:val="left" w:pos="720"/>
        </w:tabs>
        <w:autoSpaceDE w:val="0"/>
        <w:autoSpaceDN w:val="0"/>
        <w:adjustRightInd w:val="0"/>
        <w:spacing w:before="60" w:line="288" w:lineRule="auto"/>
        <w:ind w:left="720"/>
        <w:jc w:val="both"/>
      </w:pPr>
      <w:r w:rsidRPr="000164F6">
        <w:t>Yêu cầu Bên Bán hoàn thành việc xây dựng các công trình hạ tầng kỹ thuật và hạ tầng xã hội theo đúng nội dung, tiến độ dự án đã được phê duyệt;</w:t>
      </w:r>
    </w:p>
    <w:p w14:paraId="4D898166" w14:textId="576F4D01" w:rsidR="000B0646" w:rsidRDefault="00763C83" w:rsidP="00AC0E2C">
      <w:pPr>
        <w:pStyle w:val="ListParagraph"/>
        <w:numPr>
          <w:ilvl w:val="1"/>
          <w:numId w:val="16"/>
        </w:numPr>
        <w:tabs>
          <w:tab w:val="left" w:pos="720"/>
        </w:tabs>
        <w:autoSpaceDE w:val="0"/>
        <w:autoSpaceDN w:val="0"/>
        <w:adjustRightInd w:val="0"/>
        <w:spacing w:before="60" w:line="288" w:lineRule="auto"/>
        <w:ind w:left="720"/>
        <w:jc w:val="both"/>
      </w:pPr>
      <w:r w:rsidRPr="000164F6">
        <w:t xml:space="preserve">Yêu cầu Bên Bán hỗ trợ thủ tục thế chấp </w:t>
      </w:r>
      <w:r w:rsidR="007628D0">
        <w:t>C</w:t>
      </w:r>
      <w:r w:rsidRPr="000164F6">
        <w:t xml:space="preserve">ăn </w:t>
      </w:r>
      <w:r w:rsidR="007628D0">
        <w:t>H</w:t>
      </w:r>
      <w:r w:rsidRPr="000164F6">
        <w:t>ộ đã mua tại tổ chức tín dụng trong trường hợp Bên Mua có nhu cầu thế chấp căn hộ tại tổ chức tín dụng</w:t>
      </w:r>
      <w:r w:rsidR="000B0646">
        <w:t>;</w:t>
      </w:r>
    </w:p>
    <w:p w14:paraId="6382C2F4" w14:textId="2071E06D" w:rsidR="005B1A66" w:rsidRDefault="005B1A66" w:rsidP="00AC0E2C">
      <w:pPr>
        <w:pStyle w:val="ListParagraph"/>
        <w:numPr>
          <w:ilvl w:val="1"/>
          <w:numId w:val="16"/>
        </w:numPr>
        <w:tabs>
          <w:tab w:val="left" w:pos="720"/>
        </w:tabs>
        <w:autoSpaceDE w:val="0"/>
        <w:autoSpaceDN w:val="0"/>
        <w:adjustRightInd w:val="0"/>
        <w:spacing w:before="60" w:line="288" w:lineRule="auto"/>
        <w:ind w:left="720"/>
        <w:jc w:val="both"/>
      </w:pPr>
      <w:r>
        <w:t xml:space="preserve">Yêu cầu Bên Bán nộp kinh phí bảo trì Nhà Chung cư cho Ban Quản Trị theo quy định tại Khoản 3 Điều 3 của </w:t>
      </w:r>
      <w:r w:rsidR="00D8424C">
        <w:t>Hợp Đồng</w:t>
      </w:r>
      <w:r>
        <w:t xml:space="preserve"> này;</w:t>
      </w:r>
    </w:p>
    <w:p w14:paraId="7E037BDE" w14:textId="4BBB7E0E" w:rsidR="000B0646" w:rsidRPr="000B0646" w:rsidRDefault="000B0646" w:rsidP="000B0646">
      <w:pPr>
        <w:pStyle w:val="ListParagraph"/>
        <w:numPr>
          <w:ilvl w:val="1"/>
          <w:numId w:val="16"/>
        </w:numPr>
        <w:tabs>
          <w:tab w:val="left" w:pos="720"/>
        </w:tabs>
        <w:autoSpaceDE w:val="0"/>
        <w:autoSpaceDN w:val="0"/>
        <w:adjustRightInd w:val="0"/>
        <w:spacing w:before="60" w:line="288" w:lineRule="auto"/>
        <w:ind w:left="720"/>
        <w:jc w:val="both"/>
      </w:pPr>
      <w:r w:rsidRPr="000B0646">
        <w:lastRenderedPageBreak/>
        <w:t xml:space="preserve">Yêu cầu Bên Bán thực hiện Bảo Hành Nhà Ở và Nhà Chung Cư theo quy định tại Điều 9 của </w:t>
      </w:r>
      <w:r w:rsidR="00D8424C">
        <w:t>Hợp Đồng</w:t>
      </w:r>
      <w:r w:rsidRPr="000B0646">
        <w:t xml:space="preserve"> này;</w:t>
      </w:r>
    </w:p>
    <w:p w14:paraId="66B3F100" w14:textId="72DFAB5C" w:rsidR="000B0646" w:rsidRPr="000B0646" w:rsidRDefault="000B0646" w:rsidP="000B0646">
      <w:pPr>
        <w:pStyle w:val="ListParagraph"/>
        <w:numPr>
          <w:ilvl w:val="1"/>
          <w:numId w:val="16"/>
        </w:numPr>
        <w:tabs>
          <w:tab w:val="left" w:pos="720"/>
        </w:tabs>
        <w:autoSpaceDE w:val="0"/>
        <w:autoSpaceDN w:val="0"/>
        <w:adjustRightInd w:val="0"/>
        <w:spacing w:before="60" w:line="288" w:lineRule="auto"/>
        <w:ind w:left="720"/>
        <w:jc w:val="both"/>
      </w:pPr>
      <w:r w:rsidRPr="000B0646">
        <w:t xml:space="preserve">Yêu cầu Bên Bán bồi thường thiệt hại do việc bàn giao Căn Hộ không đúng thời hạn, chất lượng và các cam kết khác trong </w:t>
      </w:r>
      <w:r w:rsidR="00D8424C">
        <w:t>Hợp Đồng</w:t>
      </w:r>
      <w:r w:rsidRPr="000B0646">
        <w:t>;</w:t>
      </w:r>
    </w:p>
    <w:p w14:paraId="3B8AAF5A" w14:textId="09BDE52E" w:rsidR="000A4654" w:rsidRDefault="000B0646" w:rsidP="00114617">
      <w:pPr>
        <w:pStyle w:val="ListParagraph"/>
        <w:numPr>
          <w:ilvl w:val="1"/>
          <w:numId w:val="16"/>
        </w:numPr>
        <w:tabs>
          <w:tab w:val="left" w:pos="720"/>
        </w:tabs>
        <w:autoSpaceDE w:val="0"/>
        <w:autoSpaceDN w:val="0"/>
        <w:adjustRightInd w:val="0"/>
        <w:spacing w:before="60" w:line="288" w:lineRule="auto"/>
        <w:ind w:left="720"/>
        <w:jc w:val="both"/>
      </w:pPr>
      <w:r w:rsidRPr="000B0646">
        <w:t>Được quyền sử dụng diện tích thuộc Phần Sở Hữu Chung</w:t>
      </w:r>
      <w:r>
        <w:t xml:space="preserve"> Trong Nhà Chung Cư</w:t>
      </w:r>
      <w:r w:rsidRPr="000B0646">
        <w:t xml:space="preserve">, bao gồm các diện tích quy định tại Điều </w:t>
      </w:r>
      <w:r>
        <w:t>11</w:t>
      </w:r>
      <w:r w:rsidR="00853293">
        <w:t xml:space="preserve"> </w:t>
      </w:r>
      <w:r w:rsidRPr="000B0646">
        <w:t xml:space="preserve">của </w:t>
      </w:r>
      <w:r w:rsidR="00D8424C">
        <w:t>Hợp Đồng</w:t>
      </w:r>
      <w:r>
        <w:t xml:space="preserve"> </w:t>
      </w:r>
      <w:r w:rsidRPr="000B0646">
        <w:t>này</w:t>
      </w:r>
      <w:r>
        <w:t>.</w:t>
      </w:r>
    </w:p>
    <w:p w14:paraId="23B3BB53" w14:textId="090D5F20" w:rsidR="00763C83" w:rsidRPr="000164F6" w:rsidRDefault="00763C83" w:rsidP="00AC0E2C">
      <w:pPr>
        <w:pStyle w:val="ListParagraph"/>
        <w:numPr>
          <w:ilvl w:val="0"/>
          <w:numId w:val="15"/>
        </w:numPr>
        <w:autoSpaceDE w:val="0"/>
        <w:autoSpaceDN w:val="0"/>
        <w:adjustRightInd w:val="0"/>
        <w:spacing w:before="60" w:line="288" w:lineRule="auto"/>
        <w:ind w:left="720" w:hanging="720"/>
        <w:jc w:val="both"/>
      </w:pPr>
      <w:r w:rsidRPr="000164F6">
        <w:t>Nghĩa vụ của Bên Mua:</w:t>
      </w:r>
    </w:p>
    <w:p w14:paraId="41261241" w14:textId="550DD9D2"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Thanh toán đầy đủ và đúng hạn </w:t>
      </w:r>
      <w:r w:rsidR="003525BE">
        <w:t>Tổng Giá Căn Hộ</w:t>
      </w:r>
      <w:r w:rsidRPr="000164F6">
        <w:t xml:space="preserve"> </w:t>
      </w:r>
      <w:r w:rsidR="003525BE">
        <w:t xml:space="preserve">bao gồm </w:t>
      </w:r>
      <w:r w:rsidR="00DA3750" w:rsidRPr="000164F6">
        <w:t xml:space="preserve">Phí Bảo Trì </w:t>
      </w:r>
      <w:r w:rsidRPr="000164F6">
        <w:t xml:space="preserve">theo thỏa thuận tại Điều 3 </w:t>
      </w:r>
      <w:r w:rsidR="003525BE">
        <w:t xml:space="preserve">của </w:t>
      </w:r>
      <w:r w:rsidR="00D8424C">
        <w:t>Hợp Đồng</w:t>
      </w:r>
      <w:r w:rsidRPr="000164F6">
        <w:t xml:space="preserve"> này không phụ thuộc vào việc có hay không có thông báo thanh toán </w:t>
      </w:r>
      <w:r w:rsidR="003525BE">
        <w:t>Tổng Giá Căn Hộ</w:t>
      </w:r>
      <w:r w:rsidRPr="000164F6">
        <w:t xml:space="preserve"> của Bên Bán;</w:t>
      </w:r>
    </w:p>
    <w:p w14:paraId="6C971CCE" w14:textId="0F6A2B67"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Nhận </w:t>
      </w:r>
      <w:r w:rsidR="008840DD">
        <w:t xml:space="preserve">bàn giao Căn Hộ chính thức </w:t>
      </w:r>
      <w:r w:rsidR="003525BE" w:rsidRPr="000164F6">
        <w:t>theo đúng thời hạ</w:t>
      </w:r>
      <w:r w:rsidR="003525BE">
        <w:t xml:space="preserve">n thỏa thuận trong </w:t>
      </w:r>
      <w:r w:rsidR="00D8424C">
        <w:t>Hợp Đồng</w:t>
      </w:r>
      <w:r w:rsidR="003525BE">
        <w:t xml:space="preserve"> này</w:t>
      </w:r>
      <w:r w:rsidRPr="000164F6">
        <w:t>;</w:t>
      </w:r>
    </w:p>
    <w:p w14:paraId="7C38F8D4" w14:textId="770FC749"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Kể từ </w:t>
      </w:r>
      <w:r w:rsidR="003525BE">
        <w:t xml:space="preserve">ngày </w:t>
      </w:r>
      <w:r w:rsidR="008840DD">
        <w:t>bàn giao Căn Hộ chính thức</w:t>
      </w:r>
      <w:r w:rsidR="008840DD" w:rsidRPr="000164F6">
        <w:t xml:space="preserve">, </w:t>
      </w:r>
      <w:r w:rsidRPr="000164F6">
        <w:t xml:space="preserve">Bên Mua hoàn toàn chịu trách nhiệm đối với </w:t>
      </w:r>
      <w:r w:rsidR="00784928">
        <w:t>Căn Hộ</w:t>
      </w:r>
      <w:r w:rsidRPr="000164F6">
        <w:t xml:space="preserve"> (trừ các trường hợp thuộc trách nhiệm bảo đảm tính pháp lý và việc bảo hành </w:t>
      </w:r>
      <w:r w:rsidR="00784928">
        <w:t>Căn Hộ</w:t>
      </w:r>
      <w:r w:rsidRPr="000164F6">
        <w:t xml:space="preserve"> của Bên Bán) và tự chịu trách nhiệm về việc mua, duy trì các </w:t>
      </w:r>
      <w:r w:rsidR="00D8424C">
        <w:t>Hợp Đồng</w:t>
      </w:r>
      <w:r w:rsidRPr="000164F6">
        <w:t xml:space="preserve"> bảo hiểm cần thiết đối với mọi rủi ro, thiệt hại liên quan đến </w:t>
      </w:r>
      <w:r w:rsidR="00784928">
        <w:t>Căn Hộ</w:t>
      </w:r>
      <w:r w:rsidRPr="000164F6">
        <w:t xml:space="preserve"> và bảo hiểm trách nhiệm dân sự phù hợp với quy định của pháp luật;</w:t>
      </w:r>
    </w:p>
    <w:p w14:paraId="30AECFBB" w14:textId="461AB523"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Kể từ ngày </w:t>
      </w:r>
      <w:r w:rsidR="002766E6">
        <w:t>bàn giao Căn Hộ chính thức</w:t>
      </w:r>
      <w:r w:rsidR="002766E6" w:rsidRPr="000164F6">
        <w:t xml:space="preserve">, </w:t>
      </w:r>
      <w:r w:rsidRPr="000164F6">
        <w:t xml:space="preserve">kể cả trường hợp Bên Mua chưa vào sử dụng căn hộ thì </w:t>
      </w:r>
      <w:r w:rsidR="00784928">
        <w:t xml:space="preserve">Căn Hộ </w:t>
      </w:r>
      <w:r w:rsidRPr="000164F6">
        <w:t xml:space="preserve">sẽ được quản lý và bảo trì theo nội quy quản lý sử dụng </w:t>
      </w:r>
      <w:r w:rsidR="00784928">
        <w:t>Nhà Chung Cư</w:t>
      </w:r>
      <w:r w:rsidRPr="000164F6">
        <w:t xml:space="preserve"> và Bên Mua phải tuân thủ các quy định được nêu trong Bản </w:t>
      </w:r>
      <w:r w:rsidR="00784928" w:rsidRPr="000164F6">
        <w:t>Nội Quy Nhà Chung Cư;</w:t>
      </w:r>
    </w:p>
    <w:p w14:paraId="3D64165F" w14:textId="335D368E"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Thanh toán các khoản thuế và lệ phí theo quy định của pháp luật mà Bên Mua phải nộp như thỏa thuận tại Điều 7 của </w:t>
      </w:r>
      <w:r w:rsidR="00D8424C">
        <w:t>Hợp Đồng</w:t>
      </w:r>
      <w:r w:rsidRPr="000164F6">
        <w:t xml:space="preserve"> này;</w:t>
      </w:r>
    </w:p>
    <w:p w14:paraId="43BB0165" w14:textId="0D7875AC"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Thanh toán các khoản chi phí dịch vụ như: điện, nước, truyền hình cáp, truyền hình vệ tinh, thông tin liên lạc, v.v. và các khoản thuế, phí khác phát sinh theo quy định do nhu cầu sử dụng của Bên Mua;</w:t>
      </w:r>
    </w:p>
    <w:p w14:paraId="78315315" w14:textId="72323B69"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Thanh toán phí quản lý vận hành nhà chung cư và các chi phí khác theo thỏa thuận quy định tại </w:t>
      </w:r>
      <w:r w:rsidR="001B41AF">
        <w:t>K</w:t>
      </w:r>
      <w:r w:rsidRPr="000164F6">
        <w:t xml:space="preserve">hoản 5 Điều 11 của </w:t>
      </w:r>
      <w:r w:rsidR="00D8424C">
        <w:t>Hợp Đồng</w:t>
      </w:r>
      <w:r w:rsidRPr="000164F6">
        <w:t xml:space="preserve"> này, kể cả trường hợp Bên Mua không sử dụng </w:t>
      </w:r>
      <w:r w:rsidR="001B41AF">
        <w:t>Căn Hộ</w:t>
      </w:r>
      <w:r w:rsidRPr="000164F6">
        <w:t>;</w:t>
      </w:r>
    </w:p>
    <w:p w14:paraId="174D5334" w14:textId="2F1EDCFD"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Chấp hành các quy định của </w:t>
      </w:r>
      <w:r w:rsidR="001B41AF" w:rsidRPr="000164F6">
        <w:t xml:space="preserve">Quy Chế Quản Lý Sử Dụng Nhà Chung Cư </w:t>
      </w:r>
      <w:r w:rsidRPr="000164F6">
        <w:t xml:space="preserve">do Bộ Xây dựng ban hành và </w:t>
      </w:r>
      <w:r w:rsidR="001B41AF" w:rsidRPr="000164F6">
        <w:t>Bản Nội Quy Nhà Chung Cư</w:t>
      </w:r>
      <w:r w:rsidRPr="000164F6">
        <w:t>;</w:t>
      </w:r>
    </w:p>
    <w:p w14:paraId="0C7DAE10" w14:textId="139D83DA"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Tạo điều kiện thuận lợi cho </w:t>
      </w:r>
      <w:r w:rsidR="001E2D74">
        <w:t>Doanh Nghiệp Quản Lý Vận Hành Nhà Chung Cư</w:t>
      </w:r>
      <w:r w:rsidRPr="000164F6">
        <w:t xml:space="preserve"> trong việc bảo trì, quản lý vận hành </w:t>
      </w:r>
      <w:r w:rsidR="001E2D74">
        <w:t>N</w:t>
      </w:r>
      <w:r w:rsidRPr="000164F6">
        <w:t xml:space="preserve">hà </w:t>
      </w:r>
      <w:r w:rsidR="001E2D74">
        <w:t>C</w:t>
      </w:r>
      <w:r w:rsidRPr="000164F6">
        <w:t xml:space="preserve">hung </w:t>
      </w:r>
      <w:r w:rsidR="001E2D74">
        <w:t>C</w:t>
      </w:r>
      <w:r w:rsidRPr="000164F6">
        <w:t>ư;</w:t>
      </w:r>
    </w:p>
    <w:p w14:paraId="4C8B49D1" w14:textId="360C525C"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Sử dụng </w:t>
      </w:r>
      <w:r w:rsidR="001B41AF">
        <w:t>Căn Hộ</w:t>
      </w:r>
      <w:r w:rsidRPr="000164F6">
        <w:t xml:space="preserve"> đúng mục đích để ở theo quy định của Luật Nhà ở và theo thỏa thuận trong </w:t>
      </w:r>
      <w:r w:rsidR="00D8424C">
        <w:t>Hợp Đồng</w:t>
      </w:r>
      <w:r w:rsidRPr="000164F6">
        <w:t xml:space="preserve"> này;</w:t>
      </w:r>
    </w:p>
    <w:p w14:paraId="169BC500" w14:textId="58A8AB80" w:rsidR="00763C83" w:rsidRPr="000164F6" w:rsidRDefault="00763C83" w:rsidP="00AC0E2C">
      <w:pPr>
        <w:pStyle w:val="ListParagraph"/>
        <w:numPr>
          <w:ilvl w:val="0"/>
          <w:numId w:val="17"/>
        </w:numPr>
        <w:autoSpaceDE w:val="0"/>
        <w:autoSpaceDN w:val="0"/>
        <w:adjustRightInd w:val="0"/>
        <w:spacing w:before="60" w:line="288" w:lineRule="auto"/>
        <w:jc w:val="both"/>
      </w:pPr>
      <w:r w:rsidRPr="000164F6">
        <w:t xml:space="preserve">Nộp phạt vi phạm </w:t>
      </w:r>
      <w:r w:rsidR="00D8424C">
        <w:t>Hợp Đồng</w:t>
      </w:r>
      <w:r w:rsidRPr="000164F6">
        <w:t xml:space="preserve"> và bồi thường thiệt hại cho Bên Bán khi vi phạm các thỏa thuận thuộc diện phải nộp phạt hoặc bồi thường theo quy định trong </w:t>
      </w:r>
      <w:r w:rsidR="00D8424C">
        <w:t>Hợp Đồng</w:t>
      </w:r>
      <w:r w:rsidRPr="000164F6">
        <w:t xml:space="preserve"> này hoặc theo quyết định của cơ quan nhà nước có thẩm quyền;</w:t>
      </w:r>
      <w:r w:rsidR="001E2D74">
        <w:t xml:space="preserve"> tùy từng trường hợp áp dụng;</w:t>
      </w:r>
    </w:p>
    <w:p w14:paraId="70E13DF4" w14:textId="4346C727" w:rsidR="00763C83" w:rsidRDefault="00763C83" w:rsidP="00AC0E2C">
      <w:pPr>
        <w:pStyle w:val="ListParagraph"/>
        <w:numPr>
          <w:ilvl w:val="0"/>
          <w:numId w:val="17"/>
        </w:numPr>
        <w:autoSpaceDE w:val="0"/>
        <w:autoSpaceDN w:val="0"/>
        <w:adjustRightInd w:val="0"/>
        <w:spacing w:before="60" w:line="288" w:lineRule="auto"/>
        <w:jc w:val="both"/>
      </w:pPr>
      <w:r w:rsidRPr="000164F6">
        <w:lastRenderedPageBreak/>
        <w:t xml:space="preserve">Thực hiện các nghĩa vụ khác theo quyết định của cơ quan nhà nước có thẩm quyền khi vi phạm các quy định về quản lý, sử dụng </w:t>
      </w:r>
      <w:r w:rsidR="001E2D74">
        <w:t>N</w:t>
      </w:r>
      <w:r w:rsidRPr="000164F6">
        <w:t xml:space="preserve">hà </w:t>
      </w:r>
      <w:r w:rsidR="001E2D74">
        <w:t>C</w:t>
      </w:r>
      <w:r w:rsidRPr="000164F6">
        <w:t xml:space="preserve">hung </w:t>
      </w:r>
      <w:r w:rsidR="001E2D74">
        <w:t>C</w:t>
      </w:r>
      <w:r w:rsidRPr="000164F6">
        <w:t>ư.</w:t>
      </w:r>
    </w:p>
    <w:p w14:paraId="18BF9760" w14:textId="2A790352" w:rsidR="001B41AF" w:rsidRPr="00560882" w:rsidRDefault="001B41AF" w:rsidP="00AC0E2C">
      <w:pPr>
        <w:pStyle w:val="mH1"/>
        <w:numPr>
          <w:ilvl w:val="0"/>
          <w:numId w:val="17"/>
        </w:numPr>
        <w:spacing w:before="60" w:line="288" w:lineRule="auto"/>
        <w:rPr>
          <w:lang w:val="fr-FR"/>
        </w:rPr>
      </w:pPr>
      <w:r w:rsidRPr="00560882">
        <w:rPr>
          <w:lang w:val="fr-FR"/>
        </w:rPr>
        <w:t xml:space="preserve">Các nghĩa vụ khác </w:t>
      </w:r>
      <w:r w:rsidR="001E2D74">
        <w:rPr>
          <w:lang w:val="fr-FR"/>
        </w:rPr>
        <w:t xml:space="preserve">của Bên Mua </w:t>
      </w:r>
      <w:r w:rsidRPr="00560882">
        <w:rPr>
          <w:lang w:val="fr-FR"/>
        </w:rPr>
        <w:t>theo thỏa thuận của Các Bên:</w:t>
      </w:r>
    </w:p>
    <w:p w14:paraId="091F00DD" w14:textId="59C8393F" w:rsidR="001B41AF" w:rsidRPr="00560882" w:rsidRDefault="001B41AF" w:rsidP="00873B56">
      <w:pPr>
        <w:pStyle w:val="mH15"/>
        <w:numPr>
          <w:ilvl w:val="3"/>
          <w:numId w:val="16"/>
        </w:numPr>
        <w:spacing w:before="60" w:line="288" w:lineRule="auto"/>
        <w:ind w:left="1276" w:hanging="567"/>
        <w:rPr>
          <w:lang w:val="fr-FR"/>
        </w:rPr>
      </w:pPr>
      <w:r w:rsidRPr="00560882">
        <w:rPr>
          <w:lang w:val="fr-FR"/>
        </w:rPr>
        <w:t xml:space="preserve">Trong trường hợp được quy định tại </w:t>
      </w:r>
      <w:r>
        <w:rPr>
          <w:lang w:val="fr-FR"/>
        </w:rPr>
        <w:t>Khoản 1 Điều 7</w:t>
      </w:r>
      <w:r w:rsidRPr="00560882">
        <w:rPr>
          <w:lang w:val="fr-FR"/>
        </w:rPr>
        <w:t xml:space="preserve"> của </w:t>
      </w:r>
      <w:r w:rsidR="00D8424C">
        <w:rPr>
          <w:lang w:val="fr-FR"/>
        </w:rPr>
        <w:t>Hợp Đồng</w:t>
      </w:r>
      <w:r w:rsidRPr="00560882">
        <w:rPr>
          <w:lang w:val="fr-FR"/>
        </w:rPr>
        <w:t xml:space="preserve"> này, </w:t>
      </w:r>
      <w:r>
        <w:rPr>
          <w:lang w:val="fr-FR"/>
        </w:rPr>
        <w:t xml:space="preserve">Bên Mua có trách nhiệm </w:t>
      </w:r>
      <w:r w:rsidRPr="00560882">
        <w:rPr>
          <w:lang w:val="fr-FR"/>
        </w:rPr>
        <w:t>thanh toán bất kỳ tiền lãi chậm thanh toán nào (nếu có) trên các khoản lệ phí trước bạ, các khoản thuế, phí và lệ phí cho:</w:t>
      </w:r>
    </w:p>
    <w:p w14:paraId="0570E09A" w14:textId="0FC44FB6" w:rsidR="001B41AF" w:rsidRPr="00873B56" w:rsidRDefault="001B41AF" w:rsidP="00532A3C">
      <w:pPr>
        <w:pStyle w:val="ListParagraph"/>
        <w:numPr>
          <w:ilvl w:val="0"/>
          <w:numId w:val="41"/>
        </w:numPr>
        <w:spacing w:before="60" w:after="120" w:line="288" w:lineRule="auto"/>
        <w:jc w:val="both"/>
        <w:rPr>
          <w:lang w:val="fr-FR"/>
        </w:rPr>
      </w:pPr>
      <w:r w:rsidRPr="00873B56">
        <w:rPr>
          <w:lang w:val="fr-FR"/>
        </w:rPr>
        <w:t xml:space="preserve">Bên Bán nếu Bên Bán thực hiện thủ tục xin cấp Giấy Chứng Nhận nhưng Bên Mua chậm thanh toán các khoản </w:t>
      </w:r>
      <w:r w:rsidR="00CA0B1F" w:rsidRPr="00873B56">
        <w:rPr>
          <w:lang w:val="fr-FR"/>
        </w:rPr>
        <w:t>thuế, phí và lệ phí cho Bên Bán; hoặc</w:t>
      </w:r>
      <w:r w:rsidRPr="00873B56">
        <w:rPr>
          <w:lang w:val="fr-FR"/>
        </w:rPr>
        <w:t xml:space="preserve"> </w:t>
      </w:r>
    </w:p>
    <w:p w14:paraId="56651DE7" w14:textId="1D49C5B2" w:rsidR="001B41AF" w:rsidRPr="00560882" w:rsidRDefault="008120E1" w:rsidP="00532A3C">
      <w:pPr>
        <w:pStyle w:val="ListParagraph"/>
        <w:numPr>
          <w:ilvl w:val="0"/>
          <w:numId w:val="41"/>
        </w:numPr>
        <w:spacing w:before="60" w:after="120" w:line="288" w:lineRule="auto"/>
        <w:jc w:val="both"/>
        <w:rPr>
          <w:lang w:val="fr-FR"/>
        </w:rPr>
      </w:pPr>
      <w:r>
        <w:rPr>
          <w:lang w:val="fr-FR"/>
        </w:rPr>
        <w:t>C</w:t>
      </w:r>
      <w:r w:rsidR="001B41AF" w:rsidRPr="00560882">
        <w:rPr>
          <w:lang w:val="fr-FR"/>
        </w:rPr>
        <w:t>ơ quan</w:t>
      </w:r>
      <w:r>
        <w:rPr>
          <w:lang w:val="fr-FR"/>
        </w:rPr>
        <w:t xml:space="preserve"> Nhà Nước</w:t>
      </w:r>
      <w:r w:rsidR="001B41AF" w:rsidRPr="00560882">
        <w:rPr>
          <w:lang w:val="fr-FR"/>
        </w:rPr>
        <w:t xml:space="preserve"> thẩm quyền nếu Bên Mua trực tiếp thực hiện thủ tục này.</w:t>
      </w:r>
    </w:p>
    <w:p w14:paraId="00391C56" w14:textId="7149075E" w:rsidR="001B41AF" w:rsidRDefault="001B41AF" w:rsidP="00873B56">
      <w:pPr>
        <w:pStyle w:val="mH15"/>
        <w:numPr>
          <w:ilvl w:val="3"/>
          <w:numId w:val="16"/>
        </w:numPr>
        <w:spacing w:before="60" w:line="288" w:lineRule="auto"/>
        <w:ind w:left="1276" w:hanging="567"/>
        <w:rPr>
          <w:rFonts w:eastAsia="SimSun"/>
          <w:lang w:val="fr-FR"/>
        </w:rPr>
      </w:pPr>
      <w:r w:rsidRPr="00560882">
        <w:rPr>
          <w:lang w:val="fr-FR"/>
        </w:rPr>
        <w:t xml:space="preserve">Bảo đảm rằng Bên Mua đủ điều kiện được mua và sở hữu Căn Hộ phù hợp với quy định của pháp luật Việt Nam và các điều khoản, điều kiện được quy định trong </w:t>
      </w:r>
      <w:r w:rsidR="00D8424C">
        <w:rPr>
          <w:lang w:val="fr-FR"/>
        </w:rPr>
        <w:t>Hợp Đồng</w:t>
      </w:r>
      <w:r w:rsidRPr="00560882">
        <w:rPr>
          <w:lang w:val="fr-FR"/>
        </w:rPr>
        <w:t xml:space="preserve"> này</w:t>
      </w:r>
      <w:r w:rsidRPr="00560882">
        <w:rPr>
          <w:rFonts w:eastAsia="SimSun"/>
          <w:lang w:val="fr-FR"/>
        </w:rPr>
        <w:t>.</w:t>
      </w:r>
    </w:p>
    <w:p w14:paraId="45596640" w14:textId="77777777" w:rsidR="00763C83" w:rsidRPr="000164F6" w:rsidRDefault="00763C83" w:rsidP="001541C6">
      <w:pPr>
        <w:autoSpaceDE w:val="0"/>
        <w:autoSpaceDN w:val="0"/>
        <w:adjustRightInd w:val="0"/>
        <w:spacing w:before="60" w:line="288" w:lineRule="auto"/>
        <w:jc w:val="both"/>
      </w:pPr>
      <w:r w:rsidRPr="000164F6">
        <w:rPr>
          <w:b/>
          <w:bCs/>
        </w:rPr>
        <w:t>Điều 7. Thuế và các khoản phí, lệ phí liên quan</w:t>
      </w:r>
    </w:p>
    <w:p w14:paraId="11B48037" w14:textId="2CED98A2" w:rsidR="00763C83" w:rsidRPr="000164F6" w:rsidRDefault="00763C83" w:rsidP="00532A3C">
      <w:pPr>
        <w:pStyle w:val="ListParagraph"/>
        <w:numPr>
          <w:ilvl w:val="0"/>
          <w:numId w:val="18"/>
        </w:numPr>
        <w:autoSpaceDE w:val="0"/>
        <w:autoSpaceDN w:val="0"/>
        <w:adjustRightInd w:val="0"/>
        <w:spacing w:before="60" w:line="288" w:lineRule="auto"/>
        <w:ind w:hanging="720"/>
        <w:jc w:val="both"/>
      </w:pPr>
      <w:r w:rsidRPr="000164F6">
        <w:t xml:space="preserve">Bên Mua phải thanh toán lệ phí trước bạ, các loại thuế, lệ phí và các loại phí có liên quan đến việc </w:t>
      </w:r>
      <w:r w:rsidR="00E00619">
        <w:t xml:space="preserve">thực hiện thủ tục </w:t>
      </w:r>
      <w:r w:rsidRPr="000164F6">
        <w:t xml:space="preserve">cấp Giấy </w:t>
      </w:r>
      <w:r w:rsidR="001B41AF">
        <w:t>Chứng Nhận</w:t>
      </w:r>
      <w:r w:rsidRPr="000164F6">
        <w:t xml:space="preserve"> theo quy định của pháp luật khi Bên Bán làm thủ tục cấp Giấy </w:t>
      </w:r>
      <w:r w:rsidR="001B41AF">
        <w:t>Chứng Nhận</w:t>
      </w:r>
      <w:r w:rsidRPr="000164F6">
        <w:t xml:space="preserve"> cho Bên Mua và trong quá trình sở hữu, sử dụng </w:t>
      </w:r>
      <w:r w:rsidR="008120E1">
        <w:t>Căn Hộ</w:t>
      </w:r>
      <w:r w:rsidRPr="000164F6">
        <w:t xml:space="preserve"> kể từ thời điểm nhận </w:t>
      </w:r>
      <w:r w:rsidR="00A60718">
        <w:t xml:space="preserve">bàn giao </w:t>
      </w:r>
      <w:r w:rsidR="008120E1">
        <w:t>Căn Hộ chính thức</w:t>
      </w:r>
      <w:r w:rsidRPr="000164F6">
        <w:t>.</w:t>
      </w:r>
    </w:p>
    <w:p w14:paraId="54A78516" w14:textId="6EF24B58" w:rsidR="00763C83" w:rsidRPr="000164F6" w:rsidRDefault="00763C83" w:rsidP="00532A3C">
      <w:pPr>
        <w:pStyle w:val="ListParagraph"/>
        <w:numPr>
          <w:ilvl w:val="0"/>
          <w:numId w:val="18"/>
        </w:numPr>
        <w:autoSpaceDE w:val="0"/>
        <w:autoSpaceDN w:val="0"/>
        <w:adjustRightInd w:val="0"/>
        <w:spacing w:before="60" w:line="288" w:lineRule="auto"/>
        <w:ind w:hanging="720"/>
        <w:jc w:val="both"/>
      </w:pPr>
      <w:r w:rsidRPr="000164F6">
        <w:t xml:space="preserve">Bên Mua có trách nhiệm nộp thuế và các loại lệ phí, chi phí (nếu có) theo quy định cho Nhà nước khi thực hiện bán </w:t>
      </w:r>
      <w:r w:rsidR="008120E1">
        <w:t>Căn Hộ</w:t>
      </w:r>
      <w:r w:rsidRPr="000164F6">
        <w:t xml:space="preserve"> cho người khác.</w:t>
      </w:r>
    </w:p>
    <w:p w14:paraId="39A9854B" w14:textId="60414EA7" w:rsidR="00763C83" w:rsidRDefault="00763C83" w:rsidP="00532A3C">
      <w:pPr>
        <w:pStyle w:val="ListParagraph"/>
        <w:numPr>
          <w:ilvl w:val="0"/>
          <w:numId w:val="18"/>
        </w:numPr>
        <w:autoSpaceDE w:val="0"/>
        <w:autoSpaceDN w:val="0"/>
        <w:adjustRightInd w:val="0"/>
        <w:spacing w:before="60" w:line="288" w:lineRule="auto"/>
        <w:ind w:hanging="720"/>
        <w:jc w:val="both"/>
      </w:pPr>
      <w:r w:rsidRPr="000164F6">
        <w:t>Bên Bán có trách nhiệm nộp các nghĩa vụ tài chính thuộc trách nhiệm của Bên Bán cho Nhà nước theo quy định của pháp luật.</w:t>
      </w:r>
    </w:p>
    <w:p w14:paraId="60BE6F47" w14:textId="712825E7" w:rsidR="00A60718" w:rsidRDefault="00A60718" w:rsidP="00532A3C">
      <w:pPr>
        <w:pStyle w:val="ListParagraph"/>
        <w:numPr>
          <w:ilvl w:val="0"/>
          <w:numId w:val="18"/>
        </w:numPr>
        <w:autoSpaceDE w:val="0"/>
        <w:autoSpaceDN w:val="0"/>
        <w:adjustRightInd w:val="0"/>
        <w:spacing w:before="60" w:line="288" w:lineRule="auto"/>
        <w:ind w:hanging="720"/>
        <w:jc w:val="both"/>
      </w:pPr>
      <w:r>
        <w:t xml:space="preserve">Các thỏa thuận khác: </w:t>
      </w:r>
    </w:p>
    <w:p w14:paraId="4CDDE29A" w14:textId="19AC870E" w:rsidR="00A60718" w:rsidRPr="00560882" w:rsidRDefault="00A60718" w:rsidP="00532A3C">
      <w:pPr>
        <w:pStyle w:val="mH1"/>
        <w:numPr>
          <w:ilvl w:val="0"/>
          <w:numId w:val="19"/>
        </w:numPr>
        <w:rPr>
          <w:lang w:val="fr-FR"/>
        </w:rPr>
      </w:pPr>
      <w:r w:rsidRPr="00560882">
        <w:rPr>
          <w:lang w:val="fr-FR"/>
        </w:rPr>
        <w:t xml:space="preserve">Ngoại trừ </w:t>
      </w:r>
      <w:r>
        <w:rPr>
          <w:lang w:val="fr-FR"/>
        </w:rPr>
        <w:t xml:space="preserve">Tổng </w:t>
      </w:r>
      <w:r w:rsidRPr="00560882">
        <w:rPr>
          <w:lang w:val="fr-FR"/>
        </w:rPr>
        <w:t xml:space="preserve">Giá Căn Hộ, tất cả các số tiền được quy định trong </w:t>
      </w:r>
      <w:r w:rsidR="00D8424C">
        <w:rPr>
          <w:lang w:val="fr-FR"/>
        </w:rPr>
        <w:t>Hợp Đồng</w:t>
      </w:r>
      <w:r w:rsidRPr="00560882">
        <w:rPr>
          <w:lang w:val="fr-FR"/>
        </w:rPr>
        <w:t xml:space="preserve"> này sẽ không bao gồm Thuế GTGT. Bên Mua sẽ ngay lập tức thanh toán Thuế GTGT của các số tiền đó theo quy định của pháp luật khi được Bên Bán và/hoặc các cơ quan có thẩm quyền yêu cầu.</w:t>
      </w:r>
    </w:p>
    <w:p w14:paraId="774B0D2D" w14:textId="0AC5D8C4" w:rsidR="00A60718" w:rsidRPr="00560882" w:rsidRDefault="00A60718" w:rsidP="00532A3C">
      <w:pPr>
        <w:pStyle w:val="mH1"/>
        <w:numPr>
          <w:ilvl w:val="0"/>
          <w:numId w:val="19"/>
        </w:numPr>
        <w:rPr>
          <w:lang w:val="fr-FR"/>
        </w:rPr>
      </w:pPr>
      <w:r w:rsidRPr="00560882">
        <w:rPr>
          <w:lang w:val="fr-FR"/>
        </w:rPr>
        <w:t xml:space="preserve">Toàn bộ các khoản phí ngân hàng, phí chuyển tiền và các khoản phí tương tự khác do ngân hàng thu trên bất kỳ khoản thanh toán nào mà Bên Mua thực hiện cho Bên Bán sẽ chỉ do một mình Bên Mua chịu, và Bên Mua sẽ bảo đảm rằng tại mọi thời điểm, Bên Bán sẽ nhận được đầy đủ bất kỳ khoản tiền nào mà Bên Mua phải thanh toán cho Bên Bán theo </w:t>
      </w:r>
      <w:r w:rsidR="00D8424C">
        <w:rPr>
          <w:lang w:val="fr-FR"/>
        </w:rPr>
        <w:t>Hợp Đồng</w:t>
      </w:r>
      <w:r w:rsidRPr="00560882">
        <w:rPr>
          <w:lang w:val="fr-FR"/>
        </w:rPr>
        <w:t xml:space="preserve"> này.</w:t>
      </w:r>
    </w:p>
    <w:p w14:paraId="15457262" w14:textId="63197EEA" w:rsidR="00A60718" w:rsidRPr="00560882" w:rsidRDefault="00A60718" w:rsidP="00532A3C">
      <w:pPr>
        <w:pStyle w:val="mH1"/>
        <w:numPr>
          <w:ilvl w:val="0"/>
          <w:numId w:val="19"/>
        </w:numPr>
        <w:rPr>
          <w:lang w:val="fr-FR"/>
        </w:rPr>
      </w:pPr>
      <w:r w:rsidRPr="00560882">
        <w:rPr>
          <w:lang w:val="fr-FR"/>
        </w:rPr>
        <w:t xml:space="preserve">Nếu Bên Bán được yêu cầu thanh toán hoặc đã thanh toán bất kỳ khoản thuế, phí hoặc lệ phí nào mà Bên Mua có nghĩa vụ phải trả theo </w:t>
      </w:r>
      <w:r w:rsidR="00D8424C">
        <w:rPr>
          <w:lang w:val="fr-FR"/>
        </w:rPr>
        <w:t>Hợp Đồng</w:t>
      </w:r>
      <w:r w:rsidRPr="00560882">
        <w:rPr>
          <w:lang w:val="fr-FR"/>
        </w:rPr>
        <w:t xml:space="preserve"> này thì Bên Mua sẽ hoàn trả các khoản tiền đó cho Bên Bán trong thời gian sớm khi Bên Bán gửi văn bản yêu cầu hoàn trả các khoản tiền đó.</w:t>
      </w:r>
    </w:p>
    <w:p w14:paraId="2FE4112C" w14:textId="77777777" w:rsidR="00BB6549" w:rsidRDefault="00BB6549" w:rsidP="001541C6">
      <w:pPr>
        <w:autoSpaceDE w:val="0"/>
        <w:autoSpaceDN w:val="0"/>
        <w:adjustRightInd w:val="0"/>
        <w:spacing w:before="60" w:line="288" w:lineRule="auto"/>
        <w:jc w:val="both"/>
        <w:rPr>
          <w:b/>
          <w:bCs/>
        </w:rPr>
      </w:pPr>
    </w:p>
    <w:p w14:paraId="2D9EF003" w14:textId="197AE51A" w:rsidR="00763C83" w:rsidRDefault="00763C83" w:rsidP="001541C6">
      <w:pPr>
        <w:autoSpaceDE w:val="0"/>
        <w:autoSpaceDN w:val="0"/>
        <w:adjustRightInd w:val="0"/>
        <w:spacing w:before="60" w:line="288" w:lineRule="auto"/>
        <w:jc w:val="both"/>
        <w:rPr>
          <w:b/>
          <w:bCs/>
        </w:rPr>
      </w:pPr>
      <w:r w:rsidRPr="000164F6">
        <w:rPr>
          <w:b/>
          <w:bCs/>
        </w:rPr>
        <w:t>Điều 8. Giao nhận căn hộ</w:t>
      </w:r>
    </w:p>
    <w:p w14:paraId="1AB3DCA8" w14:textId="699F7858" w:rsidR="00C5513F" w:rsidRPr="00C5513F" w:rsidRDefault="00C5513F" w:rsidP="001541C6">
      <w:pPr>
        <w:autoSpaceDE w:val="0"/>
        <w:autoSpaceDN w:val="0"/>
        <w:adjustRightInd w:val="0"/>
        <w:spacing w:before="60" w:line="288" w:lineRule="auto"/>
        <w:jc w:val="both"/>
        <w:rPr>
          <w:bCs/>
        </w:rPr>
      </w:pPr>
      <w:r>
        <w:rPr>
          <w:b/>
          <w:bCs/>
        </w:rPr>
        <w:tab/>
      </w:r>
      <w:r>
        <w:rPr>
          <w:bCs/>
        </w:rPr>
        <w:t>Các Bên tại đây hiểu và chấp thuận rằng:</w:t>
      </w:r>
    </w:p>
    <w:p w14:paraId="456A6CE5" w14:textId="3CE7F4A8" w:rsidR="00763C83" w:rsidRPr="000164F6" w:rsidRDefault="00763C83" w:rsidP="00532A3C">
      <w:pPr>
        <w:pStyle w:val="ListParagraph"/>
        <w:numPr>
          <w:ilvl w:val="1"/>
          <w:numId w:val="20"/>
        </w:numPr>
        <w:autoSpaceDE w:val="0"/>
        <w:autoSpaceDN w:val="0"/>
        <w:adjustRightInd w:val="0"/>
        <w:spacing w:before="60" w:line="288" w:lineRule="auto"/>
        <w:ind w:left="720" w:hanging="720"/>
        <w:jc w:val="both"/>
      </w:pPr>
      <w:r w:rsidRPr="000164F6">
        <w:lastRenderedPageBreak/>
        <w:t xml:space="preserve">Điều kiện giao nhận </w:t>
      </w:r>
      <w:r w:rsidR="00C5513F">
        <w:t>Căn Hộ</w:t>
      </w:r>
      <w:r w:rsidRPr="000164F6">
        <w:t xml:space="preserve">: Sau khi Bên Mua đã hoàn thành đầy đủ và đúng hạn các nghĩa vụ thanh toán đến hạn được quy định chi tiết tại Điều 3, và Bên Bán đã hoàn thành các nghĩa vụ như được quy định chi tiết tại Điều 4 và </w:t>
      </w:r>
      <w:r w:rsidR="008120E1">
        <w:t>K</w:t>
      </w:r>
      <w:r w:rsidRPr="000164F6">
        <w:t xml:space="preserve">hoản 3 Điều 8 của </w:t>
      </w:r>
      <w:r w:rsidR="00D8424C">
        <w:t>Hợp Đồng</w:t>
      </w:r>
      <w:r w:rsidRPr="000164F6">
        <w:t xml:space="preserve"> và các quy định pháp luật có liên quan đến việc mua bán và bàn giao </w:t>
      </w:r>
      <w:r w:rsidR="008120E1">
        <w:t>Căn Hộ</w:t>
      </w:r>
      <w:r w:rsidRPr="000164F6">
        <w:t xml:space="preserve"> và các điều khoản và điều kiện của </w:t>
      </w:r>
      <w:r w:rsidR="00D8424C">
        <w:t>Hợp Đồng</w:t>
      </w:r>
      <w:r w:rsidRPr="000164F6">
        <w:t xml:space="preserve"> này.</w:t>
      </w:r>
    </w:p>
    <w:p w14:paraId="1EE063D0" w14:textId="676617C7" w:rsidR="00763C83" w:rsidRDefault="00C5513F" w:rsidP="00532A3C">
      <w:pPr>
        <w:pStyle w:val="ListParagraph"/>
        <w:numPr>
          <w:ilvl w:val="1"/>
          <w:numId w:val="20"/>
        </w:numPr>
        <w:autoSpaceDE w:val="0"/>
        <w:autoSpaceDN w:val="0"/>
        <w:adjustRightInd w:val="0"/>
        <w:spacing w:before="60" w:line="288" w:lineRule="auto"/>
        <w:ind w:left="720" w:hanging="720"/>
        <w:jc w:val="both"/>
        <w:rPr>
          <w:noProof/>
        </w:rPr>
      </w:pPr>
      <w:r>
        <w:t xml:space="preserve">Trước Ngày Ký, </w:t>
      </w:r>
      <w:r w:rsidR="00763C83" w:rsidRPr="000164F6">
        <w:t xml:space="preserve">Bên Bán đã bàn giao </w:t>
      </w:r>
      <w:r>
        <w:t>Căn Hộ</w:t>
      </w:r>
      <w:r w:rsidR="00763C83" w:rsidRPr="000164F6">
        <w:t xml:space="preserve"> cho Bên Mua vào ngày </w:t>
      </w:r>
      <w:r w:rsidR="00F30C1A">
        <w:rPr>
          <w:noProof/>
        </w:rPr>
        <w:t>___________</w:t>
      </w:r>
      <w:r>
        <w:rPr>
          <w:noProof/>
        </w:rPr>
        <w:t xml:space="preserve"> theo </w:t>
      </w:r>
      <w:r w:rsidR="00D8424C">
        <w:rPr>
          <w:noProof/>
        </w:rPr>
        <w:t>Hợp Đồng</w:t>
      </w:r>
      <w:r>
        <w:rPr>
          <w:noProof/>
        </w:rPr>
        <w:t xml:space="preserve"> thuê chuyển đổi mua</w:t>
      </w:r>
      <w:r w:rsidR="00F30C1A">
        <w:rPr>
          <w:noProof/>
        </w:rPr>
        <w:t>/</w:t>
      </w:r>
      <w:r w:rsidR="00D8424C">
        <w:rPr>
          <w:noProof/>
        </w:rPr>
        <w:t>Hợp Đồng</w:t>
      </w:r>
      <w:r w:rsidR="00F30C1A">
        <w:rPr>
          <w:noProof/>
        </w:rPr>
        <w:t xml:space="preserve"> thuê dài hạn</w:t>
      </w:r>
      <w:r>
        <w:rPr>
          <w:noProof/>
        </w:rPr>
        <w:t xml:space="preserve"> (“</w:t>
      </w:r>
      <w:r w:rsidRPr="00A60718">
        <w:rPr>
          <w:b/>
          <w:noProof/>
        </w:rPr>
        <w:t>HĐT</w:t>
      </w:r>
      <w:r>
        <w:rPr>
          <w:noProof/>
        </w:rPr>
        <w:t>”) ký kết giữa Bên Bán (với vai trò là Bên Cho Thuê trong HĐT) và Bên Mua (v</w:t>
      </w:r>
      <w:r w:rsidR="00B42E1C">
        <w:rPr>
          <w:noProof/>
        </w:rPr>
        <w:t>ới vai trò là Bên Thuê trong HĐ</w:t>
      </w:r>
      <w:r w:rsidR="003A63FB">
        <w:rPr>
          <w:noProof/>
        </w:rPr>
        <w:t>T</w:t>
      </w:r>
      <w:r>
        <w:rPr>
          <w:noProof/>
        </w:rPr>
        <w:t>) để Bên Mua được sử dụng Căn Hộ theo mục đích sử dụng được quy định tại Điều d Kho</w:t>
      </w:r>
      <w:r w:rsidR="003044FD">
        <w:rPr>
          <w:noProof/>
        </w:rPr>
        <w:t xml:space="preserve">ản 1 Điều 2 của </w:t>
      </w:r>
      <w:r w:rsidR="00D8424C">
        <w:rPr>
          <w:noProof/>
        </w:rPr>
        <w:t>Hợp Đồng</w:t>
      </w:r>
      <w:r w:rsidR="003044FD">
        <w:rPr>
          <w:noProof/>
        </w:rPr>
        <w:t xml:space="preserve"> này the</w:t>
      </w:r>
      <w:r>
        <w:rPr>
          <w:noProof/>
        </w:rPr>
        <w:t>o thỏa thuận của Các Bên (“</w:t>
      </w:r>
      <w:r w:rsidRPr="00A60718">
        <w:rPr>
          <w:b/>
          <w:noProof/>
        </w:rPr>
        <w:t>Bàn Giao Căn Hộ Tạm Thời</w:t>
      </w:r>
      <w:r>
        <w:rPr>
          <w:noProof/>
        </w:rPr>
        <w:t>”)</w:t>
      </w:r>
      <w:r w:rsidR="00763C83" w:rsidRPr="000164F6">
        <w:rPr>
          <w:noProof/>
        </w:rPr>
        <w:t>.</w:t>
      </w:r>
    </w:p>
    <w:p w14:paraId="413A90DB" w14:textId="1DFFEDCE" w:rsidR="00763C83" w:rsidRPr="000164F6" w:rsidRDefault="00C5513F" w:rsidP="00532A3C">
      <w:pPr>
        <w:pStyle w:val="ListParagraph"/>
        <w:numPr>
          <w:ilvl w:val="1"/>
          <w:numId w:val="20"/>
        </w:numPr>
        <w:autoSpaceDE w:val="0"/>
        <w:autoSpaceDN w:val="0"/>
        <w:adjustRightInd w:val="0"/>
        <w:spacing w:before="60" w:line="288" w:lineRule="auto"/>
        <w:ind w:left="720" w:hanging="720"/>
        <w:jc w:val="both"/>
      </w:pPr>
      <w:r>
        <w:t xml:space="preserve">Vào </w:t>
      </w:r>
      <w:r w:rsidR="003044FD">
        <w:t xml:space="preserve">hoặc sau </w:t>
      </w:r>
      <w:r>
        <w:t xml:space="preserve">Ngày Ký, Các Bên đã đáp ứng đủ điều kiện theo quy định tại Khoản </w:t>
      </w:r>
      <w:r w:rsidR="008120E1">
        <w:t>1</w:t>
      </w:r>
      <w:r>
        <w:t xml:space="preserve"> Điều này, Bên Bán sẽ bàn giao </w:t>
      </w:r>
      <w:r w:rsidR="005A71E9">
        <w:t>C</w:t>
      </w:r>
      <w:r>
        <w:t xml:space="preserve">ăn </w:t>
      </w:r>
      <w:r w:rsidR="005A71E9">
        <w:t>H</w:t>
      </w:r>
      <w:r w:rsidR="003044FD">
        <w:t>ộ chính thức cho Bên Mua theo phương thức quy định tại Khoản 4 Điều này và dựa vào th</w:t>
      </w:r>
      <w:r>
        <w:t xml:space="preserve">ực trạng bàn giao được </w:t>
      </w:r>
      <w:r w:rsidR="005A71E9">
        <w:t>H</w:t>
      </w:r>
      <w:r>
        <w:t xml:space="preserve">ai </w:t>
      </w:r>
      <w:r w:rsidR="005A71E9">
        <w:t>B</w:t>
      </w:r>
      <w:r>
        <w:t>ên thống nhất</w:t>
      </w:r>
      <w:r w:rsidR="00291394">
        <w:t xml:space="preserve"> </w:t>
      </w:r>
      <w:r>
        <w:t>(“</w:t>
      </w:r>
      <w:r w:rsidRPr="00A60718">
        <w:rPr>
          <w:b/>
        </w:rPr>
        <w:t>Bàn Giao Căn Hộ Chính Thức</w:t>
      </w:r>
      <w:r>
        <w:t>”)</w:t>
      </w:r>
      <w:r w:rsidR="00291394">
        <w:t>.</w:t>
      </w:r>
      <w:r>
        <w:t xml:space="preserve">  </w:t>
      </w:r>
    </w:p>
    <w:p w14:paraId="7ED40609" w14:textId="1334E75F" w:rsidR="00763C83" w:rsidRPr="000164F6" w:rsidRDefault="00763C83" w:rsidP="00532A3C">
      <w:pPr>
        <w:pStyle w:val="ListParagraph"/>
        <w:numPr>
          <w:ilvl w:val="1"/>
          <w:numId w:val="20"/>
        </w:numPr>
        <w:autoSpaceDE w:val="0"/>
        <w:autoSpaceDN w:val="0"/>
        <w:adjustRightInd w:val="0"/>
        <w:spacing w:before="60" w:line="288" w:lineRule="auto"/>
        <w:ind w:left="720" w:hanging="720"/>
        <w:jc w:val="both"/>
      </w:pPr>
      <w:r w:rsidRPr="000164F6">
        <w:t xml:space="preserve">Căn </w:t>
      </w:r>
      <w:r w:rsidR="00C5513F">
        <w:t>H</w:t>
      </w:r>
      <w:r w:rsidRPr="000164F6">
        <w:t xml:space="preserve">ộ </w:t>
      </w:r>
      <w:r w:rsidR="00C4426A">
        <w:t xml:space="preserve">được </w:t>
      </w:r>
      <w:r w:rsidRPr="000164F6">
        <w:t xml:space="preserve">bàn giao </w:t>
      </w:r>
      <w:r w:rsidR="00C5513F">
        <w:t xml:space="preserve">chính thức </w:t>
      </w:r>
      <w:r w:rsidRPr="000164F6">
        <w:t xml:space="preserve">cho Bên Mua phải theo đúng thiết kế đã được duyệt; phải sử dụng đúng các thiết bị, vật liệu nêu tại bảng danh mục vật liệu, thiết bị xây dựng mà </w:t>
      </w:r>
      <w:r w:rsidR="005A71E9">
        <w:t>C</w:t>
      </w:r>
      <w:r w:rsidRPr="000164F6">
        <w:t xml:space="preserve">ác </w:t>
      </w:r>
      <w:r w:rsidR="005A71E9">
        <w:t>B</w:t>
      </w:r>
      <w:r w:rsidRPr="000164F6">
        <w:t xml:space="preserve">ên đã thỏa thuận theo </w:t>
      </w:r>
      <w:r w:rsidR="00D8424C">
        <w:t>Hợp Đồng</w:t>
      </w:r>
      <w:r w:rsidRPr="000164F6">
        <w:t xml:space="preserve"> này.</w:t>
      </w:r>
    </w:p>
    <w:p w14:paraId="3E1F5163" w14:textId="68434979" w:rsidR="00763C83" w:rsidRDefault="00763C83" w:rsidP="00532A3C">
      <w:pPr>
        <w:pStyle w:val="ListParagraph"/>
        <w:numPr>
          <w:ilvl w:val="1"/>
          <w:numId w:val="20"/>
        </w:numPr>
        <w:autoSpaceDE w:val="0"/>
        <w:autoSpaceDN w:val="0"/>
        <w:adjustRightInd w:val="0"/>
        <w:spacing w:before="60" w:line="288" w:lineRule="auto"/>
        <w:ind w:left="720" w:hanging="720"/>
        <w:jc w:val="both"/>
      </w:pPr>
      <w:r w:rsidRPr="000164F6">
        <w:t xml:space="preserve">Kể từ thời điểm </w:t>
      </w:r>
      <w:r w:rsidR="005A71E9">
        <w:t>H</w:t>
      </w:r>
      <w:r w:rsidRPr="000164F6">
        <w:t xml:space="preserve">ai </w:t>
      </w:r>
      <w:r w:rsidR="005A71E9">
        <w:t>B</w:t>
      </w:r>
      <w:r w:rsidRPr="000164F6">
        <w:t xml:space="preserve">ên ký </w:t>
      </w:r>
      <w:r w:rsidR="00BB23B1" w:rsidRPr="000164F6">
        <w:t xml:space="preserve">Biên Bản </w:t>
      </w:r>
      <w:r w:rsidR="00B1204D">
        <w:t>Bàn Giao Căn Hộ Chính Thức</w:t>
      </w:r>
      <w:r w:rsidRPr="000164F6">
        <w:t xml:space="preserve">, Bên Mua được toàn quyền sử dụng </w:t>
      </w:r>
      <w:r w:rsidR="00B1204D">
        <w:t>Căn Hộ</w:t>
      </w:r>
      <w:r w:rsidRPr="000164F6">
        <w:t xml:space="preserve"> và chịu mọi trách nhiệm có liên quan đến </w:t>
      </w:r>
      <w:r w:rsidR="00C4426A">
        <w:t>Căn Hộ</w:t>
      </w:r>
      <w:r w:rsidR="00B42E1C">
        <w:t xml:space="preserve"> </w:t>
      </w:r>
      <w:r w:rsidR="00B42E1C">
        <w:rPr>
          <w:lang w:val="fr-FR"/>
        </w:rPr>
        <w:t>(</w:t>
      </w:r>
      <w:r w:rsidR="00873B56" w:rsidRPr="000A73A4">
        <w:rPr>
          <w:lang w:val="fr-FR"/>
        </w:rPr>
        <w:t>trừ các trường hợp thuộc trách nhiệm bảo đảm tính pháp lý của Căn Hộ và v</w:t>
      </w:r>
      <w:r w:rsidR="00873B56">
        <w:rPr>
          <w:lang w:val="fr-FR"/>
        </w:rPr>
        <w:t>iệc Bảo Hành Căn Hộ của Bên Bán</w:t>
      </w:r>
      <w:r w:rsidR="00B42E1C">
        <w:rPr>
          <w:lang w:val="fr-FR"/>
        </w:rPr>
        <w:t>)</w:t>
      </w:r>
      <w:r w:rsidRPr="000164F6">
        <w:t xml:space="preserve">, kể cả trường hợp Bên Mua có sử dụng hay chưa sử dụng </w:t>
      </w:r>
      <w:r w:rsidR="00B1204D">
        <w:t>Căn Hộ</w:t>
      </w:r>
      <w:r w:rsidRPr="000164F6">
        <w:t xml:space="preserve"> này.</w:t>
      </w:r>
    </w:p>
    <w:p w14:paraId="6471E419" w14:textId="25A2DD99" w:rsidR="008902DE" w:rsidRPr="004A053D" w:rsidRDefault="008902DE" w:rsidP="008902DE">
      <w:pPr>
        <w:pStyle w:val="mH05"/>
        <w:spacing w:line="240" w:lineRule="atLeast"/>
        <w:ind w:firstLine="0"/>
        <w:rPr>
          <w:lang w:val="fr-FR"/>
        </w:rPr>
      </w:pPr>
      <w:r w:rsidRPr="004A053D">
        <w:t xml:space="preserve">Để tránh nhầm lẫn, Bên Mua theo đây hiểu rằng, Bên Bán bảo lưu toàn bộ quyền sở hữu đối với Căn Hộ cho đến khi Bên Mua thanh toán cho Bên Bán đầy đủ các khoản tiền phải thanh toán theo quy định của </w:t>
      </w:r>
      <w:r w:rsidR="00D8424C">
        <w:t>Hợp Đồng</w:t>
      </w:r>
      <w:r w:rsidRPr="004A053D">
        <w:t xml:space="preserve"> này và Bên Bán bàn giao Giấy Chứng Nhận dưới tên Bên Mua cho Bên Mua</w:t>
      </w:r>
      <w:r>
        <w:t xml:space="preserve"> </w:t>
      </w:r>
      <w:r w:rsidRPr="004A053D">
        <w:t>(hoặc Giấy Chứng Nhận dưới tên Bên Bán trong trường hợp Bên Mua</w:t>
      </w:r>
      <w:r w:rsidRPr="004A053D">
        <w:rPr>
          <w:lang w:val="fr-FR"/>
        </w:rPr>
        <w:t xml:space="preserve"> tự nguyện làm </w:t>
      </w:r>
      <w:r>
        <w:rPr>
          <w:lang w:val="fr-FR"/>
        </w:rPr>
        <w:t>thủ tục xin cấp Giấy Chứng Nhận</w:t>
      </w:r>
      <w:r w:rsidRPr="004A053D">
        <w:t xml:space="preserve"> như quy định tại </w:t>
      </w:r>
      <w:r w:rsidR="00153762">
        <w:rPr>
          <w:lang w:val="en-US"/>
        </w:rPr>
        <w:t xml:space="preserve">Điểm h Khoản 2 </w:t>
      </w:r>
      <w:r w:rsidRPr="004A053D">
        <w:t>Điều 5</w:t>
      </w:r>
      <w:r w:rsidR="00153762">
        <w:rPr>
          <w:lang w:val="en-US"/>
        </w:rPr>
        <w:t xml:space="preserve"> </w:t>
      </w:r>
      <w:r w:rsidRPr="004A053D">
        <w:t xml:space="preserve">của </w:t>
      </w:r>
      <w:r w:rsidR="00D8424C">
        <w:t>Hợp Đồng</w:t>
      </w:r>
      <w:r w:rsidRPr="004A053D">
        <w:t xml:space="preserve"> này</w:t>
      </w:r>
      <w:r w:rsidR="005063AF">
        <w:rPr>
          <w:lang w:val="en-US"/>
        </w:rPr>
        <w:t>)</w:t>
      </w:r>
      <w:r w:rsidRPr="004A053D">
        <w:t>.</w:t>
      </w:r>
    </w:p>
    <w:p w14:paraId="4035F31A" w14:textId="77777777" w:rsidR="008902DE" w:rsidRDefault="008902DE" w:rsidP="008902DE">
      <w:pPr>
        <w:pStyle w:val="ListParagraph"/>
        <w:autoSpaceDE w:val="0"/>
        <w:autoSpaceDN w:val="0"/>
        <w:adjustRightInd w:val="0"/>
        <w:spacing w:before="60" w:line="288" w:lineRule="auto"/>
        <w:jc w:val="both"/>
      </w:pPr>
    </w:p>
    <w:p w14:paraId="6247B726" w14:textId="77777777" w:rsidR="00763C83" w:rsidRPr="000164F6" w:rsidRDefault="00763C83" w:rsidP="001541C6">
      <w:pPr>
        <w:autoSpaceDE w:val="0"/>
        <w:autoSpaceDN w:val="0"/>
        <w:adjustRightInd w:val="0"/>
        <w:spacing w:before="60" w:line="288" w:lineRule="auto"/>
        <w:jc w:val="both"/>
      </w:pPr>
      <w:r w:rsidRPr="000164F6">
        <w:rPr>
          <w:b/>
          <w:bCs/>
        </w:rPr>
        <w:t>Điều 9. Bảo hành nhà ở</w:t>
      </w:r>
    </w:p>
    <w:p w14:paraId="744A0B23" w14:textId="1EC4E2B6" w:rsidR="00763C83" w:rsidRPr="000164F6" w:rsidRDefault="00C97DE2" w:rsidP="00AC0E2C">
      <w:pPr>
        <w:pStyle w:val="ListParagraph"/>
        <w:numPr>
          <w:ilvl w:val="2"/>
          <w:numId w:val="17"/>
        </w:numPr>
        <w:autoSpaceDE w:val="0"/>
        <w:autoSpaceDN w:val="0"/>
        <w:adjustRightInd w:val="0"/>
        <w:spacing w:before="60" w:line="288" w:lineRule="auto"/>
        <w:ind w:left="720" w:hanging="630"/>
        <w:jc w:val="both"/>
      </w:pPr>
      <w:r>
        <w:t xml:space="preserve">Các Bên tại đây đồng ý, </w:t>
      </w:r>
      <w:r w:rsidR="006452BC">
        <w:t>công trình Nhà Chung cư đã được nghiệm thu và đưa vào sử dụng từ ngày 28</w:t>
      </w:r>
      <w:r w:rsidR="00090FC2">
        <w:t xml:space="preserve"> tháng </w:t>
      </w:r>
      <w:r w:rsidR="006452BC">
        <w:t>9</w:t>
      </w:r>
      <w:r w:rsidR="00090FC2">
        <w:t xml:space="preserve"> năm </w:t>
      </w:r>
      <w:r w:rsidR="006452BC">
        <w:t xml:space="preserve">2012, do đó, </w:t>
      </w:r>
      <w:r w:rsidR="00763C83" w:rsidRPr="000164F6">
        <w:t xml:space="preserve">Bên Bán </w:t>
      </w:r>
      <w:r>
        <w:t>đã hoàn thành</w:t>
      </w:r>
      <w:r w:rsidRPr="000164F6">
        <w:t xml:space="preserve"> </w:t>
      </w:r>
      <w:r w:rsidR="00763C83" w:rsidRPr="000164F6">
        <w:t xml:space="preserve">trách nhiệm bảo hành </w:t>
      </w:r>
      <w:r>
        <w:t>Căn Hộ</w:t>
      </w:r>
      <w:r w:rsidR="00763C83" w:rsidRPr="000164F6">
        <w:t xml:space="preserve"> theo đúng quy định tại Điều 85 của Luật Nhà Ở</w:t>
      </w:r>
      <w:r w:rsidR="008F79F0">
        <w:t>,</w:t>
      </w:r>
      <w:r w:rsidR="00763C83" w:rsidRPr="000164F6">
        <w:t xml:space="preserve"> và các quy định sửa đổi, bổ sung của Nhà nước vào từng thời điểm.</w:t>
      </w:r>
      <w:r w:rsidR="006452BC">
        <w:t xml:space="preserve"> </w:t>
      </w:r>
    </w:p>
    <w:p w14:paraId="42CA32D4" w14:textId="77777777" w:rsidR="00BB354B" w:rsidRPr="004A053D" w:rsidRDefault="00BB354B" w:rsidP="00BB354B">
      <w:pPr>
        <w:pStyle w:val="ListParagraph"/>
        <w:numPr>
          <w:ilvl w:val="2"/>
          <w:numId w:val="17"/>
        </w:numPr>
        <w:autoSpaceDE w:val="0"/>
        <w:autoSpaceDN w:val="0"/>
        <w:adjustRightInd w:val="0"/>
        <w:spacing w:before="60" w:line="288" w:lineRule="auto"/>
        <w:ind w:left="720" w:hanging="630"/>
        <w:jc w:val="both"/>
        <w:rPr>
          <w:lang w:val="fr-FR"/>
        </w:rPr>
      </w:pPr>
      <w:r w:rsidRPr="004A053D">
        <w:rPr>
          <w:lang w:val="fr-FR"/>
        </w:rPr>
        <w:t xml:space="preserve">Phạm vi Bảo Hành Nhà Ở bao gồm: sửa chữa, khắc phục </w:t>
      </w:r>
      <w:r>
        <w:rPr>
          <w:lang w:val="fr-FR"/>
        </w:rPr>
        <w:t xml:space="preserve">các hư hỏng </w:t>
      </w:r>
      <w:r w:rsidRPr="00027457">
        <w:t>khung, cột, dầm, sàn, tường, trần, mái, sân thượng, cầu thang bộ, các phần ốp, lát, trát, hệ thống cung cấp chất đốt, hệ thống cấp điện sinh hoạt, cấp điện chiếu sáng, bể nước và hệ thống cấp nước sinh hoạt, bể phốt và hệ thống thoát nước thải, chất thải sinh hoạt, khắc phục các trường hợp nghiêng, lún, nứt, sụt nhà ở và</w:t>
      </w:r>
      <w:r>
        <w:t xml:space="preserve"> </w:t>
      </w:r>
      <w:r w:rsidRPr="004A053D">
        <w:rPr>
          <w:lang w:val="fr-FR"/>
        </w:rPr>
        <w:t xml:space="preserve">các hư hỏng về kết cấu chính của Căn Hộ. Đối với các thiết bị khác, nếu có, gắn với Căn Hộ thì Bên Bán thực </w:t>
      </w:r>
      <w:r w:rsidRPr="004A053D">
        <w:rPr>
          <w:lang w:val="fr-FR"/>
        </w:rPr>
        <w:lastRenderedPageBreak/>
        <w:t xml:space="preserve">hiện bảo hành </w:t>
      </w:r>
      <w:r>
        <w:rPr>
          <w:lang w:val="fr-FR"/>
        </w:rPr>
        <w:t xml:space="preserve">sửa chữa, thay thế </w:t>
      </w:r>
      <w:r w:rsidRPr="004A053D">
        <w:rPr>
          <w:lang w:val="fr-FR"/>
        </w:rPr>
        <w:t>theo quy định của nhà sản xuất hoặc nhà phân phối có liên quan.</w:t>
      </w:r>
    </w:p>
    <w:p w14:paraId="620CD298" w14:textId="6F8A8E3D" w:rsidR="00BB354B" w:rsidRPr="004A053D" w:rsidRDefault="00BB354B" w:rsidP="00BB354B">
      <w:pPr>
        <w:pStyle w:val="ListParagraph"/>
        <w:autoSpaceDE w:val="0"/>
        <w:autoSpaceDN w:val="0"/>
        <w:adjustRightInd w:val="0"/>
        <w:spacing w:before="60" w:line="288" w:lineRule="auto"/>
        <w:jc w:val="both"/>
        <w:rPr>
          <w:lang w:val="fr-FR"/>
        </w:rPr>
      </w:pPr>
      <w:r w:rsidRPr="004A053D">
        <w:rPr>
          <w:lang w:val="fr-FR"/>
        </w:rPr>
        <w:t xml:space="preserve">Bên Bán </w:t>
      </w:r>
      <w:r w:rsidR="00F5076D">
        <w:rPr>
          <w:lang w:val="fr-FR"/>
        </w:rPr>
        <w:t xml:space="preserve">được xem là </w:t>
      </w:r>
      <w:r>
        <w:rPr>
          <w:lang w:val="fr-FR"/>
        </w:rPr>
        <w:t>đã hoàn thành</w:t>
      </w:r>
      <w:r w:rsidRPr="004A053D">
        <w:rPr>
          <w:lang w:val="fr-FR"/>
        </w:rPr>
        <w:t xml:space="preserve"> trách nhiệm thực hiện Bảo Hành Nhà Ở bằng cách sửa chữa hư hỏng hoặc thay thế các điểm bị khuyết tật có chất lượng tương đương hoặc tốt hơn. Việc thay thế hoặc sửa chữa do Bên Bán hoặc bên được Bên Bán ủy quyền thực hiện.</w:t>
      </w:r>
    </w:p>
    <w:p w14:paraId="579A31DA" w14:textId="5881548F" w:rsidR="00763C83" w:rsidRPr="000164F6" w:rsidRDefault="008F79F0" w:rsidP="00AC0E2C">
      <w:pPr>
        <w:pStyle w:val="ListParagraph"/>
        <w:numPr>
          <w:ilvl w:val="2"/>
          <w:numId w:val="17"/>
        </w:numPr>
        <w:autoSpaceDE w:val="0"/>
        <w:autoSpaceDN w:val="0"/>
        <w:adjustRightInd w:val="0"/>
        <w:spacing w:before="60" w:line="288" w:lineRule="auto"/>
        <w:ind w:left="720" w:hanging="630"/>
        <w:jc w:val="both"/>
      </w:pPr>
      <w:r>
        <w:t>Tại thời điểm Bàn Giao Căn Hộ Tạm Thời</w:t>
      </w:r>
      <w:r w:rsidR="00763C83" w:rsidRPr="000164F6">
        <w:t xml:space="preserve"> cho Bên Mua, Bên Bán </w:t>
      </w:r>
      <w:r>
        <w:t>đã cung cấp</w:t>
      </w:r>
      <w:r w:rsidR="00763C83" w:rsidRPr="000164F6">
        <w:t xml:space="preserve"> Bên Mua 01</w:t>
      </w:r>
      <w:r w:rsidR="0018259A">
        <w:t xml:space="preserve"> (một)</w:t>
      </w:r>
      <w:r w:rsidR="00763C83" w:rsidRPr="000164F6">
        <w:t xml:space="preserve"> bản sao biên bản nghiệm thu đưa công trình nhà chung cư vào sử dụng theo quy định của pháp luật xây dựng để </w:t>
      </w:r>
      <w:r w:rsidR="005A71E9">
        <w:t>C</w:t>
      </w:r>
      <w:r w:rsidR="00763C83" w:rsidRPr="000164F6">
        <w:t xml:space="preserve">ác </w:t>
      </w:r>
      <w:r w:rsidR="005A71E9">
        <w:t>B</w:t>
      </w:r>
      <w:r w:rsidR="00763C83" w:rsidRPr="000164F6">
        <w:t>ên xác định thời điểm bảo hành nhà ở.</w:t>
      </w:r>
      <w:r>
        <w:t xml:space="preserve"> Theo đó, Bên Mua đồng ý miễn trừ trách nhiệm này cho Bên Bán khi Bàn Giao Căn Hộ Chính Thức.  </w:t>
      </w:r>
    </w:p>
    <w:p w14:paraId="4A7B96A0" w14:textId="6B619B3E" w:rsidR="00763C83" w:rsidRDefault="00763C83" w:rsidP="00AC0E2C">
      <w:pPr>
        <w:pStyle w:val="ListParagraph"/>
        <w:numPr>
          <w:ilvl w:val="2"/>
          <w:numId w:val="17"/>
        </w:numPr>
        <w:autoSpaceDE w:val="0"/>
        <w:autoSpaceDN w:val="0"/>
        <w:adjustRightInd w:val="0"/>
        <w:spacing w:before="60" w:line="288" w:lineRule="auto"/>
        <w:ind w:left="720" w:hanging="630"/>
        <w:jc w:val="both"/>
      </w:pPr>
      <w:r w:rsidRPr="000164F6">
        <w:t xml:space="preserve">Thời gian bảo hành </w:t>
      </w:r>
      <w:r w:rsidR="005A71E9">
        <w:t>Căn Hộ</w:t>
      </w:r>
      <w:r w:rsidRPr="000164F6">
        <w:t xml:space="preserve"> là sáu mươi (60) tháng được tính từ ngày</w:t>
      </w:r>
      <w:r w:rsidR="00E30724">
        <w:t xml:space="preserve"> 28</w:t>
      </w:r>
      <w:r w:rsidR="00810F03">
        <w:t xml:space="preserve"> tháng </w:t>
      </w:r>
      <w:r w:rsidR="00E30724">
        <w:t>09</w:t>
      </w:r>
      <w:r w:rsidR="00810F03">
        <w:t xml:space="preserve"> năm </w:t>
      </w:r>
      <w:r w:rsidR="00E30724">
        <w:t>2012,</w:t>
      </w:r>
      <w:r w:rsidRPr="000164F6">
        <w:t xml:space="preserve"> Bên Bán ký biên bản nghiệm thu đưa </w:t>
      </w:r>
      <w:r w:rsidR="005A71E9">
        <w:t>N</w:t>
      </w:r>
      <w:r w:rsidRPr="000164F6">
        <w:t xml:space="preserve">hà </w:t>
      </w:r>
      <w:r w:rsidR="005A71E9">
        <w:t>C</w:t>
      </w:r>
      <w:r w:rsidRPr="000164F6">
        <w:t xml:space="preserve">hung </w:t>
      </w:r>
      <w:r w:rsidR="005A71E9">
        <w:t>C</w:t>
      </w:r>
      <w:r w:rsidRPr="000164F6">
        <w:t>ư vào sử dụng theo quy định của pháp luật về xây dựng</w:t>
      </w:r>
      <w:r w:rsidR="009E4B71">
        <w:t xml:space="preserve">: Đã hết </w:t>
      </w:r>
      <w:r w:rsidR="00FE303C" w:rsidRPr="00C4426A">
        <w:rPr>
          <w:lang w:val="fr-FR"/>
        </w:rPr>
        <w:t xml:space="preserve">thời </w:t>
      </w:r>
      <w:r w:rsidR="009E4B71">
        <w:t xml:space="preserve">hạn. </w:t>
      </w:r>
    </w:p>
    <w:p w14:paraId="724479F5" w14:textId="1ECCE5F5" w:rsidR="00F57B7F" w:rsidRPr="000164F6" w:rsidRDefault="00F57B7F" w:rsidP="00AC0E2C">
      <w:pPr>
        <w:pStyle w:val="ListParagraph"/>
        <w:numPr>
          <w:ilvl w:val="2"/>
          <w:numId w:val="17"/>
        </w:numPr>
        <w:autoSpaceDE w:val="0"/>
        <w:autoSpaceDN w:val="0"/>
        <w:adjustRightInd w:val="0"/>
        <w:spacing w:before="60" w:line="288" w:lineRule="auto"/>
        <w:ind w:left="720" w:hanging="630"/>
        <w:jc w:val="both"/>
      </w:pPr>
      <w:r w:rsidRPr="00C4426A">
        <w:rPr>
          <w:lang w:val="fr-FR"/>
        </w:rPr>
        <w:t>Thời hạn bảo hành đối với các thiết bị khác, nếu có, gắn với Căn Hộ: Đã hết thời hạn.</w:t>
      </w:r>
    </w:p>
    <w:p w14:paraId="4D8A904A" w14:textId="62AAF6A4" w:rsidR="00763C83" w:rsidRDefault="00763C83" w:rsidP="00220185">
      <w:pPr>
        <w:pStyle w:val="ListParagraph"/>
        <w:numPr>
          <w:ilvl w:val="2"/>
          <w:numId w:val="17"/>
        </w:numPr>
        <w:tabs>
          <w:tab w:val="left" w:pos="720"/>
        </w:tabs>
        <w:autoSpaceDE w:val="0"/>
        <w:autoSpaceDN w:val="0"/>
        <w:adjustRightInd w:val="0"/>
        <w:spacing w:before="60" w:line="288" w:lineRule="auto"/>
        <w:ind w:left="720" w:hanging="630"/>
        <w:jc w:val="both"/>
        <w:rPr>
          <w:spacing w:val="-2"/>
        </w:rPr>
      </w:pPr>
      <w:r w:rsidRPr="00BB354B">
        <w:rPr>
          <w:spacing w:val="-2"/>
        </w:rPr>
        <w:t xml:space="preserve">Sau thời hạn bảo hành theo thỏa thuận tại </w:t>
      </w:r>
      <w:r w:rsidR="0008777D" w:rsidRPr="00BB354B">
        <w:rPr>
          <w:spacing w:val="-2"/>
        </w:rPr>
        <w:t xml:space="preserve">Khoản </w:t>
      </w:r>
      <w:r w:rsidR="00A02A3A">
        <w:rPr>
          <w:spacing w:val="-2"/>
        </w:rPr>
        <w:t>4</w:t>
      </w:r>
      <w:r w:rsidR="005A71E9">
        <w:rPr>
          <w:spacing w:val="-2"/>
        </w:rPr>
        <w:t xml:space="preserve"> </w:t>
      </w:r>
      <w:r w:rsidR="00F22296" w:rsidRPr="00BB354B">
        <w:rPr>
          <w:spacing w:val="-2"/>
        </w:rPr>
        <w:t xml:space="preserve">và Khoản </w:t>
      </w:r>
      <w:r w:rsidR="00A02A3A">
        <w:rPr>
          <w:spacing w:val="-2"/>
        </w:rPr>
        <w:t>5</w:t>
      </w:r>
      <w:r w:rsidRPr="00BB354B">
        <w:rPr>
          <w:spacing w:val="-2"/>
        </w:rPr>
        <w:t xml:space="preserve"> Điều này, </w:t>
      </w:r>
      <w:r w:rsidR="00C82133">
        <w:t>Bên Bán không còn trách nhiệm thực</w:t>
      </w:r>
      <w:r w:rsidR="00C82133" w:rsidRPr="000164F6">
        <w:t xml:space="preserve"> hiện bảo hành </w:t>
      </w:r>
      <w:r w:rsidR="00C82133">
        <w:t>Căn Hộ,</w:t>
      </w:r>
      <w:r w:rsidR="00C82133" w:rsidRPr="000164F6">
        <w:t xml:space="preserve"> </w:t>
      </w:r>
      <w:r w:rsidRPr="00BB354B">
        <w:rPr>
          <w:spacing w:val="-2"/>
        </w:rPr>
        <w:t xml:space="preserve">việc sửa chữa các hư hỏng của </w:t>
      </w:r>
      <w:r w:rsidR="005A71E9">
        <w:rPr>
          <w:spacing w:val="-2"/>
        </w:rPr>
        <w:t>C</w:t>
      </w:r>
      <w:r w:rsidRPr="00BB354B">
        <w:rPr>
          <w:spacing w:val="-2"/>
        </w:rPr>
        <w:t xml:space="preserve">ăn </w:t>
      </w:r>
      <w:r w:rsidR="005A71E9">
        <w:rPr>
          <w:spacing w:val="-2"/>
        </w:rPr>
        <w:t>H</w:t>
      </w:r>
      <w:r w:rsidRPr="00BB354B">
        <w:rPr>
          <w:spacing w:val="-2"/>
        </w:rPr>
        <w:t xml:space="preserve">ộ thuộc trách nhiệm của Bên Mua. Việc bảo trì </w:t>
      </w:r>
      <w:r w:rsidR="00BA0B89" w:rsidRPr="00BB354B">
        <w:rPr>
          <w:spacing w:val="-2"/>
        </w:rPr>
        <w:t xml:space="preserve">Phần Sở Hữu Chung Trong Nhà Chung Cư </w:t>
      </w:r>
      <w:r w:rsidRPr="00BB354B">
        <w:rPr>
          <w:spacing w:val="-2"/>
        </w:rPr>
        <w:t>được thực hiện theo quy định của pháp luật về nhà ở.</w:t>
      </w:r>
    </w:p>
    <w:p w14:paraId="66EC5D93" w14:textId="3564464A" w:rsidR="00CE4E55" w:rsidRDefault="00CE4E55" w:rsidP="00CE4E55">
      <w:pPr>
        <w:pStyle w:val="ListParagraph"/>
        <w:tabs>
          <w:tab w:val="left" w:pos="720"/>
        </w:tabs>
        <w:autoSpaceDE w:val="0"/>
        <w:autoSpaceDN w:val="0"/>
        <w:adjustRightInd w:val="0"/>
        <w:spacing w:before="60" w:line="288" w:lineRule="auto"/>
        <w:jc w:val="both"/>
        <w:rPr>
          <w:spacing w:val="-2"/>
        </w:rPr>
      </w:pPr>
    </w:p>
    <w:p w14:paraId="20F16FB9" w14:textId="77777777" w:rsidR="00763C83" w:rsidRPr="000164F6" w:rsidRDefault="00763C83" w:rsidP="001541C6">
      <w:pPr>
        <w:autoSpaceDE w:val="0"/>
        <w:autoSpaceDN w:val="0"/>
        <w:adjustRightInd w:val="0"/>
        <w:spacing w:before="60" w:line="288" w:lineRule="auto"/>
        <w:jc w:val="both"/>
      </w:pPr>
      <w:r w:rsidRPr="000164F6">
        <w:rPr>
          <w:b/>
          <w:bCs/>
        </w:rPr>
        <w:t>Điều 10. Chuyển giao quyền và nghĩa vụ</w:t>
      </w:r>
    </w:p>
    <w:p w14:paraId="6957D02A" w14:textId="5AD00F01" w:rsidR="00763C83" w:rsidRPr="000164F6" w:rsidRDefault="00763C83" w:rsidP="00532A3C">
      <w:pPr>
        <w:pStyle w:val="ListParagraph"/>
        <w:numPr>
          <w:ilvl w:val="1"/>
          <w:numId w:val="19"/>
        </w:numPr>
        <w:autoSpaceDE w:val="0"/>
        <w:autoSpaceDN w:val="0"/>
        <w:adjustRightInd w:val="0"/>
        <w:spacing w:before="60" w:line="288" w:lineRule="auto"/>
        <w:ind w:left="720" w:hanging="720"/>
        <w:jc w:val="both"/>
      </w:pPr>
      <w:r w:rsidRPr="000164F6">
        <w:t xml:space="preserve">Trường hợp Bên Mua có nhu cầu thế chấp </w:t>
      </w:r>
      <w:r w:rsidR="005A71E9">
        <w:t>C</w:t>
      </w:r>
      <w:r w:rsidRPr="000164F6">
        <w:t xml:space="preserve">ăn </w:t>
      </w:r>
      <w:r w:rsidR="005A71E9">
        <w:t>H</w:t>
      </w:r>
      <w:r w:rsidRPr="000164F6">
        <w:t xml:space="preserve">ộ đã mua cho tổ chức tín dụng đang hoạt động tại Việt Nam trước khi </w:t>
      </w:r>
      <w:r w:rsidR="00BB354B">
        <w:t>hồ sơ xin</w:t>
      </w:r>
      <w:r w:rsidRPr="000164F6">
        <w:t xml:space="preserve"> cấp Giấy </w:t>
      </w:r>
      <w:r w:rsidR="008120E1">
        <w:t>Chứng Nhận</w:t>
      </w:r>
      <w:r w:rsidRPr="000164F6">
        <w:t xml:space="preserve"> </w:t>
      </w:r>
      <w:r w:rsidR="00BB354B">
        <w:t xml:space="preserve">được nộp cho cơ quan nhà nước có thẩm quyền </w:t>
      </w:r>
      <w:r w:rsidRPr="000164F6">
        <w:t xml:space="preserve">thì Bên Mua phải thông báo trước bằng văn bản để Bên Bán cùng Bên Mua làm các thủ tục cần thiết theo quy định của </w:t>
      </w:r>
      <w:r w:rsidR="00A70E97" w:rsidRPr="000164F6">
        <w:t>tổ chức tín dụng</w:t>
      </w:r>
      <w:r w:rsidR="00A70E97">
        <w:t xml:space="preserve"> đó</w:t>
      </w:r>
      <w:r w:rsidRPr="000164F6">
        <w:t>.</w:t>
      </w:r>
    </w:p>
    <w:p w14:paraId="726B17F7" w14:textId="741BF4FF" w:rsidR="008D6E65" w:rsidRPr="00560882" w:rsidRDefault="008D6E65" w:rsidP="00532A3C">
      <w:pPr>
        <w:pStyle w:val="ListParagraph"/>
        <w:numPr>
          <w:ilvl w:val="1"/>
          <w:numId w:val="19"/>
        </w:numPr>
        <w:autoSpaceDE w:val="0"/>
        <w:autoSpaceDN w:val="0"/>
        <w:adjustRightInd w:val="0"/>
        <w:spacing w:before="60" w:line="288" w:lineRule="auto"/>
        <w:ind w:left="720" w:hanging="720"/>
        <w:jc w:val="both"/>
      </w:pPr>
      <w:r w:rsidRPr="00560882">
        <w:t xml:space="preserve">Các Bên thống nhất rằng, Bên Mua được chuyển nhượng </w:t>
      </w:r>
      <w:r w:rsidR="00D8424C">
        <w:t>Hợp Đồng</w:t>
      </w:r>
      <w:r w:rsidRPr="00560882">
        <w:t xml:space="preserve"> cho bên thứ ba </w:t>
      </w:r>
      <w:r w:rsidR="00805E2D">
        <w:t>theo các cách thức</w:t>
      </w:r>
      <w:r w:rsidRPr="00560882">
        <w:t xml:space="preserve"> sau đây:</w:t>
      </w:r>
    </w:p>
    <w:p w14:paraId="11834C0E" w14:textId="08B5696C" w:rsidR="008D6E65" w:rsidRDefault="00805E2D" w:rsidP="00532A3C">
      <w:pPr>
        <w:pStyle w:val="mH1"/>
        <w:numPr>
          <w:ilvl w:val="0"/>
          <w:numId w:val="22"/>
        </w:numPr>
        <w:tabs>
          <w:tab w:val="left" w:pos="1080"/>
        </w:tabs>
        <w:spacing w:before="60" w:line="288" w:lineRule="auto"/>
        <w:ind w:left="1080"/>
      </w:pPr>
      <w:r>
        <w:rPr>
          <w:lang w:val="en-US"/>
        </w:rPr>
        <w:t>Nếu h</w:t>
      </w:r>
      <w:r w:rsidR="00BB354B">
        <w:rPr>
          <w:lang w:val="en-US"/>
        </w:rPr>
        <w:t xml:space="preserve">ồ sơ để thực hiện </w:t>
      </w:r>
      <w:r w:rsidR="008D6E65">
        <w:t xml:space="preserve">thủ tục xin cấp Giấy Chứng Nhận </w:t>
      </w:r>
      <w:r>
        <w:rPr>
          <w:lang w:val="en-US"/>
        </w:rPr>
        <w:t xml:space="preserve">vẫn </w:t>
      </w:r>
      <w:r w:rsidR="00BB354B">
        <w:rPr>
          <w:lang w:val="en-US"/>
        </w:rPr>
        <w:t xml:space="preserve">chưa được nộp cho cơ quan nhà nước có thẩm quyền thì </w:t>
      </w:r>
      <w:r w:rsidR="008D6E65">
        <w:t xml:space="preserve">Các Bên </w:t>
      </w:r>
      <w:r>
        <w:rPr>
          <w:lang w:val="en-US"/>
        </w:rPr>
        <w:t xml:space="preserve">có thể xem xét, tham khảo </w:t>
      </w:r>
      <w:r w:rsidR="008D6E65">
        <w:t xml:space="preserve">các thủ </w:t>
      </w:r>
      <w:r w:rsidR="00B502E0">
        <w:rPr>
          <w:lang w:val="en-US"/>
        </w:rPr>
        <w:t xml:space="preserve">tục </w:t>
      </w:r>
      <w:r w:rsidR="008D6E65">
        <w:t xml:space="preserve">chuyển nhượng theo </w:t>
      </w:r>
      <w:r>
        <w:rPr>
          <w:lang w:val="en-US"/>
        </w:rPr>
        <w:t>tư vấn</w:t>
      </w:r>
      <w:r w:rsidR="008D6E65">
        <w:t xml:space="preserve"> của Bên Bán phù hợp với quy định của pháp luật và hướng dẫn của cơ quan nhà nước có thẩm quyền</w:t>
      </w:r>
      <w:r>
        <w:rPr>
          <w:lang w:val="en-US"/>
        </w:rPr>
        <w:t xml:space="preserve"> để tự quyết định hình thức thực hiện thủ tục chuyển nhượng</w:t>
      </w:r>
      <w:r w:rsidR="00E24CA9">
        <w:t>.</w:t>
      </w:r>
      <w:r>
        <w:rPr>
          <w:lang w:val="en-US"/>
        </w:rPr>
        <w:t xml:space="preserve"> </w:t>
      </w:r>
      <w:r w:rsidR="00E24CA9">
        <w:t xml:space="preserve">Bên Bán sẽ không </w:t>
      </w:r>
      <w:r w:rsidR="003B04C4">
        <w:t xml:space="preserve">thu thêm bất kỳ khoản phí chuyển nhượng </w:t>
      </w:r>
      <w:r w:rsidR="00D8424C">
        <w:rPr>
          <w:lang w:val="en-US"/>
        </w:rPr>
        <w:t>Hợp Đồng</w:t>
      </w:r>
      <w:r w:rsidR="003B04C4">
        <w:rPr>
          <w:lang w:val="en-US"/>
        </w:rPr>
        <w:t xml:space="preserve"> nào khi làm thủ tục xác nhận chuyển nhượng theo quy định của pháp luật. </w:t>
      </w:r>
      <w:r w:rsidR="003B04C4">
        <w:t xml:space="preserve"> </w:t>
      </w:r>
      <w:r w:rsidR="00E24CA9">
        <w:t xml:space="preserve"> </w:t>
      </w:r>
    </w:p>
    <w:p w14:paraId="75096928" w14:textId="292D1719" w:rsidR="008D6E65" w:rsidRPr="00560882" w:rsidRDefault="008D6E65" w:rsidP="00532A3C">
      <w:pPr>
        <w:pStyle w:val="mH1"/>
        <w:numPr>
          <w:ilvl w:val="0"/>
          <w:numId w:val="22"/>
        </w:numPr>
        <w:tabs>
          <w:tab w:val="left" w:pos="1080"/>
        </w:tabs>
        <w:spacing w:before="60" w:line="288" w:lineRule="auto"/>
        <w:ind w:left="1080"/>
      </w:pPr>
      <w:r w:rsidRPr="00560882">
        <w:t xml:space="preserve">Căn Hộ đang </w:t>
      </w:r>
      <w:r w:rsidR="005A71E9" w:rsidRPr="00560882">
        <w:t xml:space="preserve">không </w:t>
      </w:r>
      <w:r w:rsidRPr="00560882">
        <w:t>trong tình trạng thế chấp tại tổ chức tín dụng hoặc không thuộc diện bị hạn chế chuyển nhượ</w:t>
      </w:r>
      <w:r w:rsidR="003B04C4">
        <w:t>ng theo quyết định của cơ quan Nhà N</w:t>
      </w:r>
      <w:r w:rsidRPr="00560882">
        <w:t>ước có thẩm quyền hoặc không có tranh chấp với bên thứ ba, trừ trường hợp được ngân hàng có liên quan đồng ý để Bên Mua chuyển nhượng</w:t>
      </w:r>
      <w:r>
        <w:t xml:space="preserve"> quyền và nghĩa vụ phát sinh từ </w:t>
      </w:r>
      <w:r w:rsidR="00D8424C">
        <w:t>Hợp Đồng</w:t>
      </w:r>
      <w:r w:rsidRPr="00560882">
        <w:t xml:space="preserve"> cho bên thứ ba;</w:t>
      </w:r>
    </w:p>
    <w:p w14:paraId="23D3241C" w14:textId="77777777" w:rsidR="005A71E9" w:rsidRDefault="008D6E65" w:rsidP="001541C6">
      <w:pPr>
        <w:pStyle w:val="mH1"/>
        <w:numPr>
          <w:ilvl w:val="0"/>
          <w:numId w:val="22"/>
        </w:numPr>
        <w:tabs>
          <w:tab w:val="left" w:pos="1080"/>
        </w:tabs>
        <w:spacing w:before="60" w:line="288" w:lineRule="auto"/>
        <w:ind w:left="1080"/>
      </w:pPr>
      <w:r w:rsidRPr="00560882">
        <w:lastRenderedPageBreak/>
        <w:t>Bên Mua đã hoàn thành tất cả các nghĩa vụ thanh toán liên quan đến Căn Hộ đối với Bên Bán theo thỏa thuận;</w:t>
      </w:r>
    </w:p>
    <w:p w14:paraId="142EF1B3" w14:textId="77777777" w:rsidR="005A71E9" w:rsidRDefault="008D6E65" w:rsidP="001541C6">
      <w:pPr>
        <w:pStyle w:val="mH1"/>
        <w:numPr>
          <w:ilvl w:val="0"/>
          <w:numId w:val="22"/>
        </w:numPr>
        <w:tabs>
          <w:tab w:val="left" w:pos="1080"/>
        </w:tabs>
        <w:spacing w:before="60" w:line="288" w:lineRule="auto"/>
        <w:ind w:left="1080"/>
      </w:pPr>
      <w:r w:rsidRPr="00560882">
        <w:t xml:space="preserve">Bên nhận chuyển nhượng </w:t>
      </w:r>
      <w:r>
        <w:t xml:space="preserve">quyền và nghĩa vụ phát sinh từ </w:t>
      </w:r>
      <w:r w:rsidR="00D8424C">
        <w:t>Hợp Đồng</w:t>
      </w:r>
      <w:r w:rsidRPr="00560882">
        <w:t xml:space="preserve"> phải đủ điều kiện được mua và sở hữu nhà ở tại Việt Nam theo quy định của pháp luật Việt Nam tại thời điểm chuyển nhượng;</w:t>
      </w:r>
    </w:p>
    <w:p w14:paraId="022507C8" w14:textId="67FB13F3" w:rsidR="008D6E65" w:rsidRPr="00560882" w:rsidRDefault="008D6E65" w:rsidP="001541C6">
      <w:pPr>
        <w:pStyle w:val="mH1"/>
        <w:numPr>
          <w:ilvl w:val="0"/>
          <w:numId w:val="22"/>
        </w:numPr>
        <w:tabs>
          <w:tab w:val="left" w:pos="1080"/>
        </w:tabs>
        <w:spacing w:before="60" w:line="288" w:lineRule="auto"/>
        <w:ind w:left="1080"/>
      </w:pPr>
      <w:r w:rsidRPr="00560882">
        <w:t>Bên nhận chuyển nhượng</w:t>
      </w:r>
      <w:r>
        <w:t xml:space="preserve"> quyền và nghĩa vụ phát sinh từ </w:t>
      </w:r>
      <w:r w:rsidR="00D8424C">
        <w:t>Hợp Đồng</w:t>
      </w:r>
      <w:r w:rsidRPr="00560882">
        <w:t xml:space="preserve"> phải cam kết tuân thủ các thỏa thuận của Bên Bán và Bên Mua trong </w:t>
      </w:r>
      <w:r w:rsidR="00D8424C">
        <w:t>Hợp Đồng</w:t>
      </w:r>
      <w:r w:rsidRPr="00560882">
        <w:t xml:space="preserve"> này.</w:t>
      </w:r>
    </w:p>
    <w:p w14:paraId="61A82B24" w14:textId="144A4473" w:rsidR="008D6E65" w:rsidRPr="00560882" w:rsidRDefault="008D6E65" w:rsidP="00532A3C">
      <w:pPr>
        <w:pStyle w:val="ListParagraph"/>
        <w:numPr>
          <w:ilvl w:val="1"/>
          <w:numId w:val="19"/>
        </w:numPr>
        <w:autoSpaceDE w:val="0"/>
        <w:autoSpaceDN w:val="0"/>
        <w:adjustRightInd w:val="0"/>
        <w:spacing w:before="60" w:line="288" w:lineRule="auto"/>
        <w:ind w:left="720" w:hanging="720"/>
        <w:jc w:val="both"/>
      </w:pPr>
      <w:r w:rsidRPr="00560882">
        <w:t>Trong cả hai trường hợp nêu tại</w:t>
      </w:r>
      <w:r w:rsidR="003B04C4">
        <w:t xml:space="preserve"> Khoản </w:t>
      </w:r>
      <w:r w:rsidRPr="00560882">
        <w:t xml:space="preserve">1 và </w:t>
      </w:r>
      <w:r w:rsidR="003B04C4">
        <w:t xml:space="preserve">Khoản </w:t>
      </w:r>
      <w:r w:rsidRPr="00560882">
        <w:t xml:space="preserve">2 </w:t>
      </w:r>
      <w:r w:rsidR="003B04C4">
        <w:t>Điều</w:t>
      </w:r>
      <w:r w:rsidRPr="00560882">
        <w:t xml:space="preserve"> này, người mua lại Căn Hộ hoặc bên nhận chuyển nhượng</w:t>
      </w:r>
      <w:r>
        <w:t xml:space="preserve"> quyền và nghĩa vụ phát sinh từ </w:t>
      </w:r>
      <w:r w:rsidR="00D8424C">
        <w:t>Hợp Đồng</w:t>
      </w:r>
      <w:r w:rsidRPr="00560882">
        <w:t xml:space="preserve"> đều được hưởng các quyền và phải thực hiện các nghĩa vụ của Bên Mua theo thỏa thuận trong </w:t>
      </w:r>
      <w:r w:rsidR="00D8424C">
        <w:t>Hợp Đồng</w:t>
      </w:r>
      <w:r w:rsidRPr="00560882">
        <w:t xml:space="preserve"> này và trong Bản Nội Quy Nhà Chung Cư đính kèm theo </w:t>
      </w:r>
      <w:r w:rsidR="00D8424C">
        <w:t>Hợp Đồng</w:t>
      </w:r>
      <w:r w:rsidRPr="00560882">
        <w:t xml:space="preserve"> này.</w:t>
      </w:r>
    </w:p>
    <w:p w14:paraId="7FEEC534" w14:textId="77777777" w:rsidR="00763C83" w:rsidRPr="000164F6" w:rsidRDefault="00763C83" w:rsidP="001541C6">
      <w:pPr>
        <w:autoSpaceDE w:val="0"/>
        <w:autoSpaceDN w:val="0"/>
        <w:adjustRightInd w:val="0"/>
        <w:spacing w:before="60" w:line="288" w:lineRule="auto"/>
        <w:jc w:val="both"/>
        <w:rPr>
          <w:b/>
          <w:bCs/>
        </w:rPr>
      </w:pPr>
    </w:p>
    <w:p w14:paraId="06106517" w14:textId="49D65D82" w:rsidR="00763C83" w:rsidRPr="000164F6" w:rsidRDefault="00763C83" w:rsidP="001541C6">
      <w:pPr>
        <w:autoSpaceDE w:val="0"/>
        <w:autoSpaceDN w:val="0"/>
        <w:adjustRightInd w:val="0"/>
        <w:spacing w:before="60" w:line="288" w:lineRule="auto"/>
        <w:jc w:val="both"/>
      </w:pPr>
      <w:r w:rsidRPr="000164F6">
        <w:rPr>
          <w:b/>
          <w:bCs/>
        </w:rPr>
        <w:t xml:space="preserve">Điều 11. Phần sở hữu riêng, phần sở hữu chung và việc sử dụng </w:t>
      </w:r>
      <w:r w:rsidR="003B04C4">
        <w:rPr>
          <w:b/>
          <w:bCs/>
        </w:rPr>
        <w:t>Căn Hộ</w:t>
      </w:r>
      <w:r w:rsidRPr="000164F6">
        <w:rPr>
          <w:b/>
          <w:bCs/>
        </w:rPr>
        <w:t xml:space="preserve"> trong </w:t>
      </w:r>
      <w:r w:rsidR="003B04C4" w:rsidRPr="000164F6">
        <w:rPr>
          <w:b/>
          <w:bCs/>
        </w:rPr>
        <w:t>Nhà Chung Cư</w:t>
      </w:r>
    </w:p>
    <w:p w14:paraId="3E02C6F2" w14:textId="6888BD07" w:rsidR="00763C83" w:rsidRPr="000164F6" w:rsidRDefault="00763C83" w:rsidP="00532A3C">
      <w:pPr>
        <w:pStyle w:val="ListParagraph"/>
        <w:numPr>
          <w:ilvl w:val="0"/>
          <w:numId w:val="23"/>
        </w:numPr>
        <w:autoSpaceDE w:val="0"/>
        <w:autoSpaceDN w:val="0"/>
        <w:adjustRightInd w:val="0"/>
        <w:spacing w:before="60" w:line="288" w:lineRule="auto"/>
        <w:ind w:hanging="720"/>
        <w:jc w:val="both"/>
      </w:pPr>
      <w:r w:rsidRPr="000164F6">
        <w:t xml:space="preserve">Bên Mua được quyền sở hữu riêng đối với diện tích </w:t>
      </w:r>
      <w:r w:rsidR="003B04C4">
        <w:t>Căn Hộ</w:t>
      </w:r>
      <w:r w:rsidRPr="000164F6">
        <w:t xml:space="preserve"> theo thỏa thuận của </w:t>
      </w:r>
      <w:r w:rsidR="00D8424C">
        <w:t>Hợp Đồng</w:t>
      </w:r>
      <w:r w:rsidRPr="000164F6">
        <w:t xml:space="preserve"> này và các trang thiết bị kỹ thuật sử dụng riêng gắn liền với </w:t>
      </w:r>
      <w:r w:rsidR="003B04C4">
        <w:t>C</w:t>
      </w:r>
      <w:r w:rsidRPr="000164F6">
        <w:t xml:space="preserve">ăn </w:t>
      </w:r>
      <w:r w:rsidR="003B04C4">
        <w:t>H</w:t>
      </w:r>
      <w:r w:rsidRPr="000164F6">
        <w:t xml:space="preserve">ộ này bao gồm: </w:t>
      </w:r>
      <w:r w:rsidRPr="00E457D2">
        <w:t xml:space="preserve">theo </w:t>
      </w:r>
      <w:r w:rsidR="00E457D2">
        <w:t>danh mục trang thiết bị</w:t>
      </w:r>
      <w:r w:rsidRPr="00E457D2">
        <w:t xml:space="preserve"> </w:t>
      </w:r>
      <w:r w:rsidR="00E457D2" w:rsidRPr="00E457D2">
        <w:t xml:space="preserve">chi tiết của bản Đặc Tính Kỹ Thuật tại Phụ Lục II của </w:t>
      </w:r>
      <w:r w:rsidR="00D8424C">
        <w:t>Hợp Đồng</w:t>
      </w:r>
      <w:r w:rsidR="00E457D2" w:rsidRPr="00E457D2">
        <w:t xml:space="preserve"> này</w:t>
      </w:r>
      <w:r w:rsidRPr="00E457D2">
        <w:t>;</w:t>
      </w:r>
      <w:r w:rsidRPr="000164F6">
        <w:t xml:space="preserve"> có quyền sở hữu, sử dụng đối với phần diện tích, thiết bị thuộc sở hữu chung trong </w:t>
      </w:r>
      <w:r w:rsidR="003B04C4" w:rsidRPr="000164F6">
        <w:t xml:space="preserve">Nhà Chung Cư </w:t>
      </w:r>
      <w:r w:rsidRPr="000164F6">
        <w:t xml:space="preserve">quy định tại </w:t>
      </w:r>
      <w:r w:rsidR="003B04C4">
        <w:t>K</w:t>
      </w:r>
      <w:r w:rsidRPr="000164F6">
        <w:t>hoản 3 Điều này.</w:t>
      </w:r>
    </w:p>
    <w:p w14:paraId="0B971679" w14:textId="49A3324D" w:rsidR="00763C83" w:rsidRPr="000164F6" w:rsidRDefault="00763C83" w:rsidP="00532A3C">
      <w:pPr>
        <w:pStyle w:val="ListParagraph"/>
        <w:numPr>
          <w:ilvl w:val="0"/>
          <w:numId w:val="23"/>
        </w:numPr>
        <w:autoSpaceDE w:val="0"/>
        <w:autoSpaceDN w:val="0"/>
        <w:adjustRightInd w:val="0"/>
        <w:spacing w:before="60" w:line="288" w:lineRule="auto"/>
        <w:ind w:hanging="720"/>
        <w:jc w:val="both"/>
      </w:pPr>
      <w:r w:rsidRPr="000164F6">
        <w:t xml:space="preserve">Các diện tích và trang thiết bị kỹ thuật thuộc quyền sở hữu riêng của Bên Bán </w:t>
      </w:r>
      <w:r w:rsidR="00B97F7B">
        <w:t>và của các chủ sở hữu khác (nếu có) trong Nhà Chung Cư</w:t>
      </w:r>
      <w:r w:rsidRPr="000164F6">
        <w:t>: Không</w:t>
      </w:r>
      <w:r w:rsidR="003B04C4">
        <w:t xml:space="preserve">. </w:t>
      </w:r>
    </w:p>
    <w:p w14:paraId="3E45CA4B" w14:textId="384EA8C7" w:rsidR="00763C83" w:rsidRPr="00BD554F" w:rsidRDefault="00763C83" w:rsidP="00532A3C">
      <w:pPr>
        <w:pStyle w:val="ListParagraph"/>
        <w:numPr>
          <w:ilvl w:val="0"/>
          <w:numId w:val="23"/>
        </w:numPr>
        <w:autoSpaceDE w:val="0"/>
        <w:autoSpaceDN w:val="0"/>
        <w:adjustRightInd w:val="0"/>
        <w:spacing w:before="60" w:line="288" w:lineRule="auto"/>
        <w:ind w:hanging="720"/>
        <w:jc w:val="both"/>
      </w:pPr>
      <w:r w:rsidRPr="000164F6">
        <w:t xml:space="preserve">Các phần diện tích và thiết bị thuộc sở hữu chung, sử dụng chung của các chủ sở hữu trong </w:t>
      </w:r>
      <w:r w:rsidR="00DE6843" w:rsidRPr="000164F6">
        <w:t>Nhà Chung Cư</w:t>
      </w:r>
      <w:r>
        <w:t>,</w:t>
      </w:r>
      <w:r w:rsidRPr="000164F6">
        <w:t xml:space="preserve"> bao gồm:</w:t>
      </w:r>
      <w:r w:rsidRPr="00BD554F">
        <w:t xml:space="preserve"> </w:t>
      </w:r>
    </w:p>
    <w:p w14:paraId="3C1E6765" w14:textId="60C8AB08" w:rsidR="00072482" w:rsidRDefault="00072482" w:rsidP="00532A3C">
      <w:pPr>
        <w:pStyle w:val="mH05"/>
        <w:numPr>
          <w:ilvl w:val="3"/>
          <w:numId w:val="23"/>
        </w:numPr>
        <w:ind w:left="1418" w:hanging="709"/>
      </w:pPr>
      <w:r w:rsidRPr="00FE6BE1">
        <w:t xml:space="preserve">Phần diện tích còn lại của Nhà Chung Cư ngoài phần diện tích thuộc sở hữu riêng quy định tại </w:t>
      </w:r>
      <w:r w:rsidR="00D8424C">
        <w:t>Hợp Đồng</w:t>
      </w:r>
      <w:r>
        <w:t xml:space="preserve"> này;</w:t>
      </w:r>
    </w:p>
    <w:p w14:paraId="7571594B" w14:textId="53DEAA06" w:rsidR="00072482" w:rsidRPr="00FE6BE1" w:rsidRDefault="00072482" w:rsidP="00532A3C">
      <w:pPr>
        <w:pStyle w:val="mH05"/>
        <w:numPr>
          <w:ilvl w:val="3"/>
          <w:numId w:val="23"/>
        </w:numPr>
        <w:ind w:left="1418" w:hanging="709"/>
      </w:pPr>
      <w:r w:rsidRPr="005368AE">
        <w:t>N</w:t>
      </w:r>
      <w:r w:rsidRPr="00FE6BE1">
        <w:t>hà sinh hoạt cộng đồng của Nhà Chung Cư</w:t>
      </w:r>
      <w:r>
        <w:t xml:space="preserve"> (nếu có)</w:t>
      </w:r>
      <w:r w:rsidRPr="00FE6BE1">
        <w:t>;</w:t>
      </w:r>
    </w:p>
    <w:p w14:paraId="5383A76E" w14:textId="3CADBF26" w:rsidR="00072482" w:rsidRDefault="00072482" w:rsidP="00532A3C">
      <w:pPr>
        <w:pStyle w:val="mH05"/>
        <w:numPr>
          <w:ilvl w:val="3"/>
          <w:numId w:val="23"/>
        </w:numPr>
        <w:ind w:left="1418" w:hanging="709"/>
      </w:pPr>
      <w:r w:rsidRPr="00FE6BE1">
        <w:t xml:space="preserve">Không gian và hệ thống kết cấu chịu lực, trang thiết bị kỹ thuật dùng chung </w:t>
      </w:r>
      <w:r>
        <w:tab/>
      </w:r>
      <w:r w:rsidRPr="00FE6BE1">
        <w:t>trong Nhà Chung Cư bao gồm</w:t>
      </w:r>
      <w:r>
        <w:t>:</w:t>
      </w:r>
      <w:r w:rsidRPr="00FE6BE1">
        <w:t xml:space="preserve"> </w:t>
      </w:r>
    </w:p>
    <w:p w14:paraId="166E6AC7" w14:textId="6EDDC831" w:rsidR="00763C83" w:rsidRPr="002F21F9" w:rsidRDefault="00763C83" w:rsidP="00532A3C">
      <w:pPr>
        <w:pStyle w:val="ListParagraph"/>
        <w:numPr>
          <w:ilvl w:val="0"/>
          <w:numId w:val="24"/>
        </w:numPr>
        <w:spacing w:before="60" w:line="288" w:lineRule="auto"/>
        <w:ind w:left="1418" w:hanging="425"/>
        <w:jc w:val="both"/>
        <w:rPr>
          <w:rFonts w:eastAsia="SimSun"/>
        </w:rPr>
      </w:pPr>
      <w:r w:rsidRPr="002F21F9">
        <w:rPr>
          <w:rFonts w:eastAsia="SimSun"/>
          <w:bCs/>
        </w:rPr>
        <w:t xml:space="preserve">Một câu lạc bộ để sinh hoạt chung, hồ bơi, sân quần vợt, sân chơi và các cơ sở hạ tầng khác </w:t>
      </w:r>
      <w:r w:rsidRPr="002F21F9">
        <w:rPr>
          <w:rFonts w:eastAsia="SimSun"/>
        </w:rPr>
        <w:t>cho việc sử dụng chung hoặc vì lợi ích chung.</w:t>
      </w:r>
    </w:p>
    <w:p w14:paraId="25030B5E" w14:textId="4D560373" w:rsidR="00763C83" w:rsidRPr="002F21F9" w:rsidRDefault="00763C83" w:rsidP="00532A3C">
      <w:pPr>
        <w:pStyle w:val="ListParagraph"/>
        <w:numPr>
          <w:ilvl w:val="0"/>
          <w:numId w:val="24"/>
        </w:numPr>
        <w:spacing w:before="60" w:line="288" w:lineRule="auto"/>
        <w:ind w:left="1418" w:hanging="425"/>
        <w:jc w:val="both"/>
        <w:rPr>
          <w:rFonts w:eastAsia="SimSun"/>
          <w:bCs/>
        </w:rPr>
      </w:pPr>
      <w:r w:rsidRPr="002F21F9">
        <w:rPr>
          <w:rFonts w:eastAsia="SimSun"/>
          <w:bCs/>
        </w:rPr>
        <w:t xml:space="preserve">Không gian và hệ thống kết cấu chịu lực, trang thiết bị kỹ thuật dùng chung trong </w:t>
      </w:r>
      <w:r w:rsidR="00DE6843" w:rsidRPr="002F21F9">
        <w:rPr>
          <w:rFonts w:eastAsia="SimSun"/>
          <w:bCs/>
        </w:rPr>
        <w:t xml:space="preserve">Nhà Chung Cư </w:t>
      </w:r>
      <w:r w:rsidRPr="002F21F9">
        <w:rPr>
          <w:rFonts w:eastAsia="SimSun"/>
          <w:bCs/>
        </w:rPr>
        <w:t xml:space="preserve">bao gồm khung, cột, tường chịu lực, tường bao Nhà </w:t>
      </w:r>
      <w:r w:rsidR="00DE6843" w:rsidRPr="002F21F9">
        <w:rPr>
          <w:rFonts w:eastAsia="SimSun"/>
          <w:bCs/>
        </w:rPr>
        <w:t xml:space="preserve">Chung Cư, </w:t>
      </w:r>
      <w:r w:rsidRPr="002F21F9">
        <w:rPr>
          <w:rFonts w:eastAsia="SimSun"/>
          <w:bCs/>
        </w:rPr>
        <w:t xml:space="preserve">tường phân chia các căn hộ, sàn, mái, sân thượng, hành lang, cầu thang bộ, thang máy, đường thoát hiểm, phòng rác/lồng xả rác, hộp kỹ thuật, hệ thống cấp điện, cấp nước, hệ thống thoát nước thải, bể phốt, thu lôi, cứu hỏa và các phần khác không thuộc phần sở hữu riêng của các chủ sở hữu Nhà </w:t>
      </w:r>
      <w:r w:rsidR="00DE6843" w:rsidRPr="002F21F9">
        <w:rPr>
          <w:rFonts w:eastAsia="SimSun"/>
          <w:bCs/>
        </w:rPr>
        <w:t>Chung Cư</w:t>
      </w:r>
      <w:r w:rsidRPr="002F21F9">
        <w:rPr>
          <w:rFonts w:eastAsia="SimSun"/>
          <w:bCs/>
        </w:rPr>
        <w:t>;</w:t>
      </w:r>
    </w:p>
    <w:p w14:paraId="00D7DC09" w14:textId="1685FAF8" w:rsidR="00763C83" w:rsidRPr="002F21F9" w:rsidRDefault="00763C83" w:rsidP="00532A3C">
      <w:pPr>
        <w:pStyle w:val="ListParagraph"/>
        <w:numPr>
          <w:ilvl w:val="0"/>
          <w:numId w:val="24"/>
        </w:numPr>
        <w:spacing w:before="60" w:line="288" w:lineRule="auto"/>
        <w:ind w:left="1418" w:hanging="425"/>
        <w:jc w:val="both"/>
        <w:rPr>
          <w:rFonts w:eastAsia="SimSun"/>
          <w:bCs/>
        </w:rPr>
      </w:pPr>
      <w:r w:rsidRPr="002F21F9">
        <w:rPr>
          <w:rFonts w:eastAsia="SimSun"/>
          <w:bCs/>
        </w:rPr>
        <w:lastRenderedPageBreak/>
        <w:t xml:space="preserve">Nơi để xe (xe đạp, xe cho người khuyết tật, xe động cơ hai bánh, ba bánh) được xây dựng theo quy chuẩn xây dựng và có thể bố trí tại tầng hầm hoặc tại tầng 1 hoặc tại phần diện tích khác trong hoặc ngoài Nhà </w:t>
      </w:r>
      <w:r w:rsidR="00E8284A">
        <w:rPr>
          <w:rFonts w:eastAsia="SimSun"/>
          <w:bCs/>
        </w:rPr>
        <w:t>C</w:t>
      </w:r>
      <w:r w:rsidRPr="002F21F9">
        <w:rPr>
          <w:rFonts w:eastAsia="SimSun"/>
          <w:bCs/>
        </w:rPr>
        <w:t xml:space="preserve">hung </w:t>
      </w:r>
      <w:r w:rsidR="00E8284A">
        <w:rPr>
          <w:rFonts w:eastAsia="SimSun"/>
          <w:bCs/>
        </w:rPr>
        <w:t>C</w:t>
      </w:r>
      <w:r w:rsidRPr="002F21F9">
        <w:rPr>
          <w:rFonts w:eastAsia="SimSun"/>
          <w:bCs/>
        </w:rPr>
        <w:t>ư;</w:t>
      </w:r>
    </w:p>
    <w:p w14:paraId="7420F24C" w14:textId="5602B8B2" w:rsidR="00763C83" w:rsidRPr="002F21F9" w:rsidRDefault="00763C83" w:rsidP="00532A3C">
      <w:pPr>
        <w:pStyle w:val="ListParagraph"/>
        <w:numPr>
          <w:ilvl w:val="0"/>
          <w:numId w:val="24"/>
        </w:numPr>
        <w:spacing w:before="60" w:line="288" w:lineRule="auto"/>
        <w:ind w:left="1418" w:hanging="425"/>
        <w:jc w:val="both"/>
        <w:rPr>
          <w:rFonts w:eastAsia="SimSun"/>
          <w:bCs/>
        </w:rPr>
      </w:pPr>
      <w:r w:rsidRPr="002F21F9">
        <w:rPr>
          <w:rFonts w:eastAsia="SimSun"/>
          <w:bCs/>
        </w:rPr>
        <w:t xml:space="preserve">Hệ thống hạ tầng kỹ thuật bên ngoài nhưng được kết nối với Nhà </w:t>
      </w:r>
      <w:r w:rsidR="00E8284A">
        <w:rPr>
          <w:rFonts w:eastAsia="SimSun"/>
          <w:bCs/>
        </w:rPr>
        <w:t>C</w:t>
      </w:r>
      <w:r w:rsidRPr="002F21F9">
        <w:rPr>
          <w:rFonts w:eastAsia="SimSun"/>
          <w:bCs/>
        </w:rPr>
        <w:t xml:space="preserve">hung </w:t>
      </w:r>
      <w:r w:rsidR="00E8284A">
        <w:rPr>
          <w:rFonts w:eastAsia="SimSun"/>
          <w:bCs/>
        </w:rPr>
        <w:t>C</w:t>
      </w:r>
      <w:r w:rsidRPr="002F21F9">
        <w:rPr>
          <w:rFonts w:eastAsia="SimSun"/>
          <w:bCs/>
        </w:rPr>
        <w:t>ư, trừ hệ thống hạ tầng kỹ thuật sử dụng vào mục đích công cộng hoặc thuộc diện phải bàn giao cho nhà nước hoặc giao cho Bên Bán quản lý theo nội dung Dự án đã được phê duyệt;</w:t>
      </w:r>
    </w:p>
    <w:p w14:paraId="2EFC542F" w14:textId="1BABD6D7" w:rsidR="00763C83" w:rsidRPr="002F21F9" w:rsidRDefault="00763C83" w:rsidP="00532A3C">
      <w:pPr>
        <w:pStyle w:val="ListParagraph"/>
        <w:numPr>
          <w:ilvl w:val="0"/>
          <w:numId w:val="24"/>
        </w:numPr>
        <w:spacing w:before="60" w:line="288" w:lineRule="auto"/>
        <w:ind w:left="1418" w:hanging="425"/>
        <w:jc w:val="both"/>
        <w:rPr>
          <w:rFonts w:eastAsia="SimSun"/>
          <w:bCs/>
        </w:rPr>
      </w:pPr>
      <w:r w:rsidRPr="002F21F9">
        <w:rPr>
          <w:rFonts w:eastAsia="SimSun"/>
          <w:bCs/>
        </w:rPr>
        <w:t>Các công trình công cộng trong khu vực Nhà chung cư nhưng không thuộc diện đầu tư xây dựng để kinh doanh hoặc phải bàn giao cho nhà nước theo nội dung Dự án đã được phê duyệt.</w:t>
      </w:r>
    </w:p>
    <w:p w14:paraId="3CAC09FA" w14:textId="29C19C5F" w:rsidR="00763C83" w:rsidRPr="000164F6" w:rsidRDefault="00763C83" w:rsidP="00532A3C">
      <w:pPr>
        <w:pStyle w:val="ListParagraph"/>
        <w:numPr>
          <w:ilvl w:val="0"/>
          <w:numId w:val="23"/>
        </w:numPr>
        <w:autoSpaceDE w:val="0"/>
        <w:autoSpaceDN w:val="0"/>
        <w:adjustRightInd w:val="0"/>
        <w:spacing w:before="60" w:line="288" w:lineRule="auto"/>
        <w:ind w:hanging="720"/>
        <w:jc w:val="both"/>
      </w:pPr>
      <w:r w:rsidRPr="000164F6">
        <w:t xml:space="preserve">Hai </w:t>
      </w:r>
      <w:r w:rsidR="00E8284A">
        <w:t>B</w:t>
      </w:r>
      <w:r w:rsidRPr="000164F6">
        <w:t xml:space="preserve">ên nhất trí thỏa thuận mức phí quản lý vận hành </w:t>
      </w:r>
      <w:r w:rsidR="00DE6843" w:rsidRPr="000164F6">
        <w:t xml:space="preserve">Nhà Chung Cư </w:t>
      </w:r>
      <w:r w:rsidRPr="000164F6">
        <w:t>như sau:</w:t>
      </w:r>
    </w:p>
    <w:p w14:paraId="193486BD" w14:textId="102755DC" w:rsidR="00B97F7B" w:rsidRPr="00560882" w:rsidRDefault="00B97F7B" w:rsidP="00AC0E2C">
      <w:pPr>
        <w:pStyle w:val="mH1"/>
        <w:numPr>
          <w:ilvl w:val="1"/>
          <w:numId w:val="15"/>
        </w:numPr>
        <w:ind w:left="1440" w:hanging="720"/>
      </w:pPr>
      <w:r>
        <w:t xml:space="preserve">Bên Mua sẽ thanh toán Phí QL&amp;VH cho Ban Quản Trị theo mức phí do </w:t>
      </w:r>
      <w:r w:rsidRPr="00560882">
        <w:t>Hội Nghị Nhà Chung Cư quyết định và do Ban Quản Trị thỏa thuận cụ thể với Doanh Nghiệp Quản Lý Vận Hành Nhà Chung Cư.</w:t>
      </w:r>
    </w:p>
    <w:p w14:paraId="0F21D2A3" w14:textId="13DE0578" w:rsidR="00B97F7B" w:rsidRPr="00560882" w:rsidRDefault="00B97F7B" w:rsidP="00AC0E2C">
      <w:pPr>
        <w:pStyle w:val="mH1"/>
        <w:numPr>
          <w:ilvl w:val="1"/>
          <w:numId w:val="15"/>
        </w:numPr>
        <w:ind w:left="1440" w:hanging="720"/>
      </w:pPr>
      <w:r w:rsidRPr="00560882">
        <w:t xml:space="preserve">Phí QL&amp;VH sẽ phù hợp với quy định về mức phí quản lý vận hành của Ủy ban nhân dân tỉnh </w:t>
      </w:r>
      <w:r w:rsidR="00E8284A">
        <w:rPr>
          <w:lang w:val="en-US"/>
        </w:rPr>
        <w:t>nơi có</w:t>
      </w:r>
      <w:r w:rsidRPr="00560882">
        <w:t xml:space="preserve"> Nhà Chung Cư, trừ trường hợp Các Bên có thỏa thuận khác.</w:t>
      </w:r>
    </w:p>
    <w:p w14:paraId="3F55C1B8" w14:textId="421AD9BC" w:rsidR="00763C83" w:rsidRPr="000164F6" w:rsidRDefault="00763C83" w:rsidP="001541C6">
      <w:pPr>
        <w:autoSpaceDE w:val="0"/>
        <w:autoSpaceDN w:val="0"/>
        <w:adjustRightInd w:val="0"/>
        <w:spacing w:before="60" w:line="288" w:lineRule="auto"/>
        <w:jc w:val="both"/>
      </w:pPr>
      <w:r w:rsidRPr="000164F6">
        <w:rPr>
          <w:b/>
          <w:bCs/>
        </w:rPr>
        <w:t xml:space="preserve">Điều 12. Trách nhiệm của </w:t>
      </w:r>
      <w:r w:rsidR="00E8284A">
        <w:rPr>
          <w:b/>
          <w:bCs/>
        </w:rPr>
        <w:t>H</w:t>
      </w:r>
      <w:r w:rsidRPr="000164F6">
        <w:rPr>
          <w:b/>
          <w:bCs/>
        </w:rPr>
        <w:t xml:space="preserve">ai </w:t>
      </w:r>
      <w:r w:rsidR="00D8424C">
        <w:rPr>
          <w:b/>
          <w:bCs/>
        </w:rPr>
        <w:t>B</w:t>
      </w:r>
      <w:r w:rsidRPr="000164F6">
        <w:rPr>
          <w:b/>
          <w:bCs/>
        </w:rPr>
        <w:t xml:space="preserve">ên và việc xử lý vi phạm </w:t>
      </w:r>
      <w:r w:rsidR="00D8424C">
        <w:rPr>
          <w:b/>
          <w:bCs/>
        </w:rPr>
        <w:t>Hợp Đồng</w:t>
      </w:r>
    </w:p>
    <w:p w14:paraId="57F58736" w14:textId="288E21F2" w:rsidR="00763C83" w:rsidRPr="000164F6" w:rsidRDefault="00763C83" w:rsidP="00532A3C">
      <w:pPr>
        <w:pStyle w:val="ListParagraph"/>
        <w:numPr>
          <w:ilvl w:val="2"/>
          <w:numId w:val="21"/>
        </w:numPr>
        <w:autoSpaceDE w:val="0"/>
        <w:autoSpaceDN w:val="0"/>
        <w:adjustRightInd w:val="0"/>
        <w:spacing w:before="60" w:line="288" w:lineRule="auto"/>
        <w:ind w:left="720" w:hanging="720"/>
        <w:jc w:val="both"/>
      </w:pPr>
      <w:r w:rsidRPr="000164F6">
        <w:t xml:space="preserve">Hai </w:t>
      </w:r>
      <w:r w:rsidR="00E52CA2">
        <w:t>B</w:t>
      </w:r>
      <w:r w:rsidRPr="000164F6">
        <w:t xml:space="preserve">ên thống nhất hình thức xử lý vi phạm khi Bên Mua chậm trễ thanh toán </w:t>
      </w:r>
      <w:r w:rsidR="004B2864">
        <w:t>Tổng Giá Căn Hộ</w:t>
      </w:r>
      <w:r w:rsidRPr="000164F6">
        <w:t xml:space="preserve"> như sau:</w:t>
      </w:r>
    </w:p>
    <w:p w14:paraId="4D3B58B1" w14:textId="609DADB0" w:rsidR="004B2864" w:rsidRPr="004B2864" w:rsidRDefault="00763C83" w:rsidP="00532A3C">
      <w:pPr>
        <w:pStyle w:val="ListParagraph"/>
        <w:numPr>
          <w:ilvl w:val="0"/>
          <w:numId w:val="25"/>
        </w:numPr>
        <w:autoSpaceDE w:val="0"/>
        <w:autoSpaceDN w:val="0"/>
        <w:adjustRightInd w:val="0"/>
        <w:spacing w:before="60" w:line="288" w:lineRule="auto"/>
        <w:ind w:left="1440" w:hanging="720"/>
        <w:jc w:val="both"/>
      </w:pPr>
      <w:r w:rsidRPr="000164F6">
        <w:t xml:space="preserve">Nếu quá </w:t>
      </w:r>
      <w:r w:rsidR="005B3C70" w:rsidRPr="000164F6">
        <w:t>1</w:t>
      </w:r>
      <w:r w:rsidR="005B3C70">
        <w:t xml:space="preserve">4 </w:t>
      </w:r>
      <w:r w:rsidR="00DE6843">
        <w:t>(mười</w:t>
      </w:r>
      <w:r w:rsidR="005B3C70">
        <w:t xml:space="preserve"> bốn</w:t>
      </w:r>
      <w:r w:rsidR="00DE6843">
        <w:t>)</w:t>
      </w:r>
      <w:r w:rsidRPr="000164F6">
        <w:t xml:space="preserve"> ngày, kể từ ngày đến hạn phải thanh toán </w:t>
      </w:r>
      <w:r w:rsidR="00267E0F">
        <w:t xml:space="preserve">Tổng Giá Căn Hộ </w:t>
      </w:r>
      <w:r w:rsidRPr="000164F6">
        <w:t xml:space="preserve">theo thỏa thuận tại </w:t>
      </w:r>
      <w:r w:rsidR="00267E0F">
        <w:t>K</w:t>
      </w:r>
      <w:r w:rsidRPr="000164F6">
        <w:t xml:space="preserve">hoản 3 Điều 3 của </w:t>
      </w:r>
      <w:r w:rsidR="00D8424C">
        <w:t>Hợp Đồng</w:t>
      </w:r>
      <w:r w:rsidRPr="000164F6">
        <w:t xml:space="preserve"> này mà Bên Mua không thực hiện thanh toán thì sẽ bị tính lãi suất phạt quá hạn trên tổng số tiền chậm thanh toán theo</w:t>
      </w:r>
      <w:r w:rsidR="00E52CA2">
        <w:t xml:space="preserve"> mức</w:t>
      </w:r>
      <w:r w:rsidRPr="000164F6">
        <w:t xml:space="preserve"> lãi suất </w:t>
      </w:r>
      <w:r w:rsidRPr="004B2864">
        <w:rPr>
          <w:lang w:val="en-GB"/>
        </w:rPr>
        <w:t xml:space="preserve">là </w:t>
      </w:r>
      <w:r w:rsidR="005B3C70">
        <w:rPr>
          <w:lang w:val="en-GB"/>
        </w:rPr>
        <w:t>0,05%/ngày chậm thanh toán</w:t>
      </w:r>
      <w:r w:rsidR="004B2864" w:rsidRPr="00202A19">
        <w:t xml:space="preserve"> (“</w:t>
      </w:r>
      <w:r w:rsidR="004B2864" w:rsidRPr="00202A19">
        <w:rPr>
          <w:b/>
        </w:rPr>
        <w:t>Tiền Lãi Chậm Thanh Toán</w:t>
      </w:r>
      <w:r w:rsidR="004B2864" w:rsidRPr="00202A19">
        <w:t>”)</w:t>
      </w:r>
      <w:r w:rsidR="005B3C70">
        <w:t xml:space="preserve"> </w:t>
      </w:r>
      <w:r w:rsidRPr="000164F6">
        <w:t xml:space="preserve">và </w:t>
      </w:r>
      <w:r w:rsidR="004B2864" w:rsidRPr="004B2864">
        <w:t xml:space="preserve">được tính từ ngày kế tiếp ngày kết thúc khoảng thời gian </w:t>
      </w:r>
      <w:r w:rsidR="004B2864" w:rsidRPr="000164F6">
        <w:t>1</w:t>
      </w:r>
      <w:r w:rsidR="00857729">
        <w:t>4</w:t>
      </w:r>
      <w:r w:rsidR="004B2864">
        <w:t xml:space="preserve"> (mười</w:t>
      </w:r>
      <w:r w:rsidR="00857729">
        <w:t xml:space="preserve"> bốn</w:t>
      </w:r>
      <w:r w:rsidR="004B2864">
        <w:t>)</w:t>
      </w:r>
      <w:r w:rsidR="004B2864" w:rsidRPr="000164F6">
        <w:t xml:space="preserve"> </w:t>
      </w:r>
      <w:r w:rsidR="004B2864" w:rsidRPr="004B2864">
        <w:t>ngày nói trên cho đến ngày Bên Bán nhận đủ số tiền đó.</w:t>
      </w:r>
    </w:p>
    <w:p w14:paraId="23F04D54" w14:textId="25E84D6F" w:rsidR="00763C83" w:rsidRPr="00837D52" w:rsidRDefault="00763C83" w:rsidP="00532A3C">
      <w:pPr>
        <w:pStyle w:val="ListParagraph"/>
        <w:numPr>
          <w:ilvl w:val="0"/>
          <w:numId w:val="25"/>
        </w:numPr>
        <w:autoSpaceDE w:val="0"/>
        <w:autoSpaceDN w:val="0"/>
        <w:adjustRightInd w:val="0"/>
        <w:spacing w:before="60" w:line="288" w:lineRule="auto"/>
        <w:ind w:left="1440" w:hanging="720"/>
        <w:jc w:val="both"/>
        <w:rPr>
          <w:lang w:val="en-GB"/>
        </w:rPr>
      </w:pPr>
      <w:r w:rsidRPr="004B2864">
        <w:rPr>
          <w:lang w:val="en-GB"/>
        </w:rPr>
        <w:t xml:space="preserve">Trong quá trình thực hiện </w:t>
      </w:r>
      <w:r w:rsidR="00D8424C">
        <w:rPr>
          <w:lang w:val="en-GB"/>
        </w:rPr>
        <w:t>Hợp Đồng</w:t>
      </w:r>
      <w:r w:rsidRPr="004B2864">
        <w:rPr>
          <w:lang w:val="en-GB"/>
        </w:rPr>
        <w:t xml:space="preserve"> này, nếu tổng thời gian Bên Mua trễ hạn thanh toán của tất cả các đợt phải thanh toán theo thỏa thuận tại </w:t>
      </w:r>
      <w:r w:rsidR="00267E0F" w:rsidRPr="004B2864">
        <w:rPr>
          <w:lang w:val="en-GB"/>
        </w:rPr>
        <w:t>K</w:t>
      </w:r>
      <w:r w:rsidRPr="004B2864">
        <w:rPr>
          <w:lang w:val="en-GB"/>
        </w:rPr>
        <w:t xml:space="preserve">hoản 3 Điều 3 của </w:t>
      </w:r>
      <w:r w:rsidR="00D8424C">
        <w:rPr>
          <w:lang w:val="en-GB"/>
        </w:rPr>
        <w:t>Hợp Đồng</w:t>
      </w:r>
      <w:r w:rsidR="00267E0F" w:rsidRPr="004B2864">
        <w:rPr>
          <w:lang w:val="en-GB"/>
        </w:rPr>
        <w:t xml:space="preserve"> </w:t>
      </w:r>
      <w:r w:rsidRPr="004B2864">
        <w:rPr>
          <w:lang w:val="en-GB"/>
        </w:rPr>
        <w:t xml:space="preserve">này vượt quá </w:t>
      </w:r>
      <w:r w:rsidR="007E1A1E">
        <w:rPr>
          <w:lang w:val="en-GB"/>
        </w:rPr>
        <w:t>3</w:t>
      </w:r>
      <w:r w:rsidR="007E1A1E" w:rsidRPr="004B2864">
        <w:rPr>
          <w:lang w:val="en-GB"/>
        </w:rPr>
        <w:t xml:space="preserve">0 </w:t>
      </w:r>
      <w:r w:rsidR="00267E0F" w:rsidRPr="004B2864">
        <w:rPr>
          <w:lang w:val="en-GB"/>
        </w:rPr>
        <w:t>(</w:t>
      </w:r>
      <w:r w:rsidR="007E1A1E">
        <w:rPr>
          <w:lang w:val="en-GB"/>
        </w:rPr>
        <w:t>ba mươ</w:t>
      </w:r>
      <w:r w:rsidR="00267E0F" w:rsidRPr="004B2864">
        <w:rPr>
          <w:lang w:val="en-GB"/>
        </w:rPr>
        <w:t>i)</w:t>
      </w:r>
      <w:r w:rsidRPr="004B2864">
        <w:rPr>
          <w:lang w:val="en-GB"/>
        </w:rPr>
        <w:t xml:space="preserve"> ngày thì Bên Bán có quyền đơn phương chấm dứt </w:t>
      </w:r>
      <w:r w:rsidR="00D8424C">
        <w:rPr>
          <w:lang w:val="en-GB"/>
        </w:rPr>
        <w:t>Hợp Đồng</w:t>
      </w:r>
      <w:r w:rsidRPr="004B2864">
        <w:rPr>
          <w:lang w:val="en-GB"/>
        </w:rPr>
        <w:t xml:space="preserve"> theo thỏa thuận tại Điều 15 của </w:t>
      </w:r>
      <w:r w:rsidR="00D8424C">
        <w:rPr>
          <w:lang w:val="en-GB"/>
        </w:rPr>
        <w:t>Hợp Đồng</w:t>
      </w:r>
      <w:r w:rsidRPr="004B2864">
        <w:rPr>
          <w:lang w:val="en-GB"/>
        </w:rPr>
        <w:t xml:space="preserve"> này.</w:t>
      </w:r>
      <w:r w:rsidR="007E1A1E">
        <w:rPr>
          <w:lang w:val="en-GB"/>
        </w:rPr>
        <w:t xml:space="preserve"> Trong trường hợp này Bên Bán (i) </w:t>
      </w:r>
      <w:r w:rsidRPr="00837D52">
        <w:rPr>
          <w:lang w:val="en-GB"/>
        </w:rPr>
        <w:t xml:space="preserve">được quyền bán </w:t>
      </w:r>
      <w:r w:rsidR="00267E0F" w:rsidRPr="00837D52">
        <w:rPr>
          <w:lang w:val="en-GB"/>
        </w:rPr>
        <w:t>Căn Hộ</w:t>
      </w:r>
      <w:r w:rsidRPr="00837D52">
        <w:rPr>
          <w:lang w:val="en-GB"/>
        </w:rPr>
        <w:t xml:space="preserve"> cho khách hàng khác mà không cần có sự đồng ý của Bên Mua</w:t>
      </w:r>
      <w:r w:rsidR="007E1A1E">
        <w:rPr>
          <w:lang w:val="en-GB"/>
        </w:rPr>
        <w:t xml:space="preserve"> và (ii) hoàn trả và thanh toán cho Bên Mua toàn bộ số tiền theo quy định tại Điểm a Khoản 2 Điều 15 của </w:t>
      </w:r>
      <w:r w:rsidR="00D8424C">
        <w:rPr>
          <w:lang w:val="en-GB"/>
        </w:rPr>
        <w:t>Hợp Đồng</w:t>
      </w:r>
      <w:r w:rsidR="007E1A1E">
        <w:rPr>
          <w:lang w:val="en-GB"/>
        </w:rPr>
        <w:t xml:space="preserve"> này </w:t>
      </w:r>
    </w:p>
    <w:p w14:paraId="54D367E5" w14:textId="5BEF6FEB" w:rsidR="00763C83" w:rsidRPr="000164F6" w:rsidRDefault="00763C83" w:rsidP="00532A3C">
      <w:pPr>
        <w:pStyle w:val="ListParagraph"/>
        <w:numPr>
          <w:ilvl w:val="2"/>
          <w:numId w:val="21"/>
        </w:numPr>
        <w:autoSpaceDE w:val="0"/>
        <w:autoSpaceDN w:val="0"/>
        <w:adjustRightInd w:val="0"/>
        <w:spacing w:before="60" w:line="288" w:lineRule="auto"/>
        <w:ind w:left="720" w:hanging="720"/>
        <w:jc w:val="both"/>
      </w:pPr>
      <w:r w:rsidRPr="000164F6">
        <w:t xml:space="preserve">Hai </w:t>
      </w:r>
      <w:r w:rsidR="00D8424C">
        <w:t>B</w:t>
      </w:r>
      <w:r w:rsidRPr="000164F6">
        <w:t xml:space="preserve">ên thống nhất hình thức xử lý vi phạm khi Bên Bán chậm trễ </w:t>
      </w:r>
      <w:r w:rsidR="00BE28AF">
        <w:t>Bàn Giao Căn Hộ Chính Thức</w:t>
      </w:r>
      <w:r w:rsidRPr="000164F6">
        <w:t xml:space="preserve"> cho Bên Mua như sau:</w:t>
      </w:r>
    </w:p>
    <w:p w14:paraId="4D458C40" w14:textId="1C1D10AE" w:rsidR="00763C83" w:rsidRPr="000164F6" w:rsidRDefault="00763C83" w:rsidP="00532A3C">
      <w:pPr>
        <w:pStyle w:val="ListParagraph"/>
        <w:numPr>
          <w:ilvl w:val="0"/>
          <w:numId w:val="26"/>
        </w:numPr>
        <w:autoSpaceDE w:val="0"/>
        <w:autoSpaceDN w:val="0"/>
        <w:adjustRightInd w:val="0"/>
        <w:spacing w:before="60" w:line="288" w:lineRule="auto"/>
        <w:ind w:left="1440" w:hanging="720"/>
        <w:jc w:val="both"/>
      </w:pPr>
      <w:r w:rsidRPr="000164F6">
        <w:t xml:space="preserve">Nếu Bên Mua đã thanh toán </w:t>
      </w:r>
      <w:r w:rsidR="00BE28AF">
        <w:t xml:space="preserve">Tổng Giá Căn Hộ </w:t>
      </w:r>
      <w:r w:rsidRPr="000164F6">
        <w:t xml:space="preserve">theo tiến độ thỏa thuận trong </w:t>
      </w:r>
      <w:r w:rsidR="00D8424C">
        <w:t>Hợp Đồng</w:t>
      </w:r>
      <w:r w:rsidR="00BE28AF">
        <w:t xml:space="preserve"> </w:t>
      </w:r>
      <w:r w:rsidRPr="000164F6">
        <w:t xml:space="preserve">này nhưng quá thời hạn </w:t>
      </w:r>
      <w:r w:rsidR="00857729" w:rsidRPr="000164F6">
        <w:t>1</w:t>
      </w:r>
      <w:r w:rsidR="00857729">
        <w:t>4</w:t>
      </w:r>
      <w:r w:rsidR="00857729" w:rsidRPr="000164F6">
        <w:t xml:space="preserve"> </w:t>
      </w:r>
      <w:r w:rsidR="00BE28AF">
        <w:t>(mười</w:t>
      </w:r>
      <w:r w:rsidR="00857729">
        <w:t xml:space="preserve"> bốn</w:t>
      </w:r>
      <w:r w:rsidR="00BE28AF">
        <w:t xml:space="preserve">) </w:t>
      </w:r>
      <w:r w:rsidRPr="000164F6">
        <w:t xml:space="preserve">ngày, kể từ ngày Bên Bán phải </w:t>
      </w:r>
      <w:r w:rsidR="00BE28AF">
        <w:t>Bàn Giao Căn Hộ Chính Thức</w:t>
      </w:r>
      <w:r w:rsidRPr="000164F6">
        <w:t xml:space="preserve"> theo thỏa thuận tại Điều 8 của </w:t>
      </w:r>
      <w:r w:rsidR="00D8424C">
        <w:t>Hợp Đồng</w:t>
      </w:r>
      <w:r w:rsidRPr="000164F6">
        <w:t xml:space="preserve"> này mà Bên Bán vẫn chưa </w:t>
      </w:r>
      <w:r w:rsidR="00BE28AF">
        <w:t>Bàn Giao Căn Hộ Chính Thức</w:t>
      </w:r>
      <w:r w:rsidRPr="000164F6">
        <w:t xml:space="preserve"> cho Bên Mua thì </w:t>
      </w:r>
      <w:r w:rsidRPr="000164F6">
        <w:lastRenderedPageBreak/>
        <w:t>Bên Bán phải thanh toán cho Bên Mua khoản tiền phạt vi phạm với lãi suất theo</w:t>
      </w:r>
      <w:r w:rsidR="00E52CA2">
        <w:t xml:space="preserve"> mức</w:t>
      </w:r>
      <w:r w:rsidRPr="000164F6">
        <w:t xml:space="preserve"> lãi suất là </w:t>
      </w:r>
      <w:r w:rsidR="00857729">
        <w:t>0,05%/ngày chậm bàn giao</w:t>
      </w:r>
      <w:r w:rsidR="00857729" w:rsidRPr="00C26367">
        <w:t xml:space="preserve"> (“</w:t>
      </w:r>
      <w:r w:rsidR="00857729" w:rsidRPr="00C26367">
        <w:rPr>
          <w:b/>
        </w:rPr>
        <w:t>Tiền Lãi Chậm Bàn Giao</w:t>
      </w:r>
      <w:r w:rsidR="00857729" w:rsidRPr="00C26367">
        <w:t xml:space="preserve">”), được tính từ ngày kế tiếp ngày kết thúc </w:t>
      </w:r>
      <w:r w:rsidR="00857729">
        <w:t>giai đoạn</w:t>
      </w:r>
      <w:r w:rsidR="00857729" w:rsidRPr="007E1A1E" w:rsidDel="00857729">
        <w:rPr>
          <w:lang w:val="en-GB"/>
        </w:rPr>
        <w:t xml:space="preserve"> </w:t>
      </w:r>
      <w:r w:rsidR="00E606F6" w:rsidRPr="000164F6">
        <w:t>1</w:t>
      </w:r>
      <w:r w:rsidR="00857729">
        <w:t>4</w:t>
      </w:r>
      <w:r w:rsidR="00E606F6">
        <w:t xml:space="preserve"> (mười</w:t>
      </w:r>
      <w:r w:rsidR="00857729">
        <w:t xml:space="preserve"> bốn</w:t>
      </w:r>
      <w:r w:rsidR="00E606F6">
        <w:t>)</w:t>
      </w:r>
      <w:r w:rsidR="00E606F6" w:rsidRPr="000164F6">
        <w:t xml:space="preserve"> </w:t>
      </w:r>
      <w:r w:rsidR="00E606F6" w:rsidRPr="004B2864">
        <w:t>ngày nói trên</w:t>
      </w:r>
      <w:r w:rsidR="00E606F6">
        <w:t xml:space="preserve"> </w:t>
      </w:r>
      <w:r w:rsidRPr="000164F6">
        <w:t xml:space="preserve"> đến ngày Bên Bán </w:t>
      </w:r>
      <w:r w:rsidR="00804EFA" w:rsidRPr="000164F6">
        <w:t xml:space="preserve">bàn giao Căn Hộ </w:t>
      </w:r>
      <w:r w:rsidRPr="000164F6">
        <w:t>thực tế cho Bên Mua.</w:t>
      </w:r>
    </w:p>
    <w:p w14:paraId="0022637F" w14:textId="716725D4" w:rsidR="00763C83" w:rsidRDefault="0078271E" w:rsidP="00532A3C">
      <w:pPr>
        <w:pStyle w:val="ListParagraph"/>
        <w:numPr>
          <w:ilvl w:val="0"/>
          <w:numId w:val="26"/>
        </w:numPr>
        <w:autoSpaceDE w:val="0"/>
        <w:autoSpaceDN w:val="0"/>
        <w:adjustRightInd w:val="0"/>
        <w:spacing w:before="60" w:line="288" w:lineRule="auto"/>
        <w:ind w:left="1440" w:hanging="720"/>
        <w:jc w:val="both"/>
      </w:pPr>
      <w:r w:rsidRPr="0078271E">
        <w:t xml:space="preserve">Nếu Bên Mua đã thanh toán Tổng Giá Căn Hộ theo tiến độ thỏa thuận trong </w:t>
      </w:r>
      <w:r w:rsidR="00D8424C">
        <w:t>Hợp Đồng</w:t>
      </w:r>
      <w:r w:rsidRPr="0078271E">
        <w:t xml:space="preserve"> </w:t>
      </w:r>
      <w:r w:rsidR="00E52CA2">
        <w:t>này nhưng</w:t>
      </w:r>
      <w:r w:rsidR="00763C83" w:rsidRPr="000164F6">
        <w:t xml:space="preserve"> Bên Bán chậm bàn giao căn hộ quá </w:t>
      </w:r>
      <w:r w:rsidR="005262A9">
        <w:t>3</w:t>
      </w:r>
      <w:r w:rsidR="005262A9" w:rsidRPr="000164F6">
        <w:t xml:space="preserve">0 </w:t>
      </w:r>
      <w:r w:rsidR="00BE28AF">
        <w:t>(</w:t>
      </w:r>
      <w:r w:rsidR="005262A9">
        <w:t>ba mươi</w:t>
      </w:r>
      <w:r w:rsidR="00BE28AF">
        <w:t xml:space="preserve">) </w:t>
      </w:r>
      <w:r w:rsidR="00763C83" w:rsidRPr="000164F6">
        <w:t xml:space="preserve">ngày, kể từ ngày phải </w:t>
      </w:r>
      <w:r w:rsidR="00BE28AF">
        <w:t>Bàn Giao Căn Hộ Chính Thức</w:t>
      </w:r>
      <w:r w:rsidR="00763C83" w:rsidRPr="000164F6">
        <w:t xml:space="preserve"> theo thỏa thuận tại Điều 8 của </w:t>
      </w:r>
      <w:r w:rsidR="00D8424C">
        <w:t>Hợp Đồng</w:t>
      </w:r>
      <w:r w:rsidR="00763C83" w:rsidRPr="000164F6">
        <w:t xml:space="preserve"> này thì Bên Mua có quyền tiếp tục thực hiện </w:t>
      </w:r>
      <w:r w:rsidR="00D8424C">
        <w:t>Hợp Đồng</w:t>
      </w:r>
      <w:r w:rsidR="00763C83" w:rsidRPr="000164F6">
        <w:t xml:space="preserve"> này với thỏa thuận bổ sung về thời điểm </w:t>
      </w:r>
      <w:r w:rsidR="0033327E">
        <w:t>B</w:t>
      </w:r>
      <w:r w:rsidR="00763C83" w:rsidRPr="000164F6">
        <w:t xml:space="preserve">àn </w:t>
      </w:r>
      <w:r w:rsidR="0033327E">
        <w:t>G</w:t>
      </w:r>
      <w:r w:rsidR="00763C83" w:rsidRPr="000164F6">
        <w:t xml:space="preserve">iao </w:t>
      </w:r>
      <w:r w:rsidR="0033327E">
        <w:t>C</w:t>
      </w:r>
      <w:r w:rsidR="00763C83" w:rsidRPr="000164F6">
        <w:t xml:space="preserve">ăn </w:t>
      </w:r>
      <w:r w:rsidR="0033327E">
        <w:t>H</w:t>
      </w:r>
      <w:r w:rsidR="00763C83" w:rsidRPr="000164F6">
        <w:t xml:space="preserve">ộ </w:t>
      </w:r>
      <w:r w:rsidR="0033327E">
        <w:t xml:space="preserve">Chính Thức </w:t>
      </w:r>
      <w:r w:rsidR="00763C83" w:rsidRPr="000164F6">
        <w:t xml:space="preserve">mới hoặc đơn phương chấm dứt </w:t>
      </w:r>
      <w:r w:rsidR="00D8424C">
        <w:t>Hợp Đồng</w:t>
      </w:r>
      <w:r w:rsidR="0033327E">
        <w:t xml:space="preserve"> </w:t>
      </w:r>
      <w:r w:rsidR="00763C83" w:rsidRPr="000164F6">
        <w:t xml:space="preserve">theo thỏa thuận tại Điều 15 của </w:t>
      </w:r>
      <w:r w:rsidR="00D8424C">
        <w:t>Hợp Đồng</w:t>
      </w:r>
      <w:r w:rsidR="00763C83" w:rsidRPr="000164F6">
        <w:t xml:space="preserve"> này.</w:t>
      </w:r>
    </w:p>
    <w:p w14:paraId="288C431E" w14:textId="06B8FA30" w:rsidR="005262A9" w:rsidRPr="005262A9" w:rsidRDefault="005262A9" w:rsidP="005262A9">
      <w:pPr>
        <w:pStyle w:val="ListParagraph"/>
        <w:autoSpaceDE w:val="0"/>
        <w:autoSpaceDN w:val="0"/>
        <w:adjustRightInd w:val="0"/>
        <w:spacing w:before="60" w:line="288" w:lineRule="auto"/>
        <w:ind w:left="1440"/>
        <w:jc w:val="both"/>
        <w:rPr>
          <w:spacing w:val="-4"/>
        </w:rPr>
      </w:pPr>
      <w:r w:rsidRPr="005262A9">
        <w:t>Trong</w:t>
      </w:r>
      <w:r w:rsidRPr="005262A9">
        <w:rPr>
          <w:spacing w:val="-4"/>
        </w:rPr>
        <w:t xml:space="preserve"> trường hợp chấm dứt theo quy định này, Bên Bán phải hoàn trả và thanh toán cho Bên Mua toàn bộ số tiền theo quy định tại </w:t>
      </w:r>
      <w:r>
        <w:rPr>
          <w:spacing w:val="-4"/>
        </w:rPr>
        <w:t>Điểm b Khoản 2 Điều 15</w:t>
      </w:r>
      <w:r w:rsidRPr="005262A9">
        <w:rPr>
          <w:spacing w:val="-4"/>
        </w:rPr>
        <w:t xml:space="preserve"> của </w:t>
      </w:r>
      <w:r w:rsidR="00D8424C">
        <w:rPr>
          <w:spacing w:val="-4"/>
        </w:rPr>
        <w:t>Hợp Đồng</w:t>
      </w:r>
      <w:r w:rsidRPr="005262A9">
        <w:rPr>
          <w:spacing w:val="-4"/>
        </w:rPr>
        <w:t xml:space="preserve"> này.</w:t>
      </w:r>
    </w:p>
    <w:p w14:paraId="66246063" w14:textId="63F04A04" w:rsidR="00BB5B94" w:rsidRPr="00C26367" w:rsidRDefault="00BB5B94" w:rsidP="00532A3C">
      <w:pPr>
        <w:pStyle w:val="ListParagraph"/>
        <w:numPr>
          <w:ilvl w:val="2"/>
          <w:numId w:val="21"/>
        </w:numPr>
        <w:autoSpaceDE w:val="0"/>
        <w:autoSpaceDN w:val="0"/>
        <w:adjustRightInd w:val="0"/>
        <w:spacing w:before="60" w:line="288" w:lineRule="auto"/>
        <w:ind w:left="720" w:hanging="720"/>
        <w:jc w:val="both"/>
      </w:pPr>
      <w:r w:rsidRPr="00C26367">
        <w:t xml:space="preserve">Nếu Căn Hộ đáp ứng tất cả điều kiện bàn giao theo quy định của </w:t>
      </w:r>
      <w:r w:rsidR="00D8424C">
        <w:t>Hợp Đồng</w:t>
      </w:r>
      <w:r w:rsidRPr="00C26367">
        <w:t xml:space="preserve"> này vào Ngày Bàn Giao Căn Hộ ghi trong Thông Báo Bàn Giao mà Bên Mua chậm nhận bàn giao Căn Hộ, thì không làm ảnh hưởng đến bất kỳ quy định nào khác trong </w:t>
      </w:r>
      <w:r w:rsidR="00D8424C">
        <w:t>Hợp Đồng</w:t>
      </w:r>
      <w:r w:rsidRPr="00C26367">
        <w:t xml:space="preserve"> này, Bên Bán có thể dành cho Bên Mua một thời hạn để giải quyết việc chậm nhận bàn giao Căn Hộ của Bên Mua (không quá</w:t>
      </w:r>
      <w:r>
        <w:t xml:space="preserve"> </w:t>
      </w:r>
      <w:r w:rsidR="008C5FAC">
        <w:t xml:space="preserve">mười </w:t>
      </w:r>
      <w:r w:rsidR="00E83CE6">
        <w:t>(</w:t>
      </w:r>
      <w:r w:rsidR="008C5FAC">
        <w:t>10</w:t>
      </w:r>
      <w:r w:rsidR="00E83CE6">
        <w:t>)</w:t>
      </w:r>
      <w:r w:rsidRPr="00C26367">
        <w:t xml:space="preserve"> ngày). Vào thời điểm kết thúc thời hạn nêu trên, nếu Bên Mua tiếp tục (i) từ chối nhận bàn giao Căn Hộ và/hoặc (ii) không trả lời có nhận bàn giao Căn Hộ hay không thì Bên Bán có quyền đơn phương </w:t>
      </w:r>
      <w:r>
        <w:t xml:space="preserve">chấm dứt </w:t>
      </w:r>
      <w:r w:rsidR="00D8424C">
        <w:t>Hợp Đồng</w:t>
      </w:r>
      <w:r>
        <w:t xml:space="preserve"> này theo Điểm c Khoản 2 Điều 15</w:t>
      </w:r>
      <w:r w:rsidRPr="00C26367">
        <w:t xml:space="preserve"> của </w:t>
      </w:r>
      <w:r w:rsidR="00D8424C">
        <w:t>Hợp Đồng</w:t>
      </w:r>
      <w:r w:rsidRPr="00C26367">
        <w:t xml:space="preserve"> này và Bên Mua sẽ phải thực hiện các nghĩa vụ của mình đối với Bên Bán theo quy định tại </w:t>
      </w:r>
      <w:r w:rsidR="006C0954">
        <w:t xml:space="preserve"> </w:t>
      </w:r>
      <w:r>
        <w:t xml:space="preserve">Điểm a(i) Khoản 2 Điều 15 của </w:t>
      </w:r>
      <w:r w:rsidR="00D8424C">
        <w:t>Hợp Đồng</w:t>
      </w:r>
      <w:r>
        <w:t xml:space="preserve"> này.</w:t>
      </w:r>
      <w:r w:rsidRPr="00C26367">
        <w:t xml:space="preserve"> Để </w:t>
      </w:r>
      <w:r>
        <w:t>tránh nhầm lẫn</w:t>
      </w:r>
      <w:r w:rsidRPr="00C26367">
        <w:t xml:space="preserve">, trong trường hợp Bên Mua đã thanh toán Giá Bán Căn Hộ theo quy định tại </w:t>
      </w:r>
      <w:r>
        <w:t>Khoản 3 Điều 3</w:t>
      </w:r>
      <w:r w:rsidRPr="00C26367">
        <w:t xml:space="preserve">, Phí QL&amp;VH theo quy định tại </w:t>
      </w:r>
      <w:r>
        <w:t>Khoản 4 Điều 11</w:t>
      </w:r>
      <w:r w:rsidRPr="00C26367">
        <w:t xml:space="preserve">, nếu Bên Mua chậm nhận bàn giao Căn Hộ thì Bên Mua sẽ phải thực hiện nghĩa vụ của mình đối với Bên Bán theo quy định tại </w:t>
      </w:r>
      <w:r w:rsidR="00E83CE6">
        <w:t>Điểm a</w:t>
      </w:r>
      <w:r w:rsidR="009F6682">
        <w:t xml:space="preserve"> </w:t>
      </w:r>
      <w:r w:rsidR="00E83CE6">
        <w:t>(i) Khoản 2 Điều 15</w:t>
      </w:r>
      <w:r w:rsidRPr="00C26367">
        <w:t xml:space="preserve"> ngoại trừ Tiền Lãi Chậm Thanh Toán.</w:t>
      </w:r>
    </w:p>
    <w:p w14:paraId="1C92B4E5" w14:textId="77777777" w:rsidR="00BB5B94" w:rsidRPr="00C26367" w:rsidRDefault="00BB5B94" w:rsidP="00532A3C">
      <w:pPr>
        <w:pStyle w:val="ListParagraph"/>
        <w:numPr>
          <w:ilvl w:val="2"/>
          <w:numId w:val="21"/>
        </w:numPr>
        <w:autoSpaceDE w:val="0"/>
        <w:autoSpaceDN w:val="0"/>
        <w:adjustRightInd w:val="0"/>
        <w:spacing w:before="60" w:line="288" w:lineRule="auto"/>
        <w:ind w:left="720" w:hanging="720"/>
        <w:jc w:val="both"/>
      </w:pPr>
      <w:r w:rsidRPr="00C26367">
        <w:t>Các thỏa thuận khác do Các Bên thỏa thuận:</w:t>
      </w:r>
    </w:p>
    <w:p w14:paraId="4332837E" w14:textId="1C0E0E3F" w:rsidR="00BB5B94" w:rsidRPr="00C26367" w:rsidRDefault="00BB5B94" w:rsidP="00BB5B94">
      <w:pPr>
        <w:pStyle w:val="mH1"/>
        <w:tabs>
          <w:tab w:val="left" w:pos="1440"/>
        </w:tabs>
        <w:spacing w:after="60" w:line="288" w:lineRule="auto"/>
        <w:ind w:left="2160" w:hanging="1440"/>
      </w:pPr>
      <w:r w:rsidRPr="00C26367">
        <w:t>a)</w:t>
      </w:r>
      <w:r w:rsidRPr="00C26367">
        <w:tab/>
        <w:t>(i)</w:t>
      </w:r>
      <w:r w:rsidRPr="00C26367">
        <w:tab/>
        <w:t xml:space="preserve">Để Bên Mua chấm dứt </w:t>
      </w:r>
      <w:r w:rsidR="00D8424C">
        <w:t>Hợp Đồng</w:t>
      </w:r>
      <w:r>
        <w:t xml:space="preserve"> theo quy định trong Điểm b Khoản 2 Điều 12</w:t>
      </w:r>
      <w:r w:rsidRPr="00C26367">
        <w:t xml:space="preserve"> của </w:t>
      </w:r>
      <w:r w:rsidR="00D8424C">
        <w:t>Hợp Đồng</w:t>
      </w:r>
      <w:r w:rsidRPr="00C26367">
        <w:t xml:space="preserve"> này, Các Bên theo đây đồng ý rằng Bên Mua sẽ gửi một văn bản thông báo cho Bên Bán trong thời hạn </w:t>
      </w:r>
      <w:r>
        <w:t>30</w:t>
      </w:r>
      <w:r w:rsidRPr="00C26367">
        <w:t xml:space="preserve"> </w:t>
      </w:r>
      <w:r>
        <w:rPr>
          <w:lang w:val="en-US"/>
        </w:rPr>
        <w:t>(</w:t>
      </w:r>
      <w:r w:rsidRPr="00C26367">
        <w:t>ba mươi</w:t>
      </w:r>
      <w:r>
        <w:rPr>
          <w:lang w:val="en-US"/>
        </w:rPr>
        <w:t>)</w:t>
      </w:r>
      <w:r w:rsidRPr="00C26367">
        <w:t xml:space="preserve"> ngày kể từ ngày nhận được văn bản thông báo lý do chậm bàn giao và đề xuất ngày bàn giao mới như được quy định tại </w:t>
      </w:r>
      <w:r>
        <w:t>Điểm b Khoản 2 Điều 12</w:t>
      </w:r>
      <w:r w:rsidRPr="00C26367">
        <w:t xml:space="preserve"> của </w:t>
      </w:r>
      <w:r w:rsidR="00D8424C">
        <w:t>Hợp Đồng</w:t>
      </w:r>
      <w:r w:rsidRPr="00C26367">
        <w:t xml:space="preserve"> này. </w:t>
      </w:r>
      <w:r w:rsidRPr="00C26367">
        <w:rPr>
          <w:lang w:val="en-US"/>
        </w:rPr>
        <w:t xml:space="preserve">Nếu </w:t>
      </w:r>
      <w:r w:rsidRPr="00C26367">
        <w:t>Bên Mua không gửi văn bản thông báo cho Bên Bán trong thời hạn n</w:t>
      </w:r>
      <w:r w:rsidR="00FE303C">
        <w:rPr>
          <w:lang w:val="en-US"/>
        </w:rPr>
        <w:t>êu</w:t>
      </w:r>
      <w:r w:rsidRPr="00C26367">
        <w:t xml:space="preserve"> trên, Bên Mua sẽ được xem như </w:t>
      </w:r>
      <w:r w:rsidRPr="00C26367">
        <w:rPr>
          <w:lang w:val="en-US"/>
        </w:rPr>
        <w:t xml:space="preserve">đồng ý </w:t>
      </w:r>
      <w:r w:rsidRPr="00C26367">
        <w:t xml:space="preserve">tiếp tục thực hiện </w:t>
      </w:r>
      <w:r w:rsidR="00D8424C">
        <w:t>Hợp Đồng</w:t>
      </w:r>
      <w:r w:rsidRPr="00C26367">
        <w:t xml:space="preserve"> này. Trong trường hợp này, Bên Bán sẽ thanh toán Tiền Lãi Chậm Bàn Giao cho Bên Mua.</w:t>
      </w:r>
    </w:p>
    <w:p w14:paraId="03EB4B80" w14:textId="62454B72" w:rsidR="00BB5B94" w:rsidRPr="00C26367" w:rsidRDefault="00BB5B94" w:rsidP="00BB5B94">
      <w:pPr>
        <w:pStyle w:val="mH15"/>
        <w:spacing w:after="60" w:line="288" w:lineRule="auto"/>
      </w:pPr>
      <w:r w:rsidRPr="00C26367">
        <w:t>(ii)</w:t>
      </w:r>
      <w:r w:rsidRPr="00C26367">
        <w:tab/>
        <w:t xml:space="preserve">Các Bên theo đây cùng thỏa thuận trước rằng nếu Bên Mua không gửi văn bản thông báo cho Bên Bán trong thời hạn nói trên, thì các thỏa thuận bổ sung của Các Bên về ngày dự tính bàn giao khác sẽ theo văn </w:t>
      </w:r>
      <w:r w:rsidRPr="00C26367">
        <w:lastRenderedPageBreak/>
        <w:t xml:space="preserve">bản thông báo của Bên Bán gửi cho Bên Mua như được quy định tại </w:t>
      </w:r>
      <w:r>
        <w:t>Điểm b Khoản 2 Điều 12</w:t>
      </w:r>
      <w:r w:rsidRPr="00C26367">
        <w:t xml:space="preserve"> tro</w:t>
      </w:r>
      <w:r>
        <w:t xml:space="preserve">ng </w:t>
      </w:r>
      <w:r w:rsidR="00D8424C">
        <w:t>Hợp Đồng</w:t>
      </w:r>
      <w:r>
        <w:t xml:space="preserve"> này</w:t>
      </w:r>
      <w:r w:rsidRPr="00C26367">
        <w:t>.</w:t>
      </w:r>
    </w:p>
    <w:p w14:paraId="74BC0EFD" w14:textId="744FD5C9" w:rsidR="00BB5B94" w:rsidRPr="00C26367" w:rsidRDefault="00BB5B94" w:rsidP="00BB5B94">
      <w:pPr>
        <w:pStyle w:val="mH1"/>
        <w:spacing w:after="60" w:line="288" w:lineRule="auto"/>
      </w:pPr>
      <w:r w:rsidRPr="00C26367">
        <w:t>b)</w:t>
      </w:r>
      <w:r w:rsidRPr="00C26367">
        <w:tab/>
        <w:t xml:space="preserve">Tuy nhiên, </w:t>
      </w:r>
      <w:r w:rsidRPr="00C26367">
        <w:rPr>
          <w:lang w:val="en-US"/>
        </w:rPr>
        <w:t xml:space="preserve">nếu </w:t>
      </w:r>
      <w:r w:rsidRPr="00C26367">
        <w:t xml:space="preserve">(i) </w:t>
      </w:r>
      <w:r w:rsidRPr="00C26367">
        <w:rPr>
          <w:lang w:val="en-US"/>
        </w:rPr>
        <w:t xml:space="preserve">vi phạm của </w:t>
      </w:r>
      <w:r w:rsidRPr="00C26367">
        <w:t xml:space="preserve">Bên Mua </w:t>
      </w:r>
      <w:r w:rsidRPr="00C26367">
        <w:rPr>
          <w:lang w:val="en-US"/>
        </w:rPr>
        <w:t xml:space="preserve">là nguyên nhân trực tiếp dẫn tới </w:t>
      </w:r>
      <w:r w:rsidRPr="00C26367">
        <w:t xml:space="preserve">vi phạm </w:t>
      </w:r>
      <w:r w:rsidRPr="00C26367">
        <w:rPr>
          <w:lang w:val="en-US"/>
        </w:rPr>
        <w:t xml:space="preserve">của Bên Bán trong việc thực hiện </w:t>
      </w:r>
      <w:r w:rsidR="00D8424C">
        <w:t>Hợp Đồng</w:t>
      </w:r>
      <w:r w:rsidRPr="00C26367">
        <w:t xml:space="preserve"> này, bao gồm việc Bên Mua vi phạm các nghĩa vụ thanh toán, vi phạm pháp luật Việt Nam, hoặc (ii) trong trường hợp Bên Bán chậm bàn giao Căn Hộ nhưng không </w:t>
      </w:r>
      <w:r w:rsidRPr="00C26367">
        <w:rPr>
          <w:lang w:val="en-US"/>
        </w:rPr>
        <w:t xml:space="preserve">chậm </w:t>
      </w:r>
      <w:r w:rsidRPr="00C26367">
        <w:t xml:space="preserve">hơn </w:t>
      </w:r>
      <w:r w:rsidR="009771DB">
        <w:rPr>
          <w:lang w:val="en-US"/>
        </w:rPr>
        <w:t>10</w:t>
      </w:r>
      <w:r>
        <w:rPr>
          <w:lang w:val="en-US"/>
        </w:rPr>
        <w:t xml:space="preserve"> (</w:t>
      </w:r>
      <w:r w:rsidR="009771DB">
        <w:rPr>
          <w:lang w:val="en-US"/>
        </w:rPr>
        <w:t>mười</w:t>
      </w:r>
      <w:r>
        <w:rPr>
          <w:lang w:val="en-US"/>
        </w:rPr>
        <w:t>) kể từ ngày Bàn Giao Căn Hộ Chính Thức</w:t>
      </w:r>
      <w:r w:rsidRPr="00C26367">
        <w:t xml:space="preserve">, thì </w:t>
      </w:r>
      <w:r w:rsidRPr="00C26367">
        <w:rPr>
          <w:lang w:val="en-US"/>
        </w:rPr>
        <w:t xml:space="preserve">trong phạm vi được cho phép như </w:t>
      </w:r>
      <w:r w:rsidRPr="00C26367">
        <w:t>quy định tại Điều 41</w:t>
      </w:r>
      <w:r w:rsidRPr="00C26367">
        <w:rPr>
          <w:lang w:val="en-US"/>
        </w:rPr>
        <w:t>1</w:t>
      </w:r>
      <w:r w:rsidRPr="00C26367">
        <w:t xml:space="preserve"> của Bộ Luật Dân Sự</w:t>
      </w:r>
      <w:r w:rsidRPr="00C26367">
        <w:rPr>
          <w:lang w:val="en-US"/>
        </w:rPr>
        <w:t>,</w:t>
      </w:r>
      <w:r w:rsidRPr="00C26367">
        <w:t xml:space="preserve"> Bên Bán KHÔNG </w:t>
      </w:r>
      <w:r w:rsidR="00D25ABF">
        <w:rPr>
          <w:lang w:val="en-US"/>
        </w:rPr>
        <w:t xml:space="preserve">bị </w:t>
      </w:r>
      <w:r w:rsidRPr="00C26367">
        <w:t xml:space="preserve">coi là vi phạm </w:t>
      </w:r>
      <w:r w:rsidR="00D8424C">
        <w:t>Hợp Đồng</w:t>
      </w:r>
      <w:r w:rsidRPr="00C26367">
        <w:t xml:space="preserve"> này và KHÔNG phải chịu Tiền Lãi Chậm Bàn Giao.</w:t>
      </w:r>
    </w:p>
    <w:p w14:paraId="2CD78C12" w14:textId="05F686B4" w:rsidR="00BB5B94" w:rsidRDefault="00BB5B94" w:rsidP="00405D51">
      <w:pPr>
        <w:pStyle w:val="mH1"/>
        <w:spacing w:before="0" w:after="0" w:line="360" w:lineRule="auto"/>
      </w:pPr>
      <w:r w:rsidRPr="00C26367">
        <w:t>c)</w:t>
      </w:r>
      <w:r w:rsidRPr="00C26367">
        <w:tab/>
        <w:t xml:space="preserve">(i) Tiền Lãi Chậm Thanh Toán mà Bên Mua phải thanh toán cho Bên Bán, (ii) Tiền Lãi Chậm Bàn Giao mà Bên Bán phải thanh toán cho Bên Mua và (iii) tiền phạt vi phạm mà Bên Bán phải thanh toán cho Bên Mua theo quy định tại </w:t>
      </w:r>
      <w:r>
        <w:t xml:space="preserve">Điểm </w:t>
      </w:r>
      <w:r>
        <w:rPr>
          <w:lang w:val="en-US"/>
        </w:rPr>
        <w:t>a</w:t>
      </w:r>
      <w:r>
        <w:t xml:space="preserve"> Khoản </w:t>
      </w:r>
      <w:r>
        <w:rPr>
          <w:lang w:val="en-US"/>
        </w:rPr>
        <w:t>1</w:t>
      </w:r>
      <w:r>
        <w:t xml:space="preserve"> Điều 12</w:t>
      </w:r>
      <w:r w:rsidRPr="00C26367">
        <w:t xml:space="preserve"> </w:t>
      </w:r>
      <w:r>
        <w:t xml:space="preserve">Điểm </w:t>
      </w:r>
      <w:r>
        <w:rPr>
          <w:lang w:val="en-US"/>
        </w:rPr>
        <w:t>a</w:t>
      </w:r>
      <w:r>
        <w:t xml:space="preserve"> Khoản 2 Điều 12</w:t>
      </w:r>
      <w:r w:rsidRPr="00C26367">
        <w:t xml:space="preserve"> và </w:t>
      </w:r>
      <w:r>
        <w:t>Điểm b Khoản 2 Điều 12</w:t>
      </w:r>
      <w:r w:rsidRPr="00C26367">
        <w:t xml:space="preserve"> </w:t>
      </w:r>
      <w:r w:rsidR="009771DB">
        <w:rPr>
          <w:lang w:val="en-US"/>
        </w:rPr>
        <w:t>và Điểm a Khoản 4 Điều 12</w:t>
      </w:r>
      <w:r w:rsidRPr="00C26367">
        <w:t xml:space="preserve"> của </w:t>
      </w:r>
      <w:r w:rsidR="00D8424C">
        <w:t>Hợp Đồng</w:t>
      </w:r>
      <w:r w:rsidRPr="00C26367">
        <w:t xml:space="preserve"> này, </w:t>
      </w:r>
      <w:r w:rsidRPr="00BB5B94">
        <w:t>tương ứng, sẽ phát sinh từng ngày và đư</w:t>
      </w:r>
      <w:r w:rsidR="00D25ABF">
        <w:t>ợc tính theo phương pháp lãi</w:t>
      </w:r>
      <w:r w:rsidRPr="00BB5B94">
        <w:t xml:space="preserve"> dựa trên số ngày thực tế trôi qua và một năm gồm 360 ngày.</w:t>
      </w:r>
    </w:p>
    <w:p w14:paraId="2E9BC755" w14:textId="4EB42FC1" w:rsidR="00763C83" w:rsidRPr="000164F6" w:rsidRDefault="00763C83" w:rsidP="001541C6">
      <w:pPr>
        <w:autoSpaceDE w:val="0"/>
        <w:autoSpaceDN w:val="0"/>
        <w:adjustRightInd w:val="0"/>
        <w:spacing w:before="60" w:line="288" w:lineRule="auto"/>
        <w:jc w:val="both"/>
      </w:pPr>
      <w:r w:rsidRPr="000164F6">
        <w:rPr>
          <w:b/>
          <w:bCs/>
        </w:rPr>
        <w:t xml:space="preserve">Điều 13. Cam kết của các </w:t>
      </w:r>
      <w:r w:rsidR="00D8424C">
        <w:rPr>
          <w:b/>
          <w:bCs/>
        </w:rPr>
        <w:t>B</w:t>
      </w:r>
      <w:r w:rsidRPr="000164F6">
        <w:rPr>
          <w:b/>
          <w:bCs/>
        </w:rPr>
        <w:t>ên</w:t>
      </w:r>
    </w:p>
    <w:p w14:paraId="293AD49B" w14:textId="4FB9194F" w:rsidR="00763C83" w:rsidRPr="000164F6" w:rsidRDefault="00763C83" w:rsidP="00532A3C">
      <w:pPr>
        <w:pStyle w:val="ListParagraph"/>
        <w:numPr>
          <w:ilvl w:val="0"/>
          <w:numId w:val="27"/>
        </w:numPr>
        <w:autoSpaceDE w:val="0"/>
        <w:autoSpaceDN w:val="0"/>
        <w:adjustRightInd w:val="0"/>
        <w:spacing w:before="60" w:line="288" w:lineRule="auto"/>
        <w:ind w:hanging="720"/>
        <w:jc w:val="both"/>
      </w:pPr>
      <w:r w:rsidRPr="000164F6">
        <w:t>Bên Bán cam kết:</w:t>
      </w:r>
    </w:p>
    <w:p w14:paraId="50FB1826" w14:textId="64E77AB0" w:rsidR="00763C83" w:rsidRPr="000164F6" w:rsidRDefault="00763C83" w:rsidP="00532A3C">
      <w:pPr>
        <w:pStyle w:val="ListParagraph"/>
        <w:numPr>
          <w:ilvl w:val="0"/>
          <w:numId w:val="28"/>
        </w:numPr>
        <w:autoSpaceDE w:val="0"/>
        <w:autoSpaceDN w:val="0"/>
        <w:adjustRightInd w:val="0"/>
        <w:spacing w:before="60" w:line="288" w:lineRule="auto"/>
        <w:jc w:val="both"/>
      </w:pPr>
      <w:r w:rsidRPr="000164F6">
        <w:t xml:space="preserve">Căn </w:t>
      </w:r>
      <w:r w:rsidR="005A749A">
        <w:t>H</w:t>
      </w:r>
      <w:r w:rsidRPr="000164F6">
        <w:t xml:space="preserve">ộ nêu tại Điều 2 của </w:t>
      </w:r>
      <w:r w:rsidR="00D8424C">
        <w:t>Hợp Đồng</w:t>
      </w:r>
      <w:r w:rsidRPr="000164F6">
        <w:t xml:space="preserve"> này thuộc quyền sở hữu của Bên Bán và không thuộc diện đã bán cho người khác, không thuộc diện bị cấm giao dịch theo quy định của pháp luật;</w:t>
      </w:r>
    </w:p>
    <w:p w14:paraId="4BDA3B7A" w14:textId="732A6581" w:rsidR="00763C83" w:rsidRPr="000164F6" w:rsidRDefault="00763C83" w:rsidP="00532A3C">
      <w:pPr>
        <w:pStyle w:val="ListParagraph"/>
        <w:numPr>
          <w:ilvl w:val="0"/>
          <w:numId w:val="28"/>
        </w:numPr>
        <w:autoSpaceDE w:val="0"/>
        <w:autoSpaceDN w:val="0"/>
        <w:adjustRightInd w:val="0"/>
        <w:spacing w:before="60" w:line="288" w:lineRule="auto"/>
        <w:jc w:val="both"/>
      </w:pPr>
      <w:r w:rsidRPr="000164F6">
        <w:t xml:space="preserve">Căn </w:t>
      </w:r>
      <w:r w:rsidR="00B16195">
        <w:t>H</w:t>
      </w:r>
      <w:r w:rsidRPr="000164F6">
        <w:t xml:space="preserve">ộ nêu tại Điều 2 của </w:t>
      </w:r>
      <w:r w:rsidR="00D8424C">
        <w:t>Hợp Đồng</w:t>
      </w:r>
      <w:r w:rsidRPr="000164F6">
        <w:t xml:space="preserve"> này được xây dựng theo đúng quy hoạch, đúng thiết kế và các bản vẽ được duyệt đã cung cấp cho Bên Mua, bảo đảm chất lượng và đúng các vật liệu xây dựng theo </w:t>
      </w:r>
      <w:r w:rsidR="00FE303C">
        <w:t xml:space="preserve">thỏa </w:t>
      </w:r>
      <w:r w:rsidRPr="000164F6">
        <w:t xml:space="preserve">thuận trong </w:t>
      </w:r>
      <w:r w:rsidR="00D8424C">
        <w:t>Hợp Đồng</w:t>
      </w:r>
      <w:r w:rsidR="002D22BB">
        <w:t xml:space="preserve"> </w:t>
      </w:r>
      <w:r w:rsidRPr="000164F6">
        <w:t>này.</w:t>
      </w:r>
    </w:p>
    <w:p w14:paraId="0E2890B7" w14:textId="48738DC4" w:rsidR="00763C83" w:rsidRPr="000164F6" w:rsidRDefault="00763C83" w:rsidP="00532A3C">
      <w:pPr>
        <w:pStyle w:val="ListParagraph"/>
        <w:numPr>
          <w:ilvl w:val="0"/>
          <w:numId w:val="27"/>
        </w:numPr>
        <w:autoSpaceDE w:val="0"/>
        <w:autoSpaceDN w:val="0"/>
        <w:adjustRightInd w:val="0"/>
        <w:spacing w:before="60" w:line="288" w:lineRule="auto"/>
        <w:ind w:hanging="720"/>
        <w:jc w:val="both"/>
      </w:pPr>
      <w:r w:rsidRPr="000164F6">
        <w:t>Bên Mua cam kết:</w:t>
      </w:r>
    </w:p>
    <w:p w14:paraId="45446458" w14:textId="213B125A" w:rsidR="00763C83" w:rsidRPr="000164F6" w:rsidRDefault="00763C83" w:rsidP="00532A3C">
      <w:pPr>
        <w:pStyle w:val="ListParagraph"/>
        <w:numPr>
          <w:ilvl w:val="0"/>
          <w:numId w:val="29"/>
        </w:numPr>
        <w:autoSpaceDE w:val="0"/>
        <w:autoSpaceDN w:val="0"/>
        <w:adjustRightInd w:val="0"/>
        <w:spacing w:before="60" w:line="288" w:lineRule="auto"/>
        <w:jc w:val="both"/>
      </w:pPr>
      <w:r w:rsidRPr="000164F6">
        <w:t xml:space="preserve">Đã tìm hiểu, xem xét kỹ thông tin về </w:t>
      </w:r>
      <w:r w:rsidR="00B16195">
        <w:t>Căn Hộ</w:t>
      </w:r>
      <w:r w:rsidRPr="000164F6">
        <w:t>;</w:t>
      </w:r>
    </w:p>
    <w:p w14:paraId="6BCA4FB8" w14:textId="3C84E9E5" w:rsidR="00763C83" w:rsidRPr="000164F6" w:rsidRDefault="00763C83" w:rsidP="00532A3C">
      <w:pPr>
        <w:pStyle w:val="ListParagraph"/>
        <w:numPr>
          <w:ilvl w:val="0"/>
          <w:numId w:val="29"/>
        </w:numPr>
        <w:autoSpaceDE w:val="0"/>
        <w:autoSpaceDN w:val="0"/>
        <w:adjustRightInd w:val="0"/>
        <w:spacing w:before="60" w:line="288" w:lineRule="auto"/>
        <w:jc w:val="both"/>
      </w:pPr>
      <w:r w:rsidRPr="000164F6">
        <w:t xml:space="preserve">Đã được Bên Bán cung cấp bản sao các giấy tờ, tài liệu và thông tin cần thiết liên quan đến căn hộ, Bên Mua đã đọc cẩn thận và hiểu các quy định của </w:t>
      </w:r>
      <w:r w:rsidR="00D8424C">
        <w:t>Hợp Đồng</w:t>
      </w:r>
      <w:r w:rsidRPr="000164F6">
        <w:t xml:space="preserve"> này cũng như các phụ lục đính kèm. Bên Mua đã tìm hiểu mọi vấn đề mà Bên Mua cho là cần thiết để kiểm tra mức độ chính xác của các giấy tờ, tài liệu và thông tin đó;</w:t>
      </w:r>
    </w:p>
    <w:p w14:paraId="4B61382F" w14:textId="5E940112" w:rsidR="00763C83" w:rsidRPr="000164F6" w:rsidRDefault="00763C83" w:rsidP="00532A3C">
      <w:pPr>
        <w:pStyle w:val="ListParagraph"/>
        <w:numPr>
          <w:ilvl w:val="0"/>
          <w:numId w:val="29"/>
        </w:numPr>
        <w:autoSpaceDE w:val="0"/>
        <w:autoSpaceDN w:val="0"/>
        <w:adjustRightInd w:val="0"/>
        <w:spacing w:before="60" w:line="288" w:lineRule="auto"/>
        <w:jc w:val="both"/>
      </w:pPr>
      <w:r w:rsidRPr="000164F6">
        <w:t xml:space="preserve">Số tiền mua </w:t>
      </w:r>
      <w:r w:rsidR="00B16195">
        <w:t>Căn Hộ</w:t>
      </w:r>
      <w:r w:rsidRPr="000164F6">
        <w:t xml:space="preserve"> theo </w:t>
      </w:r>
      <w:r w:rsidR="00D8424C">
        <w:t>Hợp Đồng</w:t>
      </w:r>
      <w:r w:rsidRPr="000164F6">
        <w:t xml:space="preserve"> này là hợp pháp, không có tranh chấp với bên thứ ba. Bên </w:t>
      </w:r>
      <w:r w:rsidR="00510F2B">
        <w:t xml:space="preserve">Mua sẽ tự </w:t>
      </w:r>
      <w:r w:rsidRPr="000164F6">
        <w:t xml:space="preserve">chịu trách nhiệm đối với việc tranh chấp khoản tiền mà Bên Mua đã thanh toán cho Bên Bán theo </w:t>
      </w:r>
      <w:r w:rsidR="00D8424C">
        <w:t>Hợp Đồng</w:t>
      </w:r>
      <w:r w:rsidR="00B16195" w:rsidRPr="000164F6">
        <w:t xml:space="preserve"> </w:t>
      </w:r>
      <w:r w:rsidRPr="000164F6">
        <w:t xml:space="preserve">này. Trong trường hợp có tranh chấp về khoản tiền mua bán </w:t>
      </w:r>
      <w:r w:rsidR="00B16195">
        <w:t>C</w:t>
      </w:r>
      <w:r w:rsidRPr="000164F6">
        <w:t xml:space="preserve">ăn </w:t>
      </w:r>
      <w:r w:rsidR="00B16195">
        <w:t>H</w:t>
      </w:r>
      <w:r w:rsidRPr="000164F6">
        <w:t xml:space="preserve">ộ này thì </w:t>
      </w:r>
      <w:r w:rsidR="00D8424C">
        <w:t>Hợp Đồng</w:t>
      </w:r>
      <w:r w:rsidRPr="000164F6">
        <w:t xml:space="preserve"> này vẫn có hiệu lực đối với </w:t>
      </w:r>
      <w:r w:rsidR="00C81CB6">
        <w:t>Các Bên</w:t>
      </w:r>
      <w:r w:rsidRPr="000164F6">
        <w:t>;</w:t>
      </w:r>
    </w:p>
    <w:p w14:paraId="6BB5441B" w14:textId="5452217F" w:rsidR="00763C83" w:rsidRPr="000164F6" w:rsidRDefault="00763C83" w:rsidP="00532A3C">
      <w:pPr>
        <w:pStyle w:val="ListParagraph"/>
        <w:numPr>
          <w:ilvl w:val="0"/>
          <w:numId w:val="29"/>
        </w:numPr>
        <w:autoSpaceDE w:val="0"/>
        <w:autoSpaceDN w:val="0"/>
        <w:adjustRightInd w:val="0"/>
        <w:spacing w:before="60" w:line="288" w:lineRule="auto"/>
        <w:jc w:val="both"/>
      </w:pPr>
      <w:r w:rsidRPr="000164F6">
        <w:t xml:space="preserve">Cung cấp các giấy tờ cần thiết khi Bên Bán yêu cầu theo quy định của pháp luật để làm thủ tục cấp Giấy </w:t>
      </w:r>
      <w:r w:rsidR="00B16195">
        <w:t>C</w:t>
      </w:r>
      <w:r w:rsidRPr="000164F6">
        <w:t xml:space="preserve">hứng </w:t>
      </w:r>
      <w:r w:rsidR="00B16195">
        <w:t>N</w:t>
      </w:r>
      <w:r w:rsidRPr="000164F6">
        <w:t>hận cho Bên Mua.</w:t>
      </w:r>
    </w:p>
    <w:p w14:paraId="2402A244" w14:textId="10A95192" w:rsidR="00763C83" w:rsidRPr="000164F6" w:rsidRDefault="00763C83" w:rsidP="00532A3C">
      <w:pPr>
        <w:pStyle w:val="ListParagraph"/>
        <w:numPr>
          <w:ilvl w:val="0"/>
          <w:numId w:val="27"/>
        </w:numPr>
        <w:autoSpaceDE w:val="0"/>
        <w:autoSpaceDN w:val="0"/>
        <w:adjustRightInd w:val="0"/>
        <w:spacing w:before="60" w:line="288" w:lineRule="auto"/>
        <w:ind w:hanging="720"/>
        <w:jc w:val="both"/>
      </w:pPr>
      <w:r w:rsidRPr="000164F6">
        <w:lastRenderedPageBreak/>
        <w:t xml:space="preserve">Việc ký kết </w:t>
      </w:r>
      <w:r w:rsidR="00D8424C">
        <w:t>Hợp Đồng</w:t>
      </w:r>
      <w:r w:rsidRPr="000164F6">
        <w:t xml:space="preserve"> này giữa </w:t>
      </w:r>
      <w:r w:rsidR="00D25ABF">
        <w:t>C</w:t>
      </w:r>
      <w:r w:rsidRPr="000164F6">
        <w:t xml:space="preserve">ác </w:t>
      </w:r>
      <w:r w:rsidR="00D25ABF">
        <w:t>B</w:t>
      </w:r>
      <w:r w:rsidRPr="000164F6">
        <w:t>ên là hoàn toàn tự nguyện, không bị ép buộc, lừa dối.</w:t>
      </w:r>
    </w:p>
    <w:p w14:paraId="1417D842" w14:textId="79845893" w:rsidR="00763C83" w:rsidRPr="000164F6" w:rsidRDefault="00763C83" w:rsidP="00532A3C">
      <w:pPr>
        <w:pStyle w:val="ListParagraph"/>
        <w:numPr>
          <w:ilvl w:val="0"/>
          <w:numId w:val="27"/>
        </w:numPr>
        <w:autoSpaceDE w:val="0"/>
        <w:autoSpaceDN w:val="0"/>
        <w:adjustRightInd w:val="0"/>
        <w:spacing w:before="60" w:line="288" w:lineRule="auto"/>
        <w:ind w:hanging="720"/>
        <w:jc w:val="both"/>
      </w:pPr>
      <w:r w:rsidRPr="000164F6">
        <w:t xml:space="preserve">Trong trường hợp một hoặc nhiều Điều, </w:t>
      </w:r>
      <w:r w:rsidR="00B16195">
        <w:t>K</w:t>
      </w:r>
      <w:r w:rsidRPr="000164F6">
        <w:t xml:space="preserve">hoản, </w:t>
      </w:r>
      <w:r w:rsidR="00B16195">
        <w:t>Đ</w:t>
      </w:r>
      <w:r w:rsidR="00B16195" w:rsidRPr="000164F6">
        <w:t xml:space="preserve">iểm </w:t>
      </w:r>
      <w:r w:rsidRPr="000164F6">
        <w:t xml:space="preserve">trong </w:t>
      </w:r>
      <w:r w:rsidR="00D8424C">
        <w:t>Hợp Đồng</w:t>
      </w:r>
      <w:r w:rsidRPr="000164F6">
        <w:t xml:space="preserve"> này bị cơ quan nhà nước có thẩm quyền tuyên là vô hiệu, không có giá trị pháp lý hoặc không thể thi hành theo quy định hiện hành của pháp luật thì các Điều, </w:t>
      </w:r>
      <w:r w:rsidR="00B16195">
        <w:t>K</w:t>
      </w:r>
      <w:r w:rsidRPr="000164F6">
        <w:t xml:space="preserve">hoản, </w:t>
      </w:r>
      <w:r w:rsidR="00B16195">
        <w:t>Đ</w:t>
      </w:r>
      <w:r w:rsidRPr="000164F6">
        <w:t xml:space="preserve">iểm khác của </w:t>
      </w:r>
      <w:r w:rsidR="00D8424C">
        <w:t>Hợp Đồng</w:t>
      </w:r>
      <w:r w:rsidRPr="000164F6">
        <w:t xml:space="preserve"> này vẫn có hiệu lực thi hành đối với </w:t>
      </w:r>
      <w:r w:rsidR="0060383D">
        <w:t>Các Bên</w:t>
      </w:r>
      <w:r w:rsidRPr="000164F6">
        <w:t xml:space="preserve">. </w:t>
      </w:r>
      <w:r w:rsidR="0060383D">
        <w:t>Các Bên</w:t>
      </w:r>
      <w:r w:rsidRPr="000164F6">
        <w:t xml:space="preserve"> sẽ thống nhất sửa đổi các Điều, </w:t>
      </w:r>
      <w:r w:rsidR="0060383D">
        <w:t>K</w:t>
      </w:r>
      <w:r w:rsidRPr="000164F6">
        <w:t xml:space="preserve">hoản, </w:t>
      </w:r>
      <w:r w:rsidR="0060383D">
        <w:t>Đ</w:t>
      </w:r>
      <w:r w:rsidRPr="000164F6">
        <w:t xml:space="preserve">iểm bị vô hiệu hoặc không có giá trị pháp lý hoặc không thể thi hành theo quy định của pháp luật và phù hợp với ý chí của </w:t>
      </w:r>
      <w:r w:rsidR="0060383D">
        <w:t>Các Bên</w:t>
      </w:r>
      <w:r w:rsidRPr="000164F6">
        <w:t>.</w:t>
      </w:r>
    </w:p>
    <w:p w14:paraId="71D00F60" w14:textId="3F2EC861" w:rsidR="00763C83" w:rsidRPr="000164F6" w:rsidRDefault="00C81CB6" w:rsidP="00532A3C">
      <w:pPr>
        <w:pStyle w:val="ListParagraph"/>
        <w:numPr>
          <w:ilvl w:val="0"/>
          <w:numId w:val="27"/>
        </w:numPr>
        <w:autoSpaceDE w:val="0"/>
        <w:autoSpaceDN w:val="0"/>
        <w:adjustRightInd w:val="0"/>
        <w:spacing w:before="60" w:line="288" w:lineRule="auto"/>
        <w:ind w:hanging="720"/>
        <w:jc w:val="both"/>
      </w:pPr>
      <w:r>
        <w:t>Các Bên</w:t>
      </w:r>
      <w:r w:rsidR="00763C83" w:rsidRPr="000164F6">
        <w:t xml:space="preserve"> cam kết thực hiện đúng các thỏa thuận đã quy định trong </w:t>
      </w:r>
      <w:r w:rsidR="00D8424C">
        <w:t>Hợp Đồng</w:t>
      </w:r>
      <w:r w:rsidR="00763C83" w:rsidRPr="000164F6">
        <w:t xml:space="preserve"> này.</w:t>
      </w:r>
    </w:p>
    <w:p w14:paraId="55EAC6F1" w14:textId="77777777" w:rsidR="00763C83" w:rsidRPr="000164F6" w:rsidRDefault="00763C83" w:rsidP="001541C6">
      <w:pPr>
        <w:autoSpaceDE w:val="0"/>
        <w:autoSpaceDN w:val="0"/>
        <w:adjustRightInd w:val="0"/>
        <w:spacing w:before="60" w:line="288" w:lineRule="auto"/>
        <w:jc w:val="both"/>
        <w:rPr>
          <w:b/>
          <w:bCs/>
        </w:rPr>
      </w:pPr>
    </w:p>
    <w:p w14:paraId="2ADEE923" w14:textId="77777777" w:rsidR="00763C83" w:rsidRPr="000164F6" w:rsidRDefault="00763C83" w:rsidP="001541C6">
      <w:pPr>
        <w:autoSpaceDE w:val="0"/>
        <w:autoSpaceDN w:val="0"/>
        <w:adjustRightInd w:val="0"/>
        <w:spacing w:before="60" w:line="288" w:lineRule="auto"/>
        <w:jc w:val="both"/>
      </w:pPr>
      <w:r w:rsidRPr="000164F6">
        <w:rPr>
          <w:b/>
          <w:bCs/>
        </w:rPr>
        <w:t>Điều 14. Sự kiện bất khả kháng</w:t>
      </w:r>
    </w:p>
    <w:p w14:paraId="44A2B889" w14:textId="012806BB" w:rsidR="00763C83" w:rsidRPr="000164F6" w:rsidRDefault="00763C83" w:rsidP="00532A3C">
      <w:pPr>
        <w:pStyle w:val="ListParagraph"/>
        <w:numPr>
          <w:ilvl w:val="1"/>
          <w:numId w:val="26"/>
        </w:numPr>
        <w:autoSpaceDE w:val="0"/>
        <w:autoSpaceDN w:val="0"/>
        <w:adjustRightInd w:val="0"/>
        <w:spacing w:before="60" w:line="288" w:lineRule="auto"/>
        <w:ind w:left="720" w:hanging="720"/>
        <w:jc w:val="both"/>
      </w:pPr>
      <w:r w:rsidRPr="000164F6">
        <w:t>Các bên nhất trí thỏa thuận</w:t>
      </w:r>
      <w:r w:rsidR="006F6C94" w:rsidRPr="006F6C94">
        <w:t xml:space="preserve"> </w:t>
      </w:r>
      <w:r w:rsidR="006F6C94">
        <w:t>rằng, ngoại trừ nguyên nhân do khó khăn về tài chính,</w:t>
      </w:r>
      <w:r w:rsidRPr="000164F6">
        <w:t xml:space="preserve"> một trong các trường hợp sau đây được </w:t>
      </w:r>
      <w:r w:rsidR="00FE303C">
        <w:t>xem</w:t>
      </w:r>
      <w:r w:rsidRPr="000164F6">
        <w:t xml:space="preserve"> là </w:t>
      </w:r>
      <w:r w:rsidR="006F6C94" w:rsidRPr="000164F6">
        <w:t>Sự Kiện Bất Khả Kháng</w:t>
      </w:r>
      <w:r w:rsidRPr="000164F6">
        <w:t>:</w:t>
      </w:r>
    </w:p>
    <w:p w14:paraId="0AFAF656" w14:textId="613FD638" w:rsidR="006F6C94" w:rsidRPr="00AC51E8" w:rsidRDefault="006F6C94" w:rsidP="00532A3C">
      <w:pPr>
        <w:pStyle w:val="mH1"/>
        <w:numPr>
          <w:ilvl w:val="0"/>
          <w:numId w:val="30"/>
        </w:numPr>
        <w:spacing w:before="60" w:line="288" w:lineRule="auto"/>
        <w:ind w:right="187"/>
      </w:pPr>
      <w:r w:rsidRPr="00AC51E8">
        <w:t>Do thiên tai, động đất, bão, lũ, lụt, lốc, sóng thần, lở đất, hỏa hoạn</w:t>
      </w:r>
      <w:r w:rsidR="00A449EB">
        <w:rPr>
          <w:lang w:val="en-US"/>
        </w:rPr>
        <w:t>, các trường hợp tai nạn, ốm đau phải đi cấp cứu tại trung tâm y tế</w:t>
      </w:r>
      <w:r w:rsidRPr="00AC51E8">
        <w:t xml:space="preserve"> … và các thảm họa thiên tai khác;</w:t>
      </w:r>
    </w:p>
    <w:p w14:paraId="58C8FEAF" w14:textId="0A19748C" w:rsidR="006F6C94" w:rsidRPr="00AC51E8" w:rsidRDefault="006F6C94" w:rsidP="00532A3C">
      <w:pPr>
        <w:pStyle w:val="mH1"/>
        <w:numPr>
          <w:ilvl w:val="0"/>
          <w:numId w:val="30"/>
        </w:numPr>
        <w:spacing w:before="60" w:line="288" w:lineRule="auto"/>
        <w:ind w:right="187"/>
      </w:pPr>
      <w:r w:rsidRPr="00AC51E8">
        <w:t xml:space="preserve">Do thay đổi pháp luật và các chính sách của nhà nước Việt Nam hoặc do ngăn cấm hoặc do phải thực hiện quyết định của cơ quan có thẩm quyền của Nhà Nước Việt Nam </w:t>
      </w:r>
      <w:r w:rsidR="00A449EB">
        <w:rPr>
          <w:lang w:val="en-US"/>
        </w:rPr>
        <w:t xml:space="preserve">mà không xuất phát do lỗi của mỗi Bên </w:t>
      </w:r>
      <w:r w:rsidRPr="00AC51E8">
        <w:t>hoặc các trường hợp khác do pháp luật quy định mà Các Bên không thể kiểm soát được;</w:t>
      </w:r>
    </w:p>
    <w:p w14:paraId="31DF5751" w14:textId="708ADB03" w:rsidR="006F6C94" w:rsidRPr="00AC51E8" w:rsidRDefault="006F6C94" w:rsidP="00532A3C">
      <w:pPr>
        <w:pStyle w:val="mH1"/>
        <w:numPr>
          <w:ilvl w:val="0"/>
          <w:numId w:val="30"/>
        </w:numPr>
        <w:spacing w:before="60" w:line="288" w:lineRule="auto"/>
        <w:ind w:right="187"/>
      </w:pPr>
      <w:r w:rsidRPr="00AC51E8">
        <w:t xml:space="preserve">Các trường hợp khác như: chiến tranh, khủng hoảng chính trị, nội chiến, bạo động dân sự, bạo loạn, đình công/ bãi công/ biểu tình hoặc bế xưởng hoặc đại dịch, các tranh chấp lao động giữa chủ và người lao động... mà </w:t>
      </w:r>
      <w:r w:rsidR="009D325A">
        <w:rPr>
          <w:lang w:val="en-US"/>
        </w:rPr>
        <w:t xml:space="preserve">không xuất phát do lỗi của mỗi Bên và </w:t>
      </w:r>
      <w:r w:rsidR="00863C3E">
        <w:rPr>
          <w:lang w:val="en-US"/>
        </w:rPr>
        <w:t>c</w:t>
      </w:r>
      <w:r w:rsidR="00863C3E" w:rsidRPr="00AC51E8">
        <w:t xml:space="preserve">ác </w:t>
      </w:r>
      <w:r w:rsidRPr="00AC51E8">
        <w:t>Bên không kiểm soát được.</w:t>
      </w:r>
    </w:p>
    <w:p w14:paraId="40BBCAF9" w14:textId="1F31E1EF" w:rsidR="00694392" w:rsidRPr="000164F6" w:rsidRDefault="00763C83" w:rsidP="00532A3C">
      <w:pPr>
        <w:pStyle w:val="ListParagraph"/>
        <w:numPr>
          <w:ilvl w:val="1"/>
          <w:numId w:val="26"/>
        </w:numPr>
        <w:autoSpaceDE w:val="0"/>
        <w:autoSpaceDN w:val="0"/>
        <w:adjustRightInd w:val="0"/>
        <w:spacing w:before="60" w:line="288" w:lineRule="auto"/>
        <w:ind w:left="720" w:hanging="720"/>
        <w:jc w:val="both"/>
      </w:pPr>
      <w:r w:rsidRPr="000164F6">
        <w:t xml:space="preserve">Khi </w:t>
      </w:r>
      <w:r w:rsidR="008D3EFB">
        <w:t>xảy ra Sự Kiện Bất Khả Kháng</w:t>
      </w:r>
      <w:r w:rsidRPr="000164F6">
        <w:t xml:space="preserve"> theo thỏa thuận tại </w:t>
      </w:r>
      <w:r w:rsidR="006C0954">
        <w:t>K</w:t>
      </w:r>
      <w:r w:rsidRPr="000164F6">
        <w:t xml:space="preserve">hoản 1 Điều này thì </w:t>
      </w:r>
      <w:r w:rsidR="00772A63">
        <w:t>B</w:t>
      </w:r>
      <w:r w:rsidR="00772A63" w:rsidRPr="000164F6">
        <w:t xml:space="preserve">ên </w:t>
      </w:r>
      <w:r w:rsidRPr="000164F6">
        <w:t xml:space="preserve">bị tác động bởi </w:t>
      </w:r>
      <w:r w:rsidR="00772A63">
        <w:t>Sự Kiện Bất Khả Kháng</w:t>
      </w:r>
      <w:r w:rsidRPr="000164F6">
        <w:t xml:space="preserve"> phải thông báo </w:t>
      </w:r>
      <w:r w:rsidRPr="000164F6">
        <w:rPr>
          <w:iCs/>
        </w:rPr>
        <w:t xml:space="preserve">bằng văn bản </w:t>
      </w:r>
      <w:r w:rsidR="008D3EFB" w:rsidRPr="00C26367">
        <w:t>đính kèm đầy đủ các giấy tờ chứng minh Sự Kiện Bất Kh</w:t>
      </w:r>
      <w:r w:rsidR="008D3EFB">
        <w:t xml:space="preserve">ả Kháng </w:t>
      </w:r>
      <w:r w:rsidRPr="000164F6">
        <w:t xml:space="preserve">cho </w:t>
      </w:r>
      <w:r w:rsidR="00D25ABF">
        <w:t>B</w:t>
      </w:r>
      <w:r w:rsidRPr="000164F6">
        <w:t xml:space="preserve">ên còn lại biết trong thời hạn </w:t>
      </w:r>
      <w:r w:rsidR="00772A63">
        <w:t xml:space="preserve">30 </w:t>
      </w:r>
      <w:r w:rsidR="008D3EFB">
        <w:t>(</w:t>
      </w:r>
      <w:r w:rsidR="00772A63">
        <w:t>ba mươi</w:t>
      </w:r>
      <w:r w:rsidR="008D3EFB">
        <w:t>)</w:t>
      </w:r>
      <w:r w:rsidRPr="000164F6">
        <w:t xml:space="preserve"> ngày, kể từ ngày xảy ra </w:t>
      </w:r>
      <w:r w:rsidR="008D3EFB">
        <w:t>Sự Kiện Bất Khả Kháng</w:t>
      </w:r>
      <w:r w:rsidRPr="000164F6">
        <w:t xml:space="preserve">. </w:t>
      </w:r>
      <w:r w:rsidR="00694392" w:rsidRPr="00C26367">
        <w:t xml:space="preserve">Việc Bên bị tác động không thực hiện được nghĩa vụ của mình do Sự Kiện Bất Khả Kháng sẽ không bị coi là vi phạm </w:t>
      </w:r>
      <w:r w:rsidR="00D8424C">
        <w:t>Hợp Đồng</w:t>
      </w:r>
      <w:r w:rsidR="00694392" w:rsidRPr="00C26367">
        <w:t xml:space="preserve"> này nhưng cũng không phải là cơ sở để Bên bị tác động bởi Sự Kiện Bất Khả Kháng đơn phương chấm dứt </w:t>
      </w:r>
      <w:r w:rsidR="00D8424C">
        <w:t>Hợp Đồng</w:t>
      </w:r>
      <w:r w:rsidR="00694392" w:rsidRPr="00C26367">
        <w:t xml:space="preserve"> này, trừ trường hợp quy định</w:t>
      </w:r>
      <w:r w:rsidR="00694392">
        <w:t xml:space="preserve"> tại Điểm d Khoản 1 Điều 15 của </w:t>
      </w:r>
      <w:r w:rsidR="00D8424C">
        <w:t>Hợp Đồng</w:t>
      </w:r>
      <w:r w:rsidR="00694392" w:rsidRPr="000164F6">
        <w:t xml:space="preserve"> này.</w:t>
      </w:r>
    </w:p>
    <w:p w14:paraId="0612A0C5" w14:textId="5E6B1D3D" w:rsidR="00763C83" w:rsidRPr="000164F6" w:rsidRDefault="00763C83" w:rsidP="00532A3C">
      <w:pPr>
        <w:pStyle w:val="ListParagraph"/>
        <w:numPr>
          <w:ilvl w:val="1"/>
          <w:numId w:val="26"/>
        </w:numPr>
        <w:autoSpaceDE w:val="0"/>
        <w:autoSpaceDN w:val="0"/>
        <w:adjustRightInd w:val="0"/>
        <w:spacing w:before="60" w:line="288" w:lineRule="auto"/>
        <w:ind w:left="720" w:hanging="720"/>
        <w:jc w:val="both"/>
      </w:pPr>
      <w:r w:rsidRPr="000164F6">
        <w:t xml:space="preserve">Việc thực hiện nghĩa vụ theo </w:t>
      </w:r>
      <w:r w:rsidR="00D8424C">
        <w:t>Hợp Đồng</w:t>
      </w:r>
      <w:r w:rsidRPr="000164F6">
        <w:t xml:space="preserve"> của </w:t>
      </w:r>
      <w:r w:rsidR="00D25ABF">
        <w:t>C</w:t>
      </w:r>
      <w:r w:rsidRPr="000164F6">
        <w:t xml:space="preserve">ác </w:t>
      </w:r>
      <w:r w:rsidR="00D25ABF">
        <w:t>B</w:t>
      </w:r>
      <w:r w:rsidRPr="000164F6">
        <w:t xml:space="preserve">ên sẽ được tạm dừng trong thời gian xảy ra </w:t>
      </w:r>
      <w:r w:rsidR="00541411">
        <w:t>S</w:t>
      </w:r>
      <w:r w:rsidRPr="000164F6">
        <w:t xml:space="preserve">ự </w:t>
      </w:r>
      <w:r w:rsidR="00541411">
        <w:t>K</w:t>
      </w:r>
      <w:r w:rsidRPr="000164F6">
        <w:t xml:space="preserve">iện </w:t>
      </w:r>
      <w:r w:rsidR="00541411">
        <w:t>B</w:t>
      </w:r>
      <w:r w:rsidRPr="000164F6">
        <w:t xml:space="preserve">ất </w:t>
      </w:r>
      <w:r w:rsidR="00541411">
        <w:t>K</w:t>
      </w:r>
      <w:r w:rsidRPr="000164F6">
        <w:t xml:space="preserve">hả </w:t>
      </w:r>
      <w:r w:rsidR="00541411">
        <w:t>K</w:t>
      </w:r>
      <w:r w:rsidRPr="000164F6">
        <w:t>háng. Các</w:t>
      </w:r>
      <w:r w:rsidR="00FE303C">
        <w:t xml:space="preserve"> </w:t>
      </w:r>
      <w:r w:rsidR="00541411">
        <w:t>Bên</w:t>
      </w:r>
      <w:r w:rsidRPr="000164F6">
        <w:t xml:space="preserve"> sẽ tiếp tục thực hiện các nghĩa vụ của mình sau khi </w:t>
      </w:r>
      <w:r w:rsidR="006B4ADF">
        <w:t>S</w:t>
      </w:r>
      <w:r w:rsidR="006B4ADF" w:rsidRPr="000164F6">
        <w:t xml:space="preserve">ự </w:t>
      </w:r>
      <w:r w:rsidR="006B4ADF">
        <w:t>K</w:t>
      </w:r>
      <w:r w:rsidR="006B4ADF" w:rsidRPr="000164F6">
        <w:t xml:space="preserve">iện </w:t>
      </w:r>
      <w:r w:rsidR="006B4ADF">
        <w:t>B</w:t>
      </w:r>
      <w:r w:rsidR="006B4ADF" w:rsidRPr="000164F6">
        <w:t xml:space="preserve">ất </w:t>
      </w:r>
      <w:r w:rsidR="006B4ADF">
        <w:t>K</w:t>
      </w:r>
      <w:r w:rsidRPr="000164F6">
        <w:t xml:space="preserve">hả </w:t>
      </w:r>
      <w:r w:rsidR="006B4ADF">
        <w:t>K</w:t>
      </w:r>
      <w:r w:rsidRPr="000164F6">
        <w:t xml:space="preserve">háng chấm dứt, trừ trường hợp quy định tại </w:t>
      </w:r>
      <w:r w:rsidR="00877C4E">
        <w:t>Đ</w:t>
      </w:r>
      <w:r w:rsidR="00877C4E" w:rsidRPr="000164F6">
        <w:t xml:space="preserve">iểm </w:t>
      </w:r>
      <w:r w:rsidRPr="000164F6">
        <w:t xml:space="preserve">d </w:t>
      </w:r>
      <w:r w:rsidR="00877C4E">
        <w:t>K</w:t>
      </w:r>
      <w:r w:rsidRPr="000164F6">
        <w:t xml:space="preserve">hoản 1 Điều 15 của </w:t>
      </w:r>
      <w:r w:rsidR="00D8424C">
        <w:t>Hợp Đồng</w:t>
      </w:r>
      <w:r w:rsidR="00590079" w:rsidRPr="000164F6">
        <w:t xml:space="preserve"> </w:t>
      </w:r>
      <w:r w:rsidRPr="000164F6">
        <w:t>này.</w:t>
      </w:r>
    </w:p>
    <w:p w14:paraId="72528329" w14:textId="77777777" w:rsidR="00FE303C" w:rsidRDefault="00FE303C" w:rsidP="001541C6">
      <w:pPr>
        <w:autoSpaceDE w:val="0"/>
        <w:autoSpaceDN w:val="0"/>
        <w:adjustRightInd w:val="0"/>
        <w:spacing w:before="60" w:line="288" w:lineRule="auto"/>
        <w:jc w:val="both"/>
        <w:rPr>
          <w:b/>
          <w:bCs/>
        </w:rPr>
      </w:pPr>
    </w:p>
    <w:p w14:paraId="5D34AF28" w14:textId="2B6558CF" w:rsidR="00763C83" w:rsidRPr="000164F6" w:rsidRDefault="00763C83" w:rsidP="001541C6">
      <w:pPr>
        <w:autoSpaceDE w:val="0"/>
        <w:autoSpaceDN w:val="0"/>
        <w:adjustRightInd w:val="0"/>
        <w:spacing w:before="60" w:line="288" w:lineRule="auto"/>
        <w:jc w:val="both"/>
      </w:pPr>
      <w:r w:rsidRPr="000164F6">
        <w:rPr>
          <w:b/>
          <w:bCs/>
        </w:rPr>
        <w:t xml:space="preserve">Điều 15. Chấm dứt </w:t>
      </w:r>
      <w:r w:rsidR="00D8424C">
        <w:rPr>
          <w:b/>
          <w:bCs/>
        </w:rPr>
        <w:t>Hợp Đồng</w:t>
      </w:r>
    </w:p>
    <w:p w14:paraId="577F5EDD" w14:textId="6A0CC953" w:rsidR="00466705" w:rsidRPr="00C26367" w:rsidRDefault="00D8424C" w:rsidP="00532A3C">
      <w:pPr>
        <w:pStyle w:val="mH05"/>
        <w:keepNext/>
        <w:numPr>
          <w:ilvl w:val="3"/>
          <w:numId w:val="32"/>
        </w:numPr>
        <w:spacing w:after="60" w:line="288" w:lineRule="auto"/>
        <w:ind w:left="720" w:hanging="720"/>
      </w:pPr>
      <w:r>
        <w:lastRenderedPageBreak/>
        <w:t>Hợp Đồng</w:t>
      </w:r>
      <w:r w:rsidR="00466705" w:rsidRPr="00C26367">
        <w:t xml:space="preserve"> này được chấm dứt khi xảy ra một trong các trường hợp sau đây:</w:t>
      </w:r>
    </w:p>
    <w:p w14:paraId="4C673906" w14:textId="62CC13BB" w:rsidR="00466705" w:rsidRPr="00C26367" w:rsidRDefault="00466705" w:rsidP="00532A3C">
      <w:pPr>
        <w:pStyle w:val="mH1"/>
        <w:keepNext/>
        <w:numPr>
          <w:ilvl w:val="0"/>
          <w:numId w:val="34"/>
        </w:numPr>
        <w:spacing w:after="60" w:line="288" w:lineRule="auto"/>
      </w:pPr>
      <w:r w:rsidRPr="00C26367">
        <w:t xml:space="preserve">Các Bên đồng ý chấm dứt </w:t>
      </w:r>
      <w:r w:rsidR="00D8424C">
        <w:t>Hợp Đồng</w:t>
      </w:r>
      <w:r w:rsidRPr="00C26367">
        <w:t xml:space="preserve"> bằng văn bản. Trong trường hợp này, Các Bên ký kết thỏa thuận quy định cụ thể các điều khoản, điều kiện và thời hạn chấm dứt </w:t>
      </w:r>
      <w:r w:rsidR="00D8424C">
        <w:t>Hợp Đồng</w:t>
      </w:r>
      <w:r w:rsidRPr="00C26367">
        <w:t>;</w:t>
      </w:r>
    </w:p>
    <w:p w14:paraId="2F0374DF" w14:textId="4A1DE9B0" w:rsidR="00466705" w:rsidRPr="00C26367" w:rsidRDefault="00466705" w:rsidP="00532A3C">
      <w:pPr>
        <w:pStyle w:val="mH1"/>
        <w:keepNext/>
        <w:numPr>
          <w:ilvl w:val="0"/>
          <w:numId w:val="34"/>
        </w:numPr>
        <w:spacing w:after="60" w:line="288" w:lineRule="auto"/>
      </w:pPr>
      <w:r w:rsidRPr="00C26367">
        <w:t xml:space="preserve">Bên Mua chậm thanh toán Giá Bán Căn Hộ </w:t>
      </w:r>
      <w:r w:rsidRPr="00C26367">
        <w:rPr>
          <w:lang w:val="en-US"/>
        </w:rPr>
        <w:t>và/hoặc Phí QL&amp;VH</w:t>
      </w:r>
      <w:r w:rsidRPr="00C26367">
        <w:t xml:space="preserve"> theo thỏa thuận tại </w:t>
      </w:r>
      <w:r w:rsidR="00DB3A6A">
        <w:rPr>
          <w:lang w:val="en-US"/>
        </w:rPr>
        <w:t>Điểm b Khoản 1 Điều 12</w:t>
      </w:r>
      <w:r w:rsidRPr="00C26367">
        <w:t xml:space="preserve"> của </w:t>
      </w:r>
      <w:r w:rsidR="00D8424C">
        <w:t>Hợp Đồng</w:t>
      </w:r>
      <w:r w:rsidRPr="00C26367">
        <w:t xml:space="preserve"> này;</w:t>
      </w:r>
    </w:p>
    <w:p w14:paraId="32A752BF" w14:textId="789AEF55" w:rsidR="00466705" w:rsidRPr="00C26367" w:rsidRDefault="00466705" w:rsidP="00532A3C">
      <w:pPr>
        <w:pStyle w:val="mH1"/>
        <w:keepNext/>
        <w:numPr>
          <w:ilvl w:val="0"/>
          <w:numId w:val="34"/>
        </w:numPr>
        <w:spacing w:after="60" w:line="288" w:lineRule="auto"/>
      </w:pPr>
      <w:r w:rsidRPr="00C26367">
        <w:t xml:space="preserve">Bên Bán chậm bàn giao Căn Hộ theo thỏa thuận tại </w:t>
      </w:r>
      <w:r w:rsidR="00DB3A6A">
        <w:rPr>
          <w:lang w:val="en-US"/>
        </w:rPr>
        <w:t xml:space="preserve">Điểm b Khoản </w:t>
      </w:r>
      <w:r w:rsidR="003E4D07">
        <w:rPr>
          <w:lang w:val="en-US"/>
        </w:rPr>
        <w:t>2</w:t>
      </w:r>
      <w:r w:rsidR="00DB3A6A">
        <w:rPr>
          <w:lang w:val="en-US"/>
        </w:rPr>
        <w:t xml:space="preserve"> Điều 12</w:t>
      </w:r>
      <w:r w:rsidR="00DB3A6A" w:rsidRPr="00C26367">
        <w:t xml:space="preserve"> </w:t>
      </w:r>
      <w:r w:rsidRPr="00C26367">
        <w:t xml:space="preserve">của </w:t>
      </w:r>
      <w:r w:rsidR="00D8424C">
        <w:t>Hợp Đồng</w:t>
      </w:r>
      <w:r w:rsidRPr="00C26367">
        <w:t xml:space="preserve"> này;</w:t>
      </w:r>
    </w:p>
    <w:p w14:paraId="581E4B04" w14:textId="70EFA1DA" w:rsidR="00466705" w:rsidRPr="00C26367" w:rsidRDefault="00466705" w:rsidP="00532A3C">
      <w:pPr>
        <w:pStyle w:val="mH1"/>
        <w:keepNext/>
        <w:numPr>
          <w:ilvl w:val="0"/>
          <w:numId w:val="34"/>
        </w:numPr>
        <w:spacing w:after="60" w:line="288" w:lineRule="auto"/>
      </w:pPr>
      <w:r w:rsidRPr="00C26367">
        <w:t xml:space="preserve">Khi Bên bị tác động bởi Sự Kiện Bất Khả Kháng không thể khắc phục được Sự Kiện Bất Khả Kháng để tiếp tục thực hiện nghĩa vụ của mình trong thời hạn một trăm tám mươi (180) ngày, kể từ ngày xảy ra Sự Kiện Bất Khả Kháng và Các Bên không có thỏa thuận khác thì một </w:t>
      </w:r>
      <w:r w:rsidRPr="00C26367">
        <w:rPr>
          <w:lang w:val="en-US"/>
        </w:rPr>
        <w:t xml:space="preserve">trong các </w:t>
      </w:r>
      <w:r w:rsidRPr="00C26367">
        <w:t xml:space="preserve">Bên có quyền đơn phương chấm dứt </w:t>
      </w:r>
      <w:r w:rsidR="00D8424C">
        <w:t>Hợp Đồng</w:t>
      </w:r>
      <w:r w:rsidRPr="00C26367">
        <w:t xml:space="preserve"> này và việc chấm dứt </w:t>
      </w:r>
      <w:r w:rsidR="00D8424C">
        <w:t>Hợp Đồng</w:t>
      </w:r>
      <w:r w:rsidRPr="00C26367">
        <w:t xml:space="preserve"> này không </w:t>
      </w:r>
      <w:r w:rsidR="001A6F6A">
        <w:rPr>
          <w:lang w:val="en-US"/>
        </w:rPr>
        <w:t xml:space="preserve">bị </w:t>
      </w:r>
      <w:r w:rsidRPr="00C26367">
        <w:t xml:space="preserve">coi là vi phạm </w:t>
      </w:r>
      <w:r w:rsidR="00D8424C">
        <w:t>Hợp Đồng</w:t>
      </w:r>
      <w:r w:rsidRPr="00C26367">
        <w:t>.</w:t>
      </w:r>
    </w:p>
    <w:p w14:paraId="1D30CC4B" w14:textId="71E97678" w:rsidR="00466705" w:rsidRPr="00466705" w:rsidRDefault="00466705" w:rsidP="00532A3C">
      <w:pPr>
        <w:pStyle w:val="mH05"/>
        <w:keepNext/>
        <w:numPr>
          <w:ilvl w:val="3"/>
          <w:numId w:val="32"/>
        </w:numPr>
        <w:spacing w:after="60" w:line="288" w:lineRule="auto"/>
        <w:ind w:left="720" w:hanging="720"/>
      </w:pPr>
      <w:r w:rsidRPr="00C26367">
        <w:t xml:space="preserve">Việc xử lý hậu quả do chấm dứt </w:t>
      </w:r>
      <w:r w:rsidR="00D8424C">
        <w:t>Hợp Đồng</w:t>
      </w:r>
      <w:r w:rsidRPr="00C26367">
        <w:t xml:space="preserve"> theo quy định tại </w:t>
      </w:r>
      <w:r w:rsidR="00DB3A6A" w:rsidRPr="004700D6">
        <w:t>Khoản 1</w:t>
      </w:r>
      <w:r w:rsidRPr="00C26367">
        <w:t xml:space="preserve"> của </w:t>
      </w:r>
      <w:r w:rsidR="00DB3A6A" w:rsidRPr="004700D6">
        <w:t>Điều</w:t>
      </w:r>
      <w:r w:rsidR="004700D6">
        <w:rPr>
          <w:lang w:val="en-US"/>
        </w:rPr>
        <w:t xml:space="preserve"> 15</w:t>
      </w:r>
      <w:r w:rsidR="00DB3A6A" w:rsidRPr="004700D6">
        <w:t xml:space="preserve"> </w:t>
      </w:r>
      <w:r w:rsidRPr="00C26367">
        <w:t xml:space="preserve">này </w:t>
      </w:r>
      <w:r w:rsidRPr="00466705">
        <w:t>như sau:</w:t>
      </w:r>
    </w:p>
    <w:p w14:paraId="741A2C0A" w14:textId="4402F2AA" w:rsidR="00466705" w:rsidRPr="00C26367" w:rsidRDefault="00466705" w:rsidP="00532A3C">
      <w:pPr>
        <w:pStyle w:val="mH1"/>
        <w:numPr>
          <w:ilvl w:val="3"/>
          <w:numId w:val="23"/>
        </w:numPr>
        <w:tabs>
          <w:tab w:val="left" w:pos="1440"/>
        </w:tabs>
        <w:spacing w:after="60" w:line="288" w:lineRule="auto"/>
        <w:ind w:left="1440" w:hanging="720"/>
      </w:pPr>
      <w:r w:rsidRPr="00C26367">
        <w:t>Trong trường hợp Bên Mua chậm thanh toán theo quy định tại</w:t>
      </w:r>
      <w:r w:rsidR="00DB3A6A">
        <w:rPr>
          <w:lang w:val="en-US"/>
        </w:rPr>
        <w:t xml:space="preserve"> Điểm b</w:t>
      </w:r>
      <w:r w:rsidRPr="00C26367">
        <w:t xml:space="preserve"> </w:t>
      </w:r>
      <w:r w:rsidR="00DB3A6A">
        <w:rPr>
          <w:lang w:val="en-US"/>
        </w:rPr>
        <w:t>Khoản 1 Điều 12</w:t>
      </w:r>
      <w:r w:rsidRPr="00C26367">
        <w:t xml:space="preserve"> của </w:t>
      </w:r>
      <w:r w:rsidR="00D8424C">
        <w:t>Hợp Đồng</w:t>
      </w:r>
      <w:r w:rsidRPr="00C26367">
        <w:t xml:space="preserve"> này, Bên Bán sẽ gửi cho Bên Mua </w:t>
      </w:r>
      <w:r w:rsidR="00DB3A6A">
        <w:rPr>
          <w:lang w:val="en-US"/>
        </w:rPr>
        <w:t>03 (ba</w:t>
      </w:r>
      <w:r w:rsidRPr="00C26367">
        <w:t xml:space="preserve">) văn bản </w:t>
      </w:r>
      <w:r w:rsidRPr="00C26367">
        <w:rPr>
          <w:lang w:val="en-US"/>
        </w:rPr>
        <w:t>thông báo</w:t>
      </w:r>
      <w:r w:rsidRPr="00C26367">
        <w:t xml:space="preserve"> yêu cầu Bên Mua thanh toán số tiền đó (kể cả Tiền Lãi Chậm Thanh Toán, nếu có). Nếu Bên Mua vẫn không thanh toán số tiền đó</w:t>
      </w:r>
      <w:r w:rsidR="00760CF5">
        <w:rPr>
          <w:lang w:val="en-US"/>
        </w:rPr>
        <w:t>,</w:t>
      </w:r>
      <w:r w:rsidRPr="00C26367">
        <w:t xml:space="preserve"> thậm chí sau khi Bên Bán gửi </w:t>
      </w:r>
      <w:r w:rsidRPr="00C26367">
        <w:rPr>
          <w:lang w:val="en-US"/>
        </w:rPr>
        <w:t xml:space="preserve">thông báo </w:t>
      </w:r>
      <w:r w:rsidRPr="00C26367">
        <w:t xml:space="preserve">lần thứ </w:t>
      </w:r>
      <w:r w:rsidR="00E2191C">
        <w:rPr>
          <w:lang w:val="en-US"/>
        </w:rPr>
        <w:t>03 (ba</w:t>
      </w:r>
      <w:r w:rsidR="00E2191C" w:rsidRPr="00C26367">
        <w:t xml:space="preserve">) </w:t>
      </w:r>
      <w:r w:rsidRPr="00C26367">
        <w:t xml:space="preserve">cho Bên Mua, Bên Bán có quyền đơn phương chấm dứt </w:t>
      </w:r>
      <w:r w:rsidR="00D8424C">
        <w:t>Hợp Đồng</w:t>
      </w:r>
      <w:r w:rsidRPr="00C26367">
        <w:t xml:space="preserve"> này bằng </w:t>
      </w:r>
      <w:r w:rsidRPr="00C26367">
        <w:rPr>
          <w:lang w:val="en-US"/>
        </w:rPr>
        <w:t>cách</w:t>
      </w:r>
      <w:r w:rsidRPr="00C26367">
        <w:t xml:space="preserve"> gửi một thông báo chấm dứt cho Bên Mua. Trong trường hợp này, </w:t>
      </w:r>
      <w:r w:rsidR="00D8424C">
        <w:t>Hợp Đồng</w:t>
      </w:r>
      <w:r w:rsidRPr="00C26367">
        <w:t xml:space="preserve"> sẽ được chấm dứt vào ngày được quy định trong thông báo chấm dứt của</w:t>
      </w:r>
      <w:r w:rsidR="004700D6">
        <w:t xml:space="preserve"> Bên Bán và các quy định tại </w:t>
      </w:r>
      <w:r w:rsidRPr="00C26367">
        <w:t>dưới đây sẽ được áp dụng.</w:t>
      </w:r>
    </w:p>
    <w:p w14:paraId="2B1870D2" w14:textId="484234ED" w:rsidR="00466705" w:rsidRPr="00C26367" w:rsidRDefault="00466705" w:rsidP="00532A3C">
      <w:pPr>
        <w:pStyle w:val="mH15"/>
        <w:numPr>
          <w:ilvl w:val="2"/>
          <w:numId w:val="33"/>
        </w:numPr>
        <w:spacing w:after="60" w:line="288" w:lineRule="auto"/>
        <w:ind w:hanging="459"/>
      </w:pPr>
      <w:r w:rsidRPr="00C26367">
        <w:t xml:space="preserve">Khi Bên Bán chấm dứt </w:t>
      </w:r>
      <w:r w:rsidR="00D8424C">
        <w:t>Hợp Đồng</w:t>
      </w:r>
      <w:r w:rsidRPr="00C26367">
        <w:t xml:space="preserve"> theo quy định tại Điều 12.1(b) và Điều 12.3 của </w:t>
      </w:r>
      <w:r w:rsidR="00D8424C">
        <w:t>Hợp Đồng</w:t>
      </w:r>
      <w:r w:rsidRPr="00C26367">
        <w:t xml:space="preserve"> này, Bên Mua sẽ phải:</w:t>
      </w:r>
    </w:p>
    <w:p w14:paraId="63AD056C" w14:textId="77777777" w:rsidR="00466705" w:rsidRPr="00DD6F9E" w:rsidRDefault="00466705" w:rsidP="00532A3C">
      <w:pPr>
        <w:numPr>
          <w:ilvl w:val="0"/>
          <w:numId w:val="35"/>
        </w:numPr>
        <w:spacing w:before="120" w:after="60" w:line="288" w:lineRule="auto"/>
        <w:ind w:left="2835" w:hanging="567"/>
        <w:jc w:val="both"/>
      </w:pPr>
      <w:r w:rsidRPr="00DD6F9E">
        <w:t>Thanh toán Tiền Lãi Chậm Thanh Toán cho Bên Bán;</w:t>
      </w:r>
    </w:p>
    <w:p w14:paraId="7FB5F7F7" w14:textId="5F78D1ED" w:rsidR="00466705" w:rsidRPr="00C26367" w:rsidRDefault="00466705" w:rsidP="00532A3C">
      <w:pPr>
        <w:numPr>
          <w:ilvl w:val="0"/>
          <w:numId w:val="35"/>
        </w:numPr>
        <w:spacing w:before="120" w:after="60" w:line="288" w:lineRule="auto"/>
        <w:ind w:left="2835" w:hanging="567"/>
        <w:jc w:val="both"/>
      </w:pPr>
      <w:r w:rsidRPr="00C26367">
        <w:t xml:space="preserve">Thanh toán tiền phạt tương đương với hai mươi phần trăm </w:t>
      </w:r>
      <w:r w:rsidRPr="003F68C1">
        <w:rPr>
          <w:b/>
        </w:rPr>
        <w:t>(20%)</w:t>
      </w:r>
      <w:r w:rsidRPr="00C26367">
        <w:t xml:space="preserve"> của Giá Bán Căn Hộ cho Bên Bán;</w:t>
      </w:r>
    </w:p>
    <w:p w14:paraId="40FFE370" w14:textId="7E5B8170" w:rsidR="00466705" w:rsidRPr="00C26367" w:rsidRDefault="00466705" w:rsidP="00532A3C">
      <w:pPr>
        <w:pStyle w:val="mH15"/>
        <w:numPr>
          <w:ilvl w:val="2"/>
          <w:numId w:val="33"/>
        </w:numPr>
        <w:spacing w:after="60" w:line="288" w:lineRule="auto"/>
      </w:pPr>
      <w:r w:rsidRPr="00C26367">
        <w:t xml:space="preserve">Khi được pháp luật cho phép, Bên Mua phải bồi thường cho Bên Bán bất kỳ và toàn bộ tổn thất và thiệt hại trực tiếp trên thực tế phát sinh từ việc chấm dứt </w:t>
      </w:r>
      <w:r w:rsidR="00D8424C">
        <w:t>Hợp Đồng</w:t>
      </w:r>
      <w:r w:rsidR="00733C58">
        <w:t xml:space="preserve"> này. </w:t>
      </w:r>
      <w:r w:rsidRPr="00C26367">
        <w:t xml:space="preserve">Việc xác định số tiền bồi thường trong trường hợp này sẽ được thực hiện theo các quy định hiện hành của Bộ Luật Dân Sự. </w:t>
      </w:r>
    </w:p>
    <w:p w14:paraId="33C52238" w14:textId="2EF555B8" w:rsidR="00466705" w:rsidRPr="00C26367" w:rsidRDefault="00466705" w:rsidP="00466705">
      <w:pPr>
        <w:pStyle w:val="mH15"/>
        <w:spacing w:after="60" w:line="288" w:lineRule="auto"/>
        <w:ind w:firstLine="0"/>
      </w:pPr>
      <w:r w:rsidRPr="00C26367">
        <w:t xml:space="preserve">Trong vòng </w:t>
      </w:r>
      <w:r w:rsidR="005D269C">
        <w:t>30 (ba mươi)</w:t>
      </w:r>
      <w:r w:rsidRPr="00C26367">
        <w:t xml:space="preserve"> ngày kể từ ngày Bên Bán chấm dứt </w:t>
      </w:r>
      <w:r w:rsidR="00D8424C">
        <w:t>Hợp Đồng</w:t>
      </w:r>
      <w:r w:rsidRPr="00C26367">
        <w:t>, Bên Bán sẽ hoàn trả cho Bên Mua số tiền còn lại đã thanh toán</w:t>
      </w:r>
      <w:r>
        <w:t xml:space="preserve"> </w:t>
      </w:r>
      <w:r>
        <w:lastRenderedPageBreak/>
        <w:t xml:space="preserve">mà không tính lãi suất sau </w:t>
      </w:r>
      <w:r w:rsidRPr="00C26367">
        <w:t xml:space="preserve">khi khấu trừ các khoản tiền theo quy định tại </w:t>
      </w:r>
      <w:r w:rsidR="00853A47">
        <w:t>Điểm a(i) Khoản 2 Điều 15</w:t>
      </w:r>
      <w:r w:rsidRPr="00C26367">
        <w:t xml:space="preserve"> trên đây</w:t>
      </w:r>
      <w:r>
        <w:t>, nếu có</w:t>
      </w:r>
      <w:r w:rsidRPr="00C26367">
        <w:t>.</w:t>
      </w:r>
    </w:p>
    <w:p w14:paraId="3198B7F3" w14:textId="5BFDBAD1" w:rsidR="00A30C94" w:rsidRPr="00A30C94" w:rsidRDefault="00466705" w:rsidP="00532A3C">
      <w:pPr>
        <w:pStyle w:val="mH1"/>
        <w:numPr>
          <w:ilvl w:val="3"/>
          <w:numId w:val="23"/>
        </w:numPr>
        <w:tabs>
          <w:tab w:val="left" w:pos="1440"/>
        </w:tabs>
        <w:spacing w:after="60" w:line="288" w:lineRule="auto"/>
        <w:ind w:left="1440" w:hanging="720"/>
      </w:pPr>
      <w:r w:rsidRPr="00C26367">
        <w:t xml:space="preserve">Trong trường hợp Bên Bán chậm bàn giao Căn Hộ và Bên Mua quyết định chấm dứt </w:t>
      </w:r>
      <w:r w:rsidR="00D8424C">
        <w:t>Hợp Đồng</w:t>
      </w:r>
      <w:r w:rsidRPr="00C26367">
        <w:t xml:space="preserve"> này theo quy định tại </w:t>
      </w:r>
      <w:r w:rsidR="00853A47">
        <w:rPr>
          <w:lang w:val="en-US"/>
        </w:rPr>
        <w:t>Điểm b Khoản 2 Điều 12</w:t>
      </w:r>
      <w:r w:rsidRPr="00C26367">
        <w:t xml:space="preserve"> của </w:t>
      </w:r>
      <w:r w:rsidR="00D8424C">
        <w:t>Hợp Đồng</w:t>
      </w:r>
      <w:r w:rsidRPr="00C26367">
        <w:t xml:space="preserve"> này, thì trong vòng ba mươi (30) ngày kể từ ngày chấm dứt </w:t>
      </w:r>
      <w:r w:rsidR="00D8424C">
        <w:t>Hợp Đồng</w:t>
      </w:r>
      <w:r w:rsidRPr="00C26367">
        <w:t xml:space="preserve"> này, Bên Bán</w:t>
      </w:r>
      <w:r w:rsidR="00A30C94">
        <w:rPr>
          <w:lang w:val="en-US"/>
        </w:rPr>
        <w:t>:</w:t>
      </w:r>
    </w:p>
    <w:p w14:paraId="010F81BE" w14:textId="2AFC8108" w:rsidR="00A30C94" w:rsidRDefault="00A30C94" w:rsidP="00A30C94">
      <w:pPr>
        <w:pStyle w:val="mH1"/>
        <w:tabs>
          <w:tab w:val="left" w:pos="1440"/>
        </w:tabs>
        <w:spacing w:after="60" w:line="288" w:lineRule="auto"/>
        <w:ind w:firstLine="0"/>
      </w:pPr>
      <w:r>
        <w:tab/>
      </w:r>
      <w:r w:rsidR="00466705" w:rsidRPr="00C26367">
        <w:t xml:space="preserve"> </w:t>
      </w:r>
      <w:r w:rsidR="00466705" w:rsidRPr="00A30C94">
        <w:rPr>
          <w:b/>
        </w:rPr>
        <w:t>(i)</w:t>
      </w:r>
      <w:r w:rsidR="00466705" w:rsidRPr="00C26367">
        <w:t xml:space="preserve"> hoàn trả toàn bộ số tiền mà Bên Mua đã trả mà không tính lãi, </w:t>
      </w:r>
    </w:p>
    <w:p w14:paraId="1CB6644F" w14:textId="50BE9911" w:rsidR="00A30C94" w:rsidRDefault="00A30C94" w:rsidP="00A30C94">
      <w:pPr>
        <w:pStyle w:val="mH1"/>
        <w:tabs>
          <w:tab w:val="left" w:pos="1440"/>
        </w:tabs>
        <w:spacing w:after="60" w:line="288" w:lineRule="auto"/>
        <w:ind w:firstLine="0"/>
      </w:pPr>
      <w:r>
        <w:tab/>
      </w:r>
      <w:r w:rsidR="00466705" w:rsidRPr="00A30C94">
        <w:rPr>
          <w:b/>
        </w:rPr>
        <w:t>(ii)</w:t>
      </w:r>
      <w:r w:rsidR="00466705" w:rsidRPr="00C26367">
        <w:t xml:space="preserve"> trả thêm cho Bên Mua Tiền Lãi Chậm Bàn Giao</w:t>
      </w:r>
      <w:r w:rsidR="00466705" w:rsidRPr="00646FAB">
        <w:rPr>
          <w:lang w:val="en-US"/>
        </w:rPr>
        <w:t xml:space="preserve"> </w:t>
      </w:r>
      <w:r w:rsidR="00466705">
        <w:rPr>
          <w:lang w:val="en-US"/>
        </w:rPr>
        <w:t xml:space="preserve">tính từ ngày </w:t>
      </w:r>
      <w:r w:rsidR="00466705">
        <w:t xml:space="preserve">hết </w:t>
      </w:r>
      <w:r>
        <w:tab/>
      </w:r>
      <w:r w:rsidR="00466705">
        <w:t xml:space="preserve">hạn </w:t>
      </w:r>
      <w:r w:rsidR="001A6F6A">
        <w:rPr>
          <w:lang w:val="en-US"/>
        </w:rPr>
        <w:t xml:space="preserve">của </w:t>
      </w:r>
      <w:r w:rsidR="00466705">
        <w:t>giai đoạn</w:t>
      </w:r>
      <w:r w:rsidR="00853A47">
        <w:rPr>
          <w:lang w:val="en-US"/>
        </w:rPr>
        <w:t xml:space="preserve"> 1</w:t>
      </w:r>
      <w:r w:rsidR="00500F22">
        <w:rPr>
          <w:lang w:val="en-US"/>
        </w:rPr>
        <w:t xml:space="preserve">4 (mười bốn) </w:t>
      </w:r>
      <w:r w:rsidR="00853A47">
        <w:rPr>
          <w:lang w:val="en-US"/>
        </w:rPr>
        <w:t>ngày</w:t>
      </w:r>
      <w:r w:rsidR="00466705">
        <w:t xml:space="preserve"> (như quy định tại </w:t>
      </w:r>
      <w:r w:rsidR="00853A47">
        <w:rPr>
          <w:lang w:val="en-US"/>
        </w:rPr>
        <w:t xml:space="preserve">Điểm a Khoản </w:t>
      </w:r>
      <w:r w:rsidR="001A6F6A">
        <w:rPr>
          <w:lang w:val="en-US"/>
        </w:rPr>
        <w:tab/>
      </w:r>
      <w:r w:rsidR="00853A47">
        <w:rPr>
          <w:lang w:val="en-US"/>
        </w:rPr>
        <w:t>2 Điều 12</w:t>
      </w:r>
      <w:r w:rsidR="00466705">
        <w:t xml:space="preserve"> cho đến ngày hết hạn giai đoạn</w:t>
      </w:r>
      <w:r w:rsidR="00466705">
        <w:rPr>
          <w:lang w:val="en-US"/>
        </w:rPr>
        <w:t xml:space="preserve"> </w:t>
      </w:r>
      <w:r w:rsidR="00853A47">
        <w:rPr>
          <w:lang w:val="en-US"/>
        </w:rPr>
        <w:t>1</w:t>
      </w:r>
      <w:r w:rsidR="00500F22">
        <w:rPr>
          <w:lang w:val="en-US"/>
        </w:rPr>
        <w:t>4 (mười bốn</w:t>
      </w:r>
      <w:r w:rsidR="004D3BF9">
        <w:rPr>
          <w:lang w:val="en-US"/>
        </w:rPr>
        <w:t xml:space="preserve">) </w:t>
      </w:r>
      <w:r w:rsidR="00853A47">
        <w:rPr>
          <w:lang w:val="en-US"/>
        </w:rPr>
        <w:t>ngày</w:t>
      </w:r>
      <w:r w:rsidR="00853A47">
        <w:t xml:space="preserve"> </w:t>
      </w:r>
      <w:r w:rsidR="00466705">
        <w:rPr>
          <w:lang w:val="en-US"/>
        </w:rPr>
        <w:t xml:space="preserve">(như </w:t>
      </w:r>
      <w:r w:rsidR="001A6F6A">
        <w:rPr>
          <w:lang w:val="en-US"/>
        </w:rPr>
        <w:tab/>
      </w:r>
      <w:r w:rsidR="00466705">
        <w:rPr>
          <w:lang w:val="en-US"/>
        </w:rPr>
        <w:t xml:space="preserve">quy định tại </w:t>
      </w:r>
      <w:r w:rsidR="00853A47">
        <w:rPr>
          <w:lang w:val="en-US"/>
        </w:rPr>
        <w:t>Điểm b Khoản 2 Điều 12</w:t>
      </w:r>
      <w:r w:rsidR="004D3BF9">
        <w:rPr>
          <w:lang w:val="en-US"/>
        </w:rPr>
        <w:t>)</w:t>
      </w:r>
      <w:r w:rsidR="00853A47">
        <w:rPr>
          <w:lang w:val="en-US"/>
        </w:rPr>
        <w:t>;</w:t>
      </w:r>
      <w:r w:rsidR="00853A47">
        <w:t xml:space="preserve"> </w:t>
      </w:r>
      <w:r>
        <w:tab/>
      </w:r>
    </w:p>
    <w:p w14:paraId="5E075324" w14:textId="5505226B" w:rsidR="00C21F56" w:rsidRPr="00C26367" w:rsidRDefault="00A30C94" w:rsidP="00733C58">
      <w:pPr>
        <w:pStyle w:val="mH1"/>
        <w:tabs>
          <w:tab w:val="left" w:pos="1440"/>
        </w:tabs>
        <w:spacing w:after="60" w:line="288" w:lineRule="auto"/>
        <w:ind w:firstLine="0"/>
      </w:pPr>
      <w:r>
        <w:tab/>
      </w:r>
      <w:r w:rsidR="00466705" w:rsidRPr="00A30C94">
        <w:rPr>
          <w:b/>
        </w:rPr>
        <w:t>(iii)</w:t>
      </w:r>
      <w:r w:rsidR="00466705" w:rsidRPr="00C26367">
        <w:t xml:space="preserve"> trả cho Bên Mua một khoản tiền phạt tương đương </w:t>
      </w:r>
      <w:r w:rsidR="00500F22">
        <w:rPr>
          <w:lang w:val="en-US"/>
        </w:rPr>
        <w:t xml:space="preserve">hai mươi phần </w:t>
      </w:r>
      <w:r>
        <w:rPr>
          <w:lang w:val="en-US"/>
        </w:rPr>
        <w:tab/>
      </w:r>
      <w:r w:rsidR="00500F22">
        <w:rPr>
          <w:lang w:val="en-US"/>
        </w:rPr>
        <w:t xml:space="preserve">trăm </w:t>
      </w:r>
      <w:r w:rsidR="00500F22" w:rsidRPr="003F68C1">
        <w:rPr>
          <w:b/>
          <w:lang w:val="en-US"/>
        </w:rPr>
        <w:t>(</w:t>
      </w:r>
      <w:r w:rsidR="00466705" w:rsidRPr="003F68C1">
        <w:rPr>
          <w:b/>
        </w:rPr>
        <w:t>20%</w:t>
      </w:r>
      <w:r w:rsidR="00500F22" w:rsidRPr="003F68C1">
        <w:rPr>
          <w:b/>
          <w:lang w:val="en-US"/>
        </w:rPr>
        <w:t>)</w:t>
      </w:r>
      <w:r w:rsidR="00466705" w:rsidRPr="003F68C1">
        <w:rPr>
          <w:b/>
        </w:rPr>
        <w:t xml:space="preserve"> </w:t>
      </w:r>
      <w:r w:rsidR="00466705" w:rsidRPr="00C26367">
        <w:rPr>
          <w:lang w:val="en-US"/>
        </w:rPr>
        <w:t xml:space="preserve">của </w:t>
      </w:r>
      <w:r w:rsidR="00466705" w:rsidRPr="00C26367">
        <w:t>Giá Bán Căn Hộ Thực Tế</w:t>
      </w:r>
      <w:r w:rsidR="00466705">
        <w:rPr>
          <w:lang w:val="en-US"/>
        </w:rPr>
        <w:t xml:space="preserve"> </w:t>
      </w:r>
      <w:r w:rsidR="00466705" w:rsidRPr="00C26367">
        <w:t xml:space="preserve">và (iv) bồi thường cho Bên </w:t>
      </w:r>
      <w:r>
        <w:tab/>
      </w:r>
      <w:r w:rsidR="00466705" w:rsidRPr="00C26367">
        <w:t xml:space="preserve">Mua tất cả tổn thất và thiệt hại trực tiếp trên thực tế phát sinh từ việc </w:t>
      </w:r>
      <w:r>
        <w:tab/>
      </w:r>
      <w:r w:rsidR="00466705" w:rsidRPr="00C26367">
        <w:t xml:space="preserve">chấm dứt </w:t>
      </w:r>
      <w:r w:rsidR="00D8424C">
        <w:t>Hợp Đồng</w:t>
      </w:r>
      <w:r w:rsidR="00466705" w:rsidRPr="00C26367">
        <w:t xml:space="preserve"> này</w:t>
      </w:r>
      <w:r w:rsidR="00733C58">
        <w:rPr>
          <w:lang w:val="en-US"/>
        </w:rPr>
        <w:t>.</w:t>
      </w:r>
      <w:r w:rsidR="00466705" w:rsidRPr="00C26367">
        <w:t xml:space="preserve"> </w:t>
      </w:r>
      <w:r w:rsidR="00733C58">
        <w:rPr>
          <w:lang w:val="en-US"/>
        </w:rPr>
        <w:t xml:space="preserve"> </w:t>
      </w:r>
    </w:p>
    <w:p w14:paraId="260F3E30" w14:textId="3391F9CB" w:rsidR="00466705" w:rsidRPr="00C26367" w:rsidRDefault="00466705" w:rsidP="00532A3C">
      <w:pPr>
        <w:pStyle w:val="mH1"/>
        <w:numPr>
          <w:ilvl w:val="3"/>
          <w:numId w:val="23"/>
        </w:numPr>
        <w:tabs>
          <w:tab w:val="left" w:pos="1440"/>
        </w:tabs>
        <w:spacing w:after="60" w:line="288" w:lineRule="auto"/>
        <w:ind w:left="1440" w:hanging="720"/>
      </w:pPr>
      <w:r w:rsidRPr="00C26367">
        <w:t xml:space="preserve">Trong trường hợp Bên Mua chậm nhận bàn giao Căn Hộ theo quy định tại </w:t>
      </w:r>
      <w:r w:rsidR="003853D7">
        <w:rPr>
          <w:lang w:val="en-US"/>
        </w:rPr>
        <w:t>Khoản 3 Điều 12</w:t>
      </w:r>
      <w:r w:rsidRPr="00C26367">
        <w:t xml:space="preserve"> của </w:t>
      </w:r>
      <w:r w:rsidR="00D8424C">
        <w:t>Hợp Đồng</w:t>
      </w:r>
      <w:r w:rsidRPr="00C26367">
        <w:t xml:space="preserve"> này, Các Bên sẽ thực hiện các nghĩa vụ của mình tại </w:t>
      </w:r>
      <w:r w:rsidR="005D269C">
        <w:rPr>
          <w:lang w:val="en-US"/>
        </w:rPr>
        <w:t>Điểm a Khoản 2 Điều 15</w:t>
      </w:r>
      <w:r w:rsidRPr="00C26367">
        <w:t xml:space="preserve"> của </w:t>
      </w:r>
      <w:r w:rsidR="00D8424C">
        <w:t>Hợp Đồng</w:t>
      </w:r>
      <w:r w:rsidRPr="00C26367">
        <w:t xml:space="preserve"> này.</w:t>
      </w:r>
    </w:p>
    <w:p w14:paraId="31D18AC2" w14:textId="40955CEE" w:rsidR="00466705" w:rsidRPr="00D8424C" w:rsidRDefault="00466705" w:rsidP="00532A3C">
      <w:pPr>
        <w:pStyle w:val="mH1"/>
        <w:numPr>
          <w:ilvl w:val="3"/>
          <w:numId w:val="23"/>
        </w:numPr>
        <w:tabs>
          <w:tab w:val="left" w:pos="1440"/>
        </w:tabs>
        <w:spacing w:after="60" w:line="288" w:lineRule="auto"/>
        <w:ind w:left="1440" w:hanging="720"/>
        <w:rPr>
          <w:lang w:val="en-GB"/>
        </w:rPr>
      </w:pPr>
      <w:r w:rsidRPr="00C26367">
        <w:rPr>
          <w:lang w:val="en-GB"/>
        </w:rPr>
        <w:t xml:space="preserve">Ngoại trừ các </w:t>
      </w:r>
      <w:r w:rsidRPr="00D8424C">
        <w:rPr>
          <w:lang w:val="en-GB"/>
        </w:rPr>
        <w:t xml:space="preserve">trường hợp chấm dứt được thỏa thuận trong </w:t>
      </w:r>
      <w:r w:rsidR="00D8424C" w:rsidRPr="00D8424C">
        <w:rPr>
          <w:lang w:val="en-GB"/>
        </w:rPr>
        <w:t>Hợp Đồng</w:t>
      </w:r>
      <w:r w:rsidRPr="00D8424C">
        <w:rPr>
          <w:lang w:val="en-GB"/>
        </w:rPr>
        <w:t xml:space="preserve"> này, </w:t>
      </w:r>
      <w:r w:rsidR="00D8424C" w:rsidRPr="00D8424C">
        <w:rPr>
          <w:lang w:val="en-GB"/>
        </w:rPr>
        <w:t>Hợp Đồng</w:t>
      </w:r>
      <w:r w:rsidRPr="00D8424C">
        <w:rPr>
          <w:lang w:val="en-GB"/>
        </w:rPr>
        <w:t xml:space="preserve"> này sẽ không bị chấm dứt bởi bất kỳ Bên nào</w:t>
      </w:r>
      <w:r w:rsidR="00D8424C" w:rsidRPr="00D8424C">
        <w:rPr>
          <w:lang w:val="en-GB"/>
        </w:rPr>
        <w:t xml:space="preserve"> </w:t>
      </w:r>
      <w:r w:rsidR="00A1237E" w:rsidRPr="00D8424C">
        <w:rPr>
          <w:lang w:val="en-GB"/>
        </w:rPr>
        <w:t>và trong mọi trường hợp khác.</w:t>
      </w:r>
    </w:p>
    <w:p w14:paraId="4EC50DB7" w14:textId="1045EFE7" w:rsidR="00466705" w:rsidRPr="00C26367" w:rsidRDefault="00466705" w:rsidP="00532A3C">
      <w:pPr>
        <w:pStyle w:val="mH1"/>
        <w:numPr>
          <w:ilvl w:val="3"/>
          <w:numId w:val="23"/>
        </w:numPr>
        <w:tabs>
          <w:tab w:val="left" w:pos="1440"/>
        </w:tabs>
        <w:spacing w:after="60" w:line="288" w:lineRule="auto"/>
        <w:ind w:left="1440" w:hanging="720"/>
        <w:rPr>
          <w:lang w:val="en-GB"/>
        </w:rPr>
      </w:pPr>
      <w:r w:rsidRPr="00C26367">
        <w:rPr>
          <w:lang w:val="en-GB"/>
        </w:rPr>
        <w:t xml:space="preserve">Trong trường hợp xảy ra Sự Kiện Bất Khả Kháng, Các Bên sẽ thực hiện theo các quy định tại Điều 14 của </w:t>
      </w:r>
      <w:r w:rsidR="00D8424C">
        <w:rPr>
          <w:lang w:val="en-GB"/>
        </w:rPr>
        <w:t>Hợp Đồng</w:t>
      </w:r>
      <w:r w:rsidRPr="00C26367">
        <w:rPr>
          <w:lang w:val="en-GB"/>
        </w:rPr>
        <w:t xml:space="preserve"> này</w:t>
      </w:r>
      <w:r w:rsidR="00012240">
        <w:rPr>
          <w:lang w:val="en-GB"/>
        </w:rPr>
        <w:t xml:space="preserve"> và theo quy định của pháp luật</w:t>
      </w:r>
      <w:r w:rsidRPr="00C26367">
        <w:rPr>
          <w:lang w:val="en-GB"/>
        </w:rPr>
        <w:t>.</w:t>
      </w:r>
    </w:p>
    <w:p w14:paraId="78AC0C21" w14:textId="77777777" w:rsidR="00466705" w:rsidRPr="00C26367" w:rsidRDefault="00466705" w:rsidP="00532A3C">
      <w:pPr>
        <w:pStyle w:val="mH05"/>
        <w:keepNext/>
        <w:numPr>
          <w:ilvl w:val="3"/>
          <w:numId w:val="32"/>
        </w:numPr>
        <w:spacing w:after="60" w:line="288" w:lineRule="auto"/>
        <w:ind w:left="720" w:hanging="720"/>
      </w:pPr>
      <w:r w:rsidRPr="00C26367">
        <w:t>Các thỏa thuận khác:</w:t>
      </w:r>
    </w:p>
    <w:p w14:paraId="7B5A4858" w14:textId="39B113BF" w:rsidR="00466705" w:rsidRPr="00C26367" w:rsidRDefault="00466705" w:rsidP="00466705">
      <w:pPr>
        <w:autoSpaceDE w:val="0"/>
        <w:autoSpaceDN w:val="0"/>
        <w:adjustRightInd w:val="0"/>
        <w:spacing w:after="60" w:line="288" w:lineRule="auto"/>
        <w:ind w:left="720"/>
        <w:jc w:val="both"/>
      </w:pPr>
      <w:r w:rsidRPr="00C26367">
        <w:t xml:space="preserve">Ngoại trừ Sự Kiện Bất Khả Kháng, trong tất cả các trường hợp chấm dứt </w:t>
      </w:r>
      <w:r w:rsidR="00D8424C">
        <w:t>Hợp Đồng</w:t>
      </w:r>
      <w:r w:rsidRPr="00C26367">
        <w:t xml:space="preserve"> này như nêu trên, Bên Mua sẽ hỗ trợ Bên Bán, ký các tài liệu cần thiết theo yêu cầu của Bên Bán, và thực hiện bất kỳ thủ tục cần thiết nào theo quy định của pháp luật hiện hành để chấm dứt </w:t>
      </w:r>
      <w:r w:rsidR="00D8424C">
        <w:t>Hợp Đồng</w:t>
      </w:r>
      <w:r w:rsidRPr="00C26367">
        <w:t xml:space="preserve"> và Bên Bán bán lại Căn Hộ cho bên mua khác.</w:t>
      </w:r>
    </w:p>
    <w:p w14:paraId="101D9AF6" w14:textId="77777777" w:rsidR="00763C83" w:rsidRPr="000164F6" w:rsidRDefault="00763C83" w:rsidP="00772A63">
      <w:pPr>
        <w:autoSpaceDE w:val="0"/>
        <w:autoSpaceDN w:val="0"/>
        <w:adjustRightInd w:val="0"/>
        <w:spacing w:before="60" w:line="288" w:lineRule="auto"/>
        <w:jc w:val="both"/>
        <w:rPr>
          <w:b/>
          <w:bCs/>
        </w:rPr>
      </w:pPr>
    </w:p>
    <w:p w14:paraId="5ACE7A13" w14:textId="77777777" w:rsidR="00763C83" w:rsidRPr="000164F6" w:rsidRDefault="00763C83" w:rsidP="001541C6">
      <w:pPr>
        <w:autoSpaceDE w:val="0"/>
        <w:autoSpaceDN w:val="0"/>
        <w:adjustRightInd w:val="0"/>
        <w:spacing w:before="60" w:line="288" w:lineRule="auto"/>
        <w:jc w:val="both"/>
      </w:pPr>
      <w:r w:rsidRPr="000164F6">
        <w:rPr>
          <w:b/>
          <w:bCs/>
        </w:rPr>
        <w:t>Điều 16. Thông báo</w:t>
      </w:r>
    </w:p>
    <w:p w14:paraId="3E2E1946" w14:textId="17DD5A1D" w:rsidR="00763C83" w:rsidRPr="000164F6" w:rsidRDefault="00D21F78" w:rsidP="00532A3C">
      <w:pPr>
        <w:pStyle w:val="ListParagraph"/>
        <w:numPr>
          <w:ilvl w:val="3"/>
          <w:numId w:val="36"/>
        </w:numPr>
        <w:autoSpaceDE w:val="0"/>
        <w:autoSpaceDN w:val="0"/>
        <w:adjustRightInd w:val="0"/>
        <w:spacing w:before="60" w:line="288" w:lineRule="auto"/>
        <w:ind w:left="720" w:hanging="720"/>
        <w:jc w:val="both"/>
      </w:pPr>
      <w:r w:rsidRPr="00B073A6">
        <w:t xml:space="preserve">Địa chỉ nhận thông báo của Các Bên sẽ là địa chỉ liên lạc được quy định tại phần thông tin của mỗi Bên nêu tại Phần mở đầu của </w:t>
      </w:r>
      <w:r w:rsidR="00D8424C">
        <w:t>Hợp Đồng</w:t>
      </w:r>
      <w:r w:rsidRPr="00B073A6">
        <w:t xml:space="preserve"> này, trừ khi mỗi Bên có văn bản thông báo thay đổi gửi cho Bên kia theo quy định nêu tại </w:t>
      </w:r>
      <w:r>
        <w:t xml:space="preserve">Khoản </w:t>
      </w:r>
      <w:r w:rsidRPr="00B073A6">
        <w:t xml:space="preserve">5 Điều </w:t>
      </w:r>
      <w:r>
        <w:t>1</w:t>
      </w:r>
      <w:r w:rsidRPr="00B073A6">
        <w:t>6</w:t>
      </w:r>
      <w:r w:rsidR="004D2F82">
        <w:t xml:space="preserve"> </w:t>
      </w:r>
      <w:r w:rsidRPr="00B073A6">
        <w:t xml:space="preserve">của </w:t>
      </w:r>
      <w:r w:rsidR="00D8424C">
        <w:t>Hợp Đồng</w:t>
      </w:r>
      <w:r w:rsidRPr="00B073A6">
        <w:t xml:space="preserve"> này</w:t>
      </w:r>
      <w:r w:rsidR="0000039C">
        <w:t>.</w:t>
      </w:r>
    </w:p>
    <w:p w14:paraId="098C5B43" w14:textId="1084E13D" w:rsidR="00763C83" w:rsidRPr="000164F6" w:rsidRDefault="00763C83" w:rsidP="00532A3C">
      <w:pPr>
        <w:pStyle w:val="ListParagraph"/>
        <w:numPr>
          <w:ilvl w:val="3"/>
          <w:numId w:val="36"/>
        </w:numPr>
        <w:autoSpaceDE w:val="0"/>
        <w:autoSpaceDN w:val="0"/>
        <w:adjustRightInd w:val="0"/>
        <w:spacing w:before="60" w:line="288" w:lineRule="auto"/>
        <w:ind w:left="720" w:hanging="720"/>
        <w:jc w:val="both"/>
        <w:rPr>
          <w:iCs/>
        </w:rPr>
      </w:pPr>
      <w:r w:rsidRPr="000164F6">
        <w:t xml:space="preserve">Hình thức thông báo giữa </w:t>
      </w:r>
      <w:r w:rsidR="0000039C">
        <w:t>C</w:t>
      </w:r>
      <w:r w:rsidRPr="000164F6">
        <w:t xml:space="preserve">ác </w:t>
      </w:r>
      <w:r w:rsidR="0000039C">
        <w:t>B</w:t>
      </w:r>
      <w:r w:rsidRPr="000164F6">
        <w:t>ên</w:t>
      </w:r>
      <w:r w:rsidR="004D2F82">
        <w:t xml:space="preserve"> sẽ</w:t>
      </w:r>
      <w:r w:rsidR="004D2F82" w:rsidRPr="000164F6">
        <w:t xml:space="preserve"> </w:t>
      </w:r>
      <w:r w:rsidRPr="000164F6">
        <w:rPr>
          <w:iCs/>
        </w:rPr>
        <w:t xml:space="preserve">thông qua fax, thư, điện tín, </w:t>
      </w:r>
      <w:r w:rsidR="00D21F78">
        <w:rPr>
          <w:iCs/>
        </w:rPr>
        <w:t>thư điện tử/email hoặc bất kỳ hình thức trao đổi trực tiếp nào khác</w:t>
      </w:r>
      <w:r w:rsidR="00836F34">
        <w:rPr>
          <w:iCs/>
        </w:rPr>
        <w:t xml:space="preserve"> như đối thoại, họp trực tiếp</w:t>
      </w:r>
      <w:r w:rsidR="00D21F78">
        <w:rPr>
          <w:iCs/>
        </w:rPr>
        <w:t xml:space="preserve">. </w:t>
      </w:r>
    </w:p>
    <w:p w14:paraId="7102250E" w14:textId="7611D95C" w:rsidR="00D21F78" w:rsidRDefault="00763C83" w:rsidP="00532A3C">
      <w:pPr>
        <w:pStyle w:val="ListParagraph"/>
        <w:numPr>
          <w:ilvl w:val="3"/>
          <w:numId w:val="36"/>
        </w:numPr>
        <w:autoSpaceDE w:val="0"/>
        <w:autoSpaceDN w:val="0"/>
        <w:adjustRightInd w:val="0"/>
        <w:spacing w:before="60" w:line="288" w:lineRule="auto"/>
        <w:ind w:left="720" w:hanging="720"/>
        <w:jc w:val="both"/>
      </w:pPr>
      <w:r w:rsidRPr="000164F6">
        <w:t>Bên nhận thông báo</w:t>
      </w:r>
      <w:r w:rsidR="00D21F78">
        <w:t>:</w:t>
      </w:r>
    </w:p>
    <w:p w14:paraId="13E695D9" w14:textId="25CCA30C" w:rsidR="00D21F78" w:rsidRPr="00C26367" w:rsidRDefault="00D21F78" w:rsidP="00AF5A14">
      <w:pPr>
        <w:pStyle w:val="mH1"/>
        <w:numPr>
          <w:ilvl w:val="0"/>
          <w:numId w:val="1"/>
        </w:numPr>
        <w:spacing w:before="60" w:after="60" w:line="288" w:lineRule="auto"/>
        <w:ind w:left="1560" w:hanging="851"/>
      </w:pPr>
      <w:r w:rsidRPr="00C26367">
        <w:t xml:space="preserve">Bên Bán: Giám Đốc </w:t>
      </w:r>
      <w:r w:rsidRPr="00C26367">
        <w:rPr>
          <w:lang w:val="en-US"/>
        </w:rPr>
        <w:t>Marketing hoặc Tổng Giám Đốc</w:t>
      </w:r>
      <w:r w:rsidRPr="00C26367">
        <w:t>.</w:t>
      </w:r>
    </w:p>
    <w:p w14:paraId="6895E218" w14:textId="49CD9FAF" w:rsidR="00763C83" w:rsidRPr="000164F6" w:rsidRDefault="00D21F78" w:rsidP="00AF5A14">
      <w:pPr>
        <w:pStyle w:val="mH1"/>
        <w:numPr>
          <w:ilvl w:val="0"/>
          <w:numId w:val="1"/>
        </w:numPr>
        <w:spacing w:before="60" w:after="60" w:line="288" w:lineRule="auto"/>
        <w:ind w:left="1560" w:hanging="851"/>
      </w:pPr>
      <w:r w:rsidRPr="00C26367">
        <w:lastRenderedPageBreak/>
        <w:t>Bên Mua:</w:t>
      </w:r>
      <w:r>
        <w:rPr>
          <w:lang w:val="en-US"/>
        </w:rPr>
        <w:t xml:space="preserve"> </w:t>
      </w:r>
      <w:r w:rsidR="004D2F82">
        <w:rPr>
          <w:lang w:val="en-US"/>
        </w:rPr>
        <w:t>Người đại diện t</w:t>
      </w:r>
      <w:r w:rsidR="00763C83" w:rsidRPr="000164F6">
        <w:t>heo địa chỉ liên lạc</w:t>
      </w:r>
      <w:r w:rsidR="00A940BA">
        <w:rPr>
          <w:lang w:val="en-US"/>
        </w:rPr>
        <w:t xml:space="preserve"> nêu </w:t>
      </w:r>
      <w:r w:rsidR="00A940BA" w:rsidRPr="00C26367">
        <w:t xml:space="preserve">tại phần thông tin chi tiết về Bên Mua tại phần đầu của </w:t>
      </w:r>
      <w:r w:rsidR="00D8424C">
        <w:t>Hợp Đồng</w:t>
      </w:r>
      <w:r w:rsidR="00A940BA" w:rsidRPr="00C26367">
        <w:t xml:space="preserve"> này</w:t>
      </w:r>
      <w:r w:rsidR="00763C83" w:rsidRPr="000164F6">
        <w:t xml:space="preserve">. </w:t>
      </w:r>
    </w:p>
    <w:p w14:paraId="590F9ADE" w14:textId="22C053C2" w:rsidR="00763C83" w:rsidRPr="000164F6" w:rsidRDefault="00763C83" w:rsidP="00532A3C">
      <w:pPr>
        <w:pStyle w:val="ListParagraph"/>
        <w:numPr>
          <w:ilvl w:val="3"/>
          <w:numId w:val="36"/>
        </w:numPr>
        <w:autoSpaceDE w:val="0"/>
        <w:autoSpaceDN w:val="0"/>
        <w:adjustRightInd w:val="0"/>
        <w:spacing w:before="60" w:line="288" w:lineRule="auto"/>
        <w:ind w:left="720" w:hanging="720"/>
        <w:jc w:val="both"/>
      </w:pPr>
      <w:r w:rsidRPr="000164F6">
        <w:t>Bất kỳ thông báo</w:t>
      </w:r>
      <w:r w:rsidR="00836F34" w:rsidRPr="00836F34">
        <w:rPr>
          <w:iCs/>
        </w:rPr>
        <w:t xml:space="preserve"> (qua fax, thư, điện tín, thư điện tử/email hoặc đối thoại, họp trực tiếp)</w:t>
      </w:r>
      <w:r w:rsidRPr="000164F6">
        <w:t xml:space="preserve">, yêu cầu, thông tin, khiếu nại phát sinh liên quan đến </w:t>
      </w:r>
      <w:r w:rsidR="00D8424C">
        <w:t>Hợp Đồng</w:t>
      </w:r>
      <w:r w:rsidRPr="000164F6">
        <w:t xml:space="preserve"> này</w:t>
      </w:r>
      <w:r w:rsidR="00FD0AA4">
        <w:t xml:space="preserve"> (“</w:t>
      </w:r>
      <w:r w:rsidR="00FD0AA4" w:rsidRPr="00836F34">
        <w:rPr>
          <w:b/>
          <w:spacing w:val="-2"/>
        </w:rPr>
        <w:t>Thư Từ Trao Đổi</w:t>
      </w:r>
      <w:r w:rsidR="00FD0AA4">
        <w:t xml:space="preserve">”) </w:t>
      </w:r>
      <w:r w:rsidRPr="000164F6">
        <w:t xml:space="preserve">phải được lập thành văn bản. Hai </w:t>
      </w:r>
      <w:r w:rsidR="0000039C">
        <w:t>B</w:t>
      </w:r>
      <w:r w:rsidRPr="000164F6">
        <w:t xml:space="preserve">ên thống nhất rằng, các thông báo, yêu cầu, khiếu nại được coi là đã nhận nếu gửi đến đúng địa chỉ, đúng tên người nhận thông báo, đúng hình thức thông báo theo thỏa thuận tại </w:t>
      </w:r>
      <w:r w:rsidR="00AA5A4A">
        <w:t>K</w:t>
      </w:r>
      <w:r w:rsidRPr="000164F6">
        <w:t xml:space="preserve">hoản 1, </w:t>
      </w:r>
      <w:r w:rsidR="00AA5A4A">
        <w:t>K</w:t>
      </w:r>
      <w:r w:rsidR="00AA5A4A" w:rsidRPr="000164F6">
        <w:t xml:space="preserve">hoản </w:t>
      </w:r>
      <w:r w:rsidRPr="000164F6">
        <w:t xml:space="preserve">2 và </w:t>
      </w:r>
      <w:r w:rsidR="00AA5A4A">
        <w:t>K</w:t>
      </w:r>
      <w:r w:rsidR="00AA5A4A" w:rsidRPr="000164F6">
        <w:t xml:space="preserve">hoản </w:t>
      </w:r>
      <w:r w:rsidRPr="000164F6">
        <w:t>3 Điều này và trong thời gian như sau:</w:t>
      </w:r>
    </w:p>
    <w:p w14:paraId="46B522EB" w14:textId="28F8994C" w:rsidR="00763C83" w:rsidRPr="00D8424C" w:rsidRDefault="00763C83" w:rsidP="00532A3C">
      <w:pPr>
        <w:pStyle w:val="ListParagraph"/>
        <w:numPr>
          <w:ilvl w:val="0"/>
          <w:numId w:val="37"/>
        </w:numPr>
        <w:autoSpaceDE w:val="0"/>
        <w:autoSpaceDN w:val="0"/>
        <w:adjustRightInd w:val="0"/>
        <w:spacing w:before="60" w:line="288" w:lineRule="auto"/>
        <w:ind w:left="1440" w:hanging="720"/>
        <w:jc w:val="both"/>
      </w:pPr>
      <w:r w:rsidRPr="00D8424C">
        <w:t>Vào ngày gửi trong trường hợp thư giao tận tay và có chữ ký của người nhận thông báo;</w:t>
      </w:r>
    </w:p>
    <w:p w14:paraId="2E097D45" w14:textId="62093208" w:rsidR="00763C83" w:rsidRPr="00D8424C" w:rsidRDefault="00215E33" w:rsidP="00532A3C">
      <w:pPr>
        <w:pStyle w:val="ListParagraph"/>
        <w:numPr>
          <w:ilvl w:val="0"/>
          <w:numId w:val="37"/>
        </w:numPr>
        <w:autoSpaceDE w:val="0"/>
        <w:autoSpaceDN w:val="0"/>
        <w:adjustRightInd w:val="0"/>
        <w:spacing w:before="60" w:line="288" w:lineRule="auto"/>
        <w:ind w:left="1440" w:hanging="720"/>
        <w:jc w:val="both"/>
      </w:pPr>
      <w:r w:rsidRPr="00D8424C">
        <w:t>Vào thời điểm thư điện tử (email) xác nhận “đã gửi/sent” mà không có phản hồi “thư chưa gửi/un-delivery message”) nếu được gửi bằng thư điện tử (email)</w:t>
      </w:r>
      <w:r w:rsidR="00763C83" w:rsidRPr="00D8424C">
        <w:t>;</w:t>
      </w:r>
    </w:p>
    <w:p w14:paraId="3C689A05" w14:textId="67C22F9D" w:rsidR="00E27F0D" w:rsidRPr="00D8424C" w:rsidRDefault="00DD6F9E" w:rsidP="00E27F0D">
      <w:pPr>
        <w:pStyle w:val="ListParagraph"/>
        <w:numPr>
          <w:ilvl w:val="0"/>
          <w:numId w:val="37"/>
        </w:numPr>
        <w:autoSpaceDE w:val="0"/>
        <w:autoSpaceDN w:val="0"/>
        <w:adjustRightInd w:val="0"/>
        <w:spacing w:before="60" w:line="288" w:lineRule="auto"/>
        <w:ind w:left="1440" w:hanging="720"/>
        <w:jc w:val="both"/>
      </w:pPr>
      <w:r w:rsidRPr="00D8424C">
        <w:t>Vào thời điểm máy điện tín</w:t>
      </w:r>
      <w:r w:rsidR="00804CA9" w:rsidRPr="00D8424C">
        <w:t>, máy fax</w:t>
      </w:r>
      <w:r w:rsidRPr="00D8424C">
        <w:t xml:space="preserve"> hiện tín hiệu</w:t>
      </w:r>
      <w:r w:rsidR="00E27F0D" w:rsidRPr="00D8424C">
        <w:t xml:space="preserve"> “đã gửi/sent” mà không có phản hồi “chưa gửi/un-delivery”) nếu được gửi bằng</w:t>
      </w:r>
      <w:r w:rsidR="00115D21" w:rsidRPr="00D8424C">
        <w:t xml:space="preserve"> hình thức</w:t>
      </w:r>
      <w:r w:rsidR="00E27F0D" w:rsidRPr="00D8424C">
        <w:t xml:space="preserve"> điện tín</w:t>
      </w:r>
      <w:r w:rsidR="00804CA9" w:rsidRPr="00D8424C">
        <w:t xml:space="preserve"> và fax</w:t>
      </w:r>
      <w:r w:rsidR="00E27F0D" w:rsidRPr="00D8424C">
        <w:t>;</w:t>
      </w:r>
    </w:p>
    <w:p w14:paraId="7596FCAE" w14:textId="15A102D7" w:rsidR="00E27F0D" w:rsidRPr="00D8424C" w:rsidRDefault="00115D21" w:rsidP="00532A3C">
      <w:pPr>
        <w:pStyle w:val="ListParagraph"/>
        <w:numPr>
          <w:ilvl w:val="0"/>
          <w:numId w:val="37"/>
        </w:numPr>
        <w:autoSpaceDE w:val="0"/>
        <w:autoSpaceDN w:val="0"/>
        <w:adjustRightInd w:val="0"/>
        <w:spacing w:before="60" w:line="288" w:lineRule="auto"/>
        <w:ind w:left="1440" w:hanging="720"/>
        <w:jc w:val="both"/>
      </w:pPr>
      <w:r w:rsidRPr="00D8424C">
        <w:t xml:space="preserve">Vào thời điểm </w:t>
      </w:r>
      <w:r w:rsidR="00ED3260">
        <w:t>C</w:t>
      </w:r>
      <w:r w:rsidRPr="00D8424C">
        <w:t xml:space="preserve">ác </w:t>
      </w:r>
      <w:r w:rsidR="00ED3260">
        <w:t>B</w:t>
      </w:r>
      <w:r w:rsidRPr="00D8424C">
        <w:t>ên ký xác nhận vào biên bản họp/ biên bản bàn giao trong trường hợp các bên đối thoại, họp trực tiếp;</w:t>
      </w:r>
    </w:p>
    <w:p w14:paraId="3D17891F" w14:textId="15D14FB3" w:rsidR="00763C83" w:rsidRPr="00D8424C" w:rsidRDefault="00763C83" w:rsidP="00532A3C">
      <w:pPr>
        <w:pStyle w:val="ListParagraph"/>
        <w:numPr>
          <w:ilvl w:val="0"/>
          <w:numId w:val="37"/>
        </w:numPr>
        <w:autoSpaceDE w:val="0"/>
        <w:autoSpaceDN w:val="0"/>
        <w:adjustRightInd w:val="0"/>
        <w:spacing w:before="60" w:line="288" w:lineRule="auto"/>
        <w:ind w:left="1440" w:hanging="720"/>
        <w:jc w:val="both"/>
      </w:pPr>
      <w:r w:rsidRPr="00D8424C">
        <w:t>Vào ngày thứ 3</w:t>
      </w:r>
      <w:r w:rsidR="00215E33" w:rsidRPr="00D8424C">
        <w:t xml:space="preserve"> (ba)</w:t>
      </w:r>
      <w:r w:rsidRPr="00D8424C">
        <w:t xml:space="preserve"> kể từ ngày đóng dấu bưu điện trong trường hợp gửi thông báo bằng thư chuyển phát nhanh.</w:t>
      </w:r>
    </w:p>
    <w:p w14:paraId="4AF447EC" w14:textId="69F809AF" w:rsidR="00763C83" w:rsidRDefault="00763C83" w:rsidP="00532A3C">
      <w:pPr>
        <w:pStyle w:val="ListParagraph"/>
        <w:numPr>
          <w:ilvl w:val="3"/>
          <w:numId w:val="36"/>
        </w:numPr>
        <w:autoSpaceDE w:val="0"/>
        <w:autoSpaceDN w:val="0"/>
        <w:adjustRightInd w:val="0"/>
        <w:spacing w:before="60" w:line="288" w:lineRule="auto"/>
        <w:ind w:left="720" w:hanging="720"/>
        <w:jc w:val="both"/>
      </w:pPr>
      <w:r w:rsidRPr="00D8424C">
        <w:t xml:space="preserve">Các </w:t>
      </w:r>
      <w:r w:rsidR="00ED3260">
        <w:t>B</w:t>
      </w:r>
      <w:r w:rsidRPr="00D8424C">
        <w:t>ên phải thông báo bằng văn bản cho nhau biết</w:t>
      </w:r>
      <w:r w:rsidRPr="000164F6">
        <w:t xml:space="preserve"> nếu có đề nghị thay đổi về địa chỉ, hình thức và tên người nhận thông báo</w:t>
      </w:r>
      <w:r w:rsidR="00215E33">
        <w:t>. Trong trường hợp các</w:t>
      </w:r>
      <w:r w:rsidRPr="000164F6">
        <w:t xml:space="preserve"> thay đổi về </w:t>
      </w:r>
      <w:r w:rsidRPr="000164F6">
        <w:rPr>
          <w:iCs/>
        </w:rPr>
        <w:t>địa chỉ, hình thức</w:t>
      </w:r>
      <w:r w:rsidR="00215E33">
        <w:rPr>
          <w:iCs/>
        </w:rPr>
        <w:t xml:space="preserve"> và</w:t>
      </w:r>
      <w:r w:rsidRPr="000164F6">
        <w:rPr>
          <w:iCs/>
        </w:rPr>
        <w:t xml:space="preserve"> tên người nhận thông báo </w:t>
      </w:r>
      <w:r w:rsidRPr="000164F6">
        <w:t xml:space="preserve">mà </w:t>
      </w:r>
      <w:r w:rsidR="00215E33">
        <w:t>B</w:t>
      </w:r>
      <w:r w:rsidR="00215E33" w:rsidRPr="000164F6">
        <w:t xml:space="preserve">ên </w:t>
      </w:r>
      <w:r w:rsidRPr="000164F6">
        <w:t xml:space="preserve">có thay đổi không thông báo lại cho </w:t>
      </w:r>
      <w:r w:rsidR="00215E33">
        <w:t>B</w:t>
      </w:r>
      <w:r w:rsidR="00215E33" w:rsidRPr="000164F6">
        <w:t xml:space="preserve">ên </w:t>
      </w:r>
      <w:r w:rsidRPr="000164F6">
        <w:t xml:space="preserve">kia biết thì </w:t>
      </w:r>
      <w:r w:rsidR="00FD0AA4">
        <w:t>B</w:t>
      </w:r>
      <w:r w:rsidR="00FD0AA4" w:rsidRPr="000164F6">
        <w:t xml:space="preserve">ên </w:t>
      </w:r>
      <w:r w:rsidRPr="000164F6">
        <w:t xml:space="preserve">gửi thông báo không chịu trách nhiệm về việc </w:t>
      </w:r>
      <w:r w:rsidR="00ED3260">
        <w:t>B</w:t>
      </w:r>
      <w:r w:rsidRPr="000164F6">
        <w:t>ên có thay đổi không nhận được các văn bản thông báo</w:t>
      </w:r>
      <w:r w:rsidR="00FD0AA4">
        <w:t xml:space="preserve"> từ Bên còn lại</w:t>
      </w:r>
      <w:r w:rsidRPr="000164F6">
        <w:t>.</w:t>
      </w:r>
    </w:p>
    <w:p w14:paraId="4B76EC91" w14:textId="25E8320C" w:rsidR="00FD0AA4" w:rsidRPr="00C26367" w:rsidRDefault="00FD0AA4" w:rsidP="00532A3C">
      <w:pPr>
        <w:pStyle w:val="ListParagraph"/>
        <w:numPr>
          <w:ilvl w:val="3"/>
          <w:numId w:val="36"/>
        </w:numPr>
        <w:autoSpaceDE w:val="0"/>
        <w:autoSpaceDN w:val="0"/>
        <w:adjustRightInd w:val="0"/>
        <w:spacing w:before="60" w:line="288" w:lineRule="auto"/>
        <w:ind w:left="720" w:hanging="720"/>
        <w:jc w:val="both"/>
      </w:pPr>
      <w:r w:rsidRPr="00276BAF">
        <w:rPr>
          <w:spacing w:val="-2"/>
        </w:rPr>
        <w:t xml:space="preserve">Các Bên đồng ý thêm rằng nếu bất kỳ người nào cư ngụ tại địa chỉ của Bên Mua như được quy định tại </w:t>
      </w:r>
      <w:r>
        <w:rPr>
          <w:spacing w:val="-2"/>
        </w:rPr>
        <w:t>Khoản 1</w:t>
      </w:r>
      <w:r w:rsidRPr="00276BAF">
        <w:rPr>
          <w:spacing w:val="-2"/>
        </w:rPr>
        <w:t xml:space="preserve"> </w:t>
      </w:r>
      <w:r>
        <w:rPr>
          <w:spacing w:val="-2"/>
        </w:rPr>
        <w:t>Điều này</w:t>
      </w:r>
      <w:r w:rsidRPr="00276BAF">
        <w:rPr>
          <w:spacing w:val="-2"/>
        </w:rPr>
        <w:t xml:space="preserve"> (bất kể nơi thường trú hay nơi tạm trú), hoặc bất kỳ thành viên nào trong hộ gia đình của Bên Mua thay mặt Bên Mua nhận Thư Từ Trao Đổi mà Bên Bán gửi cho Bên Mua và/hoặc ký hóa đơn nhận thư do nhà cung cấp dịch vụ chuyển phát thư cung cấp (nếu có) thì coi như (i) Bên Mua đã nhận được Thư Từ Trao Đổi đó và (ii) Bên Bán đã gửi Thư Từ Trao Đổi đó đến đúng địa chỉ, đúng tên người nhận thông báo, đúng hình thức thông báo được nêu tại </w:t>
      </w:r>
      <w:r w:rsidR="00495FEF">
        <w:rPr>
          <w:spacing w:val="-2"/>
        </w:rPr>
        <w:t>Khoản 4 Điều 16</w:t>
      </w:r>
      <w:r w:rsidRPr="00276BAF">
        <w:rPr>
          <w:spacing w:val="-2"/>
        </w:rPr>
        <w:t xml:space="preserve"> của </w:t>
      </w:r>
      <w:r w:rsidR="00D8424C">
        <w:rPr>
          <w:spacing w:val="-2"/>
        </w:rPr>
        <w:t>Hợp Đồng</w:t>
      </w:r>
      <w:r w:rsidRPr="00276BAF">
        <w:rPr>
          <w:spacing w:val="-2"/>
        </w:rPr>
        <w:t xml:space="preserve"> này</w:t>
      </w:r>
      <w:r w:rsidRPr="00C26367">
        <w:t xml:space="preserve">. </w:t>
      </w:r>
    </w:p>
    <w:p w14:paraId="48294A27" w14:textId="77777777" w:rsidR="00FD0AA4" w:rsidRDefault="00FD0AA4" w:rsidP="001541C6">
      <w:pPr>
        <w:autoSpaceDE w:val="0"/>
        <w:autoSpaceDN w:val="0"/>
        <w:adjustRightInd w:val="0"/>
        <w:spacing w:before="60" w:line="288" w:lineRule="auto"/>
        <w:jc w:val="both"/>
      </w:pPr>
    </w:p>
    <w:p w14:paraId="4F524FB6" w14:textId="77777777" w:rsidR="00763C83" w:rsidRPr="000164F6" w:rsidRDefault="00763C83" w:rsidP="001541C6">
      <w:pPr>
        <w:autoSpaceDE w:val="0"/>
        <w:autoSpaceDN w:val="0"/>
        <w:adjustRightInd w:val="0"/>
        <w:spacing w:before="60" w:line="288" w:lineRule="auto"/>
        <w:jc w:val="both"/>
      </w:pPr>
      <w:r w:rsidRPr="000164F6">
        <w:rPr>
          <w:b/>
          <w:bCs/>
        </w:rPr>
        <w:t>Điều 17. Các thỏa thuận khác</w:t>
      </w:r>
    </w:p>
    <w:p w14:paraId="71E09619" w14:textId="1A132866" w:rsidR="007A4BC0" w:rsidRPr="00C26367" w:rsidRDefault="007A4BC0" w:rsidP="00532A3C">
      <w:pPr>
        <w:pStyle w:val="ListParagraph"/>
        <w:numPr>
          <w:ilvl w:val="3"/>
          <w:numId w:val="38"/>
        </w:numPr>
        <w:autoSpaceDE w:val="0"/>
        <w:autoSpaceDN w:val="0"/>
        <w:adjustRightInd w:val="0"/>
        <w:spacing w:before="60" w:line="288" w:lineRule="auto"/>
        <w:ind w:left="720" w:hanging="720"/>
        <w:jc w:val="both"/>
      </w:pPr>
      <w:r w:rsidRPr="00C26367">
        <w:t xml:space="preserve">Các quyền và biện pháp khắc phục trong </w:t>
      </w:r>
      <w:r w:rsidR="00D8424C">
        <w:t>Hợp Đồng</w:t>
      </w:r>
      <w:r w:rsidRPr="00C26367">
        <w:t xml:space="preserve"> này được kết hợp và không loại trừ bất kỳ quyền hoặc biện pháp khắc phục nào khác được pháp luật quy định, trừ khi được loại trừ một cách rõ ràng trong </w:t>
      </w:r>
      <w:r w:rsidR="00D8424C">
        <w:t>Hợp Đồng</w:t>
      </w:r>
      <w:r w:rsidRPr="00C26367">
        <w:t xml:space="preserve"> này.</w:t>
      </w:r>
    </w:p>
    <w:p w14:paraId="4FEB369D" w14:textId="6C088022" w:rsidR="007A4BC0" w:rsidRPr="00C26367" w:rsidRDefault="007A4BC0" w:rsidP="00532A3C">
      <w:pPr>
        <w:pStyle w:val="ListParagraph"/>
        <w:numPr>
          <w:ilvl w:val="3"/>
          <w:numId w:val="38"/>
        </w:numPr>
        <w:autoSpaceDE w:val="0"/>
        <w:autoSpaceDN w:val="0"/>
        <w:adjustRightInd w:val="0"/>
        <w:spacing w:before="60" w:line="288" w:lineRule="auto"/>
        <w:ind w:left="720" w:hanging="720"/>
        <w:jc w:val="both"/>
      </w:pPr>
      <w:r w:rsidRPr="00C26367">
        <w:t xml:space="preserve">Trong phạm vi tối đa được pháp luật Việt Nam cho phép, việc một Bên nào bỏ qua bất kỳ vi phạm nào của Bên còn lại đối với </w:t>
      </w:r>
      <w:r w:rsidR="00D8424C">
        <w:t>Hợp Đồng</w:t>
      </w:r>
      <w:r w:rsidRPr="00C26367">
        <w:t xml:space="preserve"> này sẽ không được xem là việc Bên đó sẽ bỏ qua bất kỳ sự tái phạm nào hoặc vi phạm mới nào của Bên còn lại đối </w:t>
      </w:r>
      <w:r w:rsidRPr="00C26367">
        <w:lastRenderedPageBreak/>
        <w:t xml:space="preserve">với </w:t>
      </w:r>
      <w:r w:rsidR="00D8424C">
        <w:t>Hợp Đồng</w:t>
      </w:r>
      <w:r w:rsidRPr="00C26367">
        <w:t xml:space="preserve"> này. Việc một Bên không thực hiện hoặc chậm thực hiện quyền hoặc biện pháp khắc phục nào của mình theo </w:t>
      </w:r>
      <w:r w:rsidR="00D8424C">
        <w:t>Hợp Đồng</w:t>
      </w:r>
      <w:r w:rsidRPr="00C26367">
        <w:t xml:space="preserve"> này hoặc theo pháp luật sẽ không ngăn cản việc Bên đó tiếp tục thực hiện hoặc thực hiện dưới hình thức khác bất kỳ quyền hoặc biện pháp khắc phục nào khác.</w:t>
      </w:r>
    </w:p>
    <w:p w14:paraId="0D9B16DB" w14:textId="1D2896AF" w:rsidR="007A4BC0" w:rsidRPr="00C26367" w:rsidRDefault="00340E71" w:rsidP="00532A3C">
      <w:pPr>
        <w:pStyle w:val="ListParagraph"/>
        <w:numPr>
          <w:ilvl w:val="3"/>
          <w:numId w:val="38"/>
        </w:numPr>
        <w:autoSpaceDE w:val="0"/>
        <w:autoSpaceDN w:val="0"/>
        <w:adjustRightInd w:val="0"/>
        <w:spacing w:before="60" w:line="288" w:lineRule="auto"/>
        <w:ind w:left="720" w:hanging="720"/>
        <w:jc w:val="both"/>
      </w:pPr>
      <w:r>
        <w:t>Các quyền đối với căn hộ như q</w:t>
      </w:r>
      <w:r w:rsidR="007A4BC0" w:rsidRPr="00C26367">
        <w:t>uyền sử dụng chung</w:t>
      </w:r>
      <w:r w:rsidR="007A4BC0" w:rsidRPr="00115ECD">
        <w:t xml:space="preserve">, quyền sở hữu chung </w:t>
      </w:r>
      <w:r w:rsidR="007A4BC0" w:rsidRPr="00C26367">
        <w:t>và/hoặc quyền sở hữu riêng đối với Căn Hộ</w:t>
      </w:r>
      <w:r w:rsidR="007A4BC0" w:rsidRPr="00115ECD">
        <w:t xml:space="preserve">, Phần Sở Hữu Chung </w:t>
      </w:r>
      <w:r w:rsidR="00711BC9">
        <w:t xml:space="preserve">Trong </w:t>
      </w:r>
      <w:r w:rsidR="007A4BC0">
        <w:t>Nhà Chung Cư</w:t>
      </w:r>
      <w:r w:rsidR="007A4BC0" w:rsidRPr="00115ECD">
        <w:t xml:space="preserve"> </w:t>
      </w:r>
      <w:r w:rsidR="007A4BC0" w:rsidRPr="00C26367">
        <w:t xml:space="preserve">chỉ được chuyển giao cho Bên Mua khi thanh toán đầy đủ </w:t>
      </w:r>
      <w:r w:rsidR="007A4BC0">
        <w:t xml:space="preserve">Tổng Giá Căn Hộ </w:t>
      </w:r>
      <w:r w:rsidR="007A4BC0" w:rsidRPr="00C26367">
        <w:t xml:space="preserve">và tất cả các khoản tiền khác đến hạn phải trả theo </w:t>
      </w:r>
      <w:r w:rsidR="00D8424C">
        <w:t>Hợp Đồng</w:t>
      </w:r>
      <w:r w:rsidR="007A4BC0" w:rsidRPr="00C26367">
        <w:t xml:space="preserve"> này cho Bên Bán.</w:t>
      </w:r>
    </w:p>
    <w:p w14:paraId="21B8E58D" w14:textId="1602AF74" w:rsidR="007A4BC0" w:rsidRDefault="007A4BC0" w:rsidP="00532A3C">
      <w:pPr>
        <w:pStyle w:val="ListParagraph"/>
        <w:numPr>
          <w:ilvl w:val="3"/>
          <w:numId w:val="38"/>
        </w:numPr>
        <w:autoSpaceDE w:val="0"/>
        <w:autoSpaceDN w:val="0"/>
        <w:adjustRightInd w:val="0"/>
        <w:spacing w:before="60" w:line="288" w:lineRule="auto"/>
        <w:ind w:left="720" w:hanging="720"/>
        <w:jc w:val="both"/>
      </w:pPr>
      <w:r w:rsidRPr="00495FEF">
        <w:rPr>
          <w:spacing w:val="-2"/>
        </w:rPr>
        <w:t xml:space="preserve">Luôn luôn với điều kiện là việc chuyển nhượng </w:t>
      </w:r>
      <w:r w:rsidR="00D8424C">
        <w:rPr>
          <w:spacing w:val="-2"/>
        </w:rPr>
        <w:t>Hợp Đồng</w:t>
      </w:r>
      <w:r w:rsidRPr="00495FEF">
        <w:rPr>
          <w:spacing w:val="-2"/>
        </w:rPr>
        <w:t xml:space="preserve"> này được hoàn tất theo quy định của pháp luật Việt Nam và/hoặc được cơ quan có thẩm quyền của Nhà Nước công nhận, </w:t>
      </w:r>
      <w:r w:rsidR="00FC6C9E">
        <w:rPr>
          <w:spacing w:val="-2"/>
        </w:rPr>
        <w:t>b</w:t>
      </w:r>
      <w:r w:rsidRPr="00495FEF">
        <w:rPr>
          <w:spacing w:val="-2"/>
        </w:rPr>
        <w:t xml:space="preserve">ên nhận chuyển nhượng </w:t>
      </w:r>
      <w:r w:rsidR="00D8424C">
        <w:rPr>
          <w:spacing w:val="-2"/>
        </w:rPr>
        <w:t>Hợp Đồng</w:t>
      </w:r>
      <w:r w:rsidRPr="00495FEF">
        <w:rPr>
          <w:spacing w:val="-2"/>
        </w:rPr>
        <w:t xml:space="preserve"> này sẽ tiếp nhận từ Bên chuyển nhượng toàn bộ các quyền và nghĩa vụ theo </w:t>
      </w:r>
      <w:r w:rsidR="00D8424C">
        <w:rPr>
          <w:spacing w:val="-2"/>
        </w:rPr>
        <w:t>Hợp Đồng</w:t>
      </w:r>
      <w:r w:rsidRPr="00495FEF">
        <w:rPr>
          <w:spacing w:val="-2"/>
        </w:rPr>
        <w:t xml:space="preserve"> này kể từ ngày hoàn tất việc chuyển nhượng hợp pháp đó. Tương tự, Bên còn lại sẽ chấp nhận bên nhận chuyển nhượng đối với việc chuyển nhượng hợp pháp đó</w:t>
      </w:r>
      <w:r>
        <w:t>.</w:t>
      </w:r>
    </w:p>
    <w:p w14:paraId="62C3C2FA" w14:textId="77777777" w:rsidR="007D61F5" w:rsidRDefault="007D61F5" w:rsidP="001541C6">
      <w:pPr>
        <w:autoSpaceDE w:val="0"/>
        <w:autoSpaceDN w:val="0"/>
        <w:adjustRightInd w:val="0"/>
        <w:spacing w:before="60" w:line="288" w:lineRule="auto"/>
        <w:jc w:val="both"/>
        <w:rPr>
          <w:b/>
          <w:bCs/>
        </w:rPr>
      </w:pPr>
    </w:p>
    <w:p w14:paraId="0C201C91" w14:textId="77777777" w:rsidR="00763C83" w:rsidRPr="000164F6" w:rsidRDefault="00763C83" w:rsidP="001541C6">
      <w:pPr>
        <w:autoSpaceDE w:val="0"/>
        <w:autoSpaceDN w:val="0"/>
        <w:adjustRightInd w:val="0"/>
        <w:spacing w:before="60" w:line="288" w:lineRule="auto"/>
        <w:jc w:val="both"/>
      </w:pPr>
      <w:r w:rsidRPr="000164F6">
        <w:rPr>
          <w:b/>
          <w:bCs/>
        </w:rPr>
        <w:t>Điều 18. Giải quyết tranh chấp</w:t>
      </w:r>
    </w:p>
    <w:p w14:paraId="46F49A3A" w14:textId="29483110" w:rsidR="00763C83" w:rsidRPr="000164F6" w:rsidRDefault="00763C83" w:rsidP="001541C6">
      <w:pPr>
        <w:autoSpaceDE w:val="0"/>
        <w:autoSpaceDN w:val="0"/>
        <w:adjustRightInd w:val="0"/>
        <w:spacing w:before="60" w:line="288" w:lineRule="auto"/>
        <w:jc w:val="both"/>
      </w:pPr>
      <w:r w:rsidRPr="000164F6">
        <w:t xml:space="preserve">Trường hợp các </w:t>
      </w:r>
      <w:r w:rsidR="007D61F5" w:rsidRPr="007D61F5">
        <w:t>B</w:t>
      </w:r>
      <w:r w:rsidRPr="000164F6">
        <w:t xml:space="preserve">ên có tranh chấp về các nội dung của </w:t>
      </w:r>
      <w:r w:rsidR="00D8424C">
        <w:t>Hợp Đồng</w:t>
      </w:r>
      <w:r w:rsidRPr="000164F6">
        <w:t xml:space="preserve"> này thì </w:t>
      </w:r>
      <w:r w:rsidR="007D61F5">
        <w:t>h</w:t>
      </w:r>
      <w:r w:rsidRPr="000164F6">
        <w:t xml:space="preserve">ai </w:t>
      </w:r>
      <w:r w:rsidR="007D61F5">
        <w:t>B</w:t>
      </w:r>
      <w:r w:rsidRPr="000164F6">
        <w:t xml:space="preserve">ên cùng bàn bạc giải quyết thông qua thương lượng. Trong thời hạn </w:t>
      </w:r>
      <w:r w:rsidR="002F6E23">
        <w:t>6</w:t>
      </w:r>
      <w:r w:rsidRPr="000164F6">
        <w:t xml:space="preserve">0 </w:t>
      </w:r>
      <w:r w:rsidR="00F269DE">
        <w:t>(</w:t>
      </w:r>
      <w:r w:rsidR="002F6E23">
        <w:t>sáu mươi</w:t>
      </w:r>
      <w:r w:rsidR="00F269DE">
        <w:t xml:space="preserve">) </w:t>
      </w:r>
      <w:r w:rsidRPr="000164F6">
        <w:t xml:space="preserve">ngày, kể từ ngày một trong hai </w:t>
      </w:r>
      <w:r w:rsidR="007D61F5">
        <w:t>B</w:t>
      </w:r>
      <w:r w:rsidRPr="000164F6">
        <w:t xml:space="preserve">ên thông báo bằng văn bản cho </w:t>
      </w:r>
      <w:r w:rsidR="00577D1C">
        <w:t>B</w:t>
      </w:r>
      <w:r w:rsidRPr="000164F6">
        <w:t xml:space="preserve">ên kia về tranh chấp phát sinh mà tranh chấp đó không được thương lượng giải quyết thì một trong hai </w:t>
      </w:r>
      <w:r w:rsidR="007D61F5">
        <w:t>B</w:t>
      </w:r>
      <w:r w:rsidRPr="000164F6">
        <w:t>ên có quyền yêu cầu Tòa án giải quyết theo quy định của pháp luật Việt Nam.</w:t>
      </w:r>
    </w:p>
    <w:p w14:paraId="30CD7BB6" w14:textId="77777777" w:rsidR="00763C83" w:rsidRPr="000164F6" w:rsidRDefault="00763C83" w:rsidP="001541C6">
      <w:pPr>
        <w:autoSpaceDE w:val="0"/>
        <w:autoSpaceDN w:val="0"/>
        <w:adjustRightInd w:val="0"/>
        <w:spacing w:before="60" w:line="288" w:lineRule="auto"/>
        <w:jc w:val="both"/>
        <w:rPr>
          <w:b/>
          <w:bCs/>
        </w:rPr>
      </w:pPr>
    </w:p>
    <w:p w14:paraId="560FCA62" w14:textId="65C29E8A" w:rsidR="00763C83" w:rsidRPr="000164F6" w:rsidRDefault="00763C83" w:rsidP="001541C6">
      <w:pPr>
        <w:autoSpaceDE w:val="0"/>
        <w:autoSpaceDN w:val="0"/>
        <w:adjustRightInd w:val="0"/>
        <w:spacing w:before="60" w:line="288" w:lineRule="auto"/>
        <w:jc w:val="both"/>
      </w:pPr>
      <w:r w:rsidRPr="000164F6">
        <w:rPr>
          <w:b/>
          <w:bCs/>
        </w:rPr>
        <w:t xml:space="preserve">Điều 19. Hiệu lực của </w:t>
      </w:r>
      <w:r w:rsidR="00D8424C">
        <w:rPr>
          <w:b/>
          <w:bCs/>
        </w:rPr>
        <w:t>Hợp Đồng</w:t>
      </w:r>
    </w:p>
    <w:p w14:paraId="36D40691" w14:textId="6BFA2049" w:rsidR="00763C83" w:rsidRPr="000164F6" w:rsidRDefault="00D8424C" w:rsidP="00532A3C">
      <w:pPr>
        <w:pStyle w:val="ListParagraph"/>
        <w:numPr>
          <w:ilvl w:val="3"/>
          <w:numId w:val="39"/>
        </w:numPr>
        <w:autoSpaceDE w:val="0"/>
        <w:autoSpaceDN w:val="0"/>
        <w:adjustRightInd w:val="0"/>
        <w:spacing w:before="60" w:line="288" w:lineRule="auto"/>
        <w:ind w:left="720" w:hanging="720"/>
        <w:jc w:val="both"/>
      </w:pPr>
      <w:r>
        <w:t>Hợp Đồng</w:t>
      </w:r>
      <w:r w:rsidR="00763C83" w:rsidRPr="000164F6">
        <w:t xml:space="preserve"> này có hiệu lực kể từ </w:t>
      </w:r>
      <w:r w:rsidR="002F6E23">
        <w:t>Ngày Ký</w:t>
      </w:r>
      <w:r w:rsidR="00763C83" w:rsidRPr="000164F6">
        <w:t>.</w:t>
      </w:r>
    </w:p>
    <w:p w14:paraId="584C5CFB" w14:textId="5365D8B6" w:rsidR="002F6E23" w:rsidRPr="00C26367" w:rsidRDefault="002F6E23" w:rsidP="00532A3C">
      <w:pPr>
        <w:pStyle w:val="mH05"/>
        <w:numPr>
          <w:ilvl w:val="0"/>
          <w:numId w:val="39"/>
        </w:numPr>
        <w:spacing w:before="60" w:after="60" w:line="288" w:lineRule="auto"/>
        <w:ind w:hanging="720"/>
      </w:pPr>
      <w:r>
        <w:rPr>
          <w:lang w:val="en-US"/>
        </w:rPr>
        <w:t>[</w:t>
      </w:r>
      <w:r w:rsidRPr="00C26367">
        <w:rPr>
          <w:lang w:val="en-US"/>
        </w:rPr>
        <w:t xml:space="preserve">Đối với Bên Mua là cá nhân/tổ chức nước ngoài, </w:t>
      </w:r>
      <w:r w:rsidR="00D8424C">
        <w:t>Hợp Đồng</w:t>
      </w:r>
      <w:r w:rsidRPr="00C26367">
        <w:t xml:space="preserve"> này được ký kết thành bốn (04) bản gốc bằng tiếng Việt </w:t>
      </w:r>
      <w:r w:rsidRPr="00C26367">
        <w:rPr>
          <w:lang w:val="en-US"/>
        </w:rPr>
        <w:t xml:space="preserve">và </w:t>
      </w:r>
      <w:r>
        <w:rPr>
          <w:lang w:val="en-US"/>
        </w:rPr>
        <w:t xml:space="preserve">bốn </w:t>
      </w:r>
      <w:r w:rsidRPr="00C26367">
        <w:rPr>
          <w:lang w:val="en-US"/>
        </w:rPr>
        <w:t>(0</w:t>
      </w:r>
      <w:r>
        <w:rPr>
          <w:lang w:val="en-US"/>
        </w:rPr>
        <w:t>4</w:t>
      </w:r>
      <w:r w:rsidRPr="00C26367">
        <w:rPr>
          <w:lang w:val="en-US"/>
        </w:rPr>
        <w:t>) bản gốc bằng tiếng Anh</w:t>
      </w:r>
      <w:r>
        <w:rPr>
          <w:lang w:val="en-US"/>
        </w:rPr>
        <w:t xml:space="preserve"> có giá trị pháp lý như nhau</w:t>
      </w:r>
      <w:r w:rsidRPr="00C26367">
        <w:rPr>
          <w:lang w:val="en-US"/>
        </w:rPr>
        <w:t xml:space="preserve">. </w:t>
      </w:r>
      <w:r w:rsidRPr="00C26367">
        <w:t>Bên Mua giữ một (01)</w:t>
      </w:r>
      <w:r w:rsidRPr="00C26367">
        <w:rPr>
          <w:lang w:val="en-US"/>
        </w:rPr>
        <w:t xml:space="preserve"> bộ </w:t>
      </w:r>
      <w:r w:rsidR="00D8424C">
        <w:rPr>
          <w:lang w:val="en-US"/>
        </w:rPr>
        <w:t>Hợp Đồng</w:t>
      </w:r>
      <w:r>
        <w:rPr>
          <w:lang w:val="en-US"/>
        </w:rPr>
        <w:t xml:space="preserve"> gồm một (01) bản tiếng Việt và một (01) bản tiếng Anh;</w:t>
      </w:r>
      <w:r w:rsidRPr="00C26367">
        <w:t xml:space="preserve"> và Bên Bán giữ các bản còn lại để lưu trữ, tiến hành các thủ tục nộp thuế, lệ phí và xin cấp Giấy Chứng Nhận cho Bên Mua.</w:t>
      </w:r>
      <w:r w:rsidRPr="00C26367">
        <w:rPr>
          <w:lang w:val="en-US"/>
        </w:rPr>
        <w:t xml:space="preserve"> Trong trường hợp có sự khác biệt giữa bản tiếng Anh và bản tiếng Việt thì bản tiế</w:t>
      </w:r>
      <w:r>
        <w:rPr>
          <w:lang w:val="en-US"/>
        </w:rPr>
        <w:t>ng Việt sẽ được ưu tiên áp dụng]</w:t>
      </w:r>
    </w:p>
    <w:p w14:paraId="7F0CB0E7" w14:textId="42BEAD4D" w:rsidR="00763C83" w:rsidRPr="000164F6" w:rsidRDefault="002F6E23" w:rsidP="00C4004A">
      <w:pPr>
        <w:pStyle w:val="mH05"/>
        <w:spacing w:before="60" w:after="60" w:line="288" w:lineRule="auto"/>
        <w:ind w:firstLine="0"/>
      </w:pPr>
      <w:r>
        <w:rPr>
          <w:lang w:val="en-US"/>
        </w:rPr>
        <w:t>[</w:t>
      </w:r>
      <w:r w:rsidRPr="00C26367">
        <w:rPr>
          <w:lang w:val="en-US"/>
        </w:rPr>
        <w:t xml:space="preserve">Đối với Bên Mua là cá nhân/tổ chức Việt Nam, </w:t>
      </w:r>
      <w:r w:rsidR="00D8424C">
        <w:rPr>
          <w:lang w:val="en-US"/>
        </w:rPr>
        <w:t>Hợp Đồng</w:t>
      </w:r>
      <w:r w:rsidRPr="00C26367">
        <w:rPr>
          <w:lang w:val="en-US"/>
        </w:rPr>
        <w:t xml:space="preserve"> này được ký kết thành bốn (04) bản gốc bằng tiếng Việt</w:t>
      </w:r>
      <w:r>
        <w:rPr>
          <w:lang w:val="en-US"/>
        </w:rPr>
        <w:t xml:space="preserve"> có giá trị pháp lý như nhau</w:t>
      </w:r>
      <w:r w:rsidRPr="00C26367">
        <w:t>. Bên Mua giữ một (01)</w:t>
      </w:r>
      <w:r w:rsidRPr="00C26367">
        <w:rPr>
          <w:lang w:val="en-US"/>
        </w:rPr>
        <w:t xml:space="preserve"> bộ </w:t>
      </w:r>
      <w:r w:rsidR="00D8424C">
        <w:rPr>
          <w:lang w:val="en-US"/>
        </w:rPr>
        <w:t>Hợp Đồng</w:t>
      </w:r>
      <w:r w:rsidRPr="00C26367">
        <w:t xml:space="preserve"> và Bên Bán giữ các bản còn lại để lưu trữ, tiến hành các thủ tục nộp thuế, lệ phí và xin cấp Giấy Chứng Nhận cho Bên Mua</w:t>
      </w:r>
      <w:r>
        <w:t>.</w:t>
      </w:r>
    </w:p>
    <w:p w14:paraId="50568087" w14:textId="700CC5A2" w:rsidR="006F26B8" w:rsidRPr="00C26367" w:rsidRDefault="00763C83" w:rsidP="00532A3C">
      <w:pPr>
        <w:pStyle w:val="mH05"/>
        <w:numPr>
          <w:ilvl w:val="0"/>
          <w:numId w:val="39"/>
        </w:numPr>
        <w:spacing w:after="60" w:line="288" w:lineRule="auto"/>
        <w:ind w:hanging="720"/>
      </w:pPr>
      <w:r w:rsidRPr="000164F6">
        <w:t xml:space="preserve">Kèm theo </w:t>
      </w:r>
      <w:r w:rsidR="00D8424C">
        <w:t>Hợp Đồng</w:t>
      </w:r>
      <w:r w:rsidR="002F6E23" w:rsidRPr="000164F6">
        <w:t xml:space="preserve"> </w:t>
      </w:r>
      <w:r w:rsidRPr="000164F6">
        <w:t xml:space="preserve">này là 01 (một) bản vẽ thiết kế mặt bằng </w:t>
      </w:r>
      <w:r w:rsidR="002F6E23">
        <w:t>Căn Hộ</w:t>
      </w:r>
      <w:r w:rsidRPr="000164F6">
        <w:t xml:space="preserve">, 01 (một) bản vẽ thiết kế mặt bằng tầng có </w:t>
      </w:r>
      <w:r w:rsidR="002F6E23">
        <w:t>Căn Hộ</w:t>
      </w:r>
      <w:r w:rsidRPr="000164F6">
        <w:t xml:space="preserve">, 01 (một) bản vẽ thiết kế mặt bằng </w:t>
      </w:r>
      <w:r w:rsidR="002F6E23">
        <w:t>Nhà Chung Cư</w:t>
      </w:r>
      <w:r w:rsidRPr="000164F6">
        <w:t xml:space="preserve"> đã được phê duyệt, 01 (một) </w:t>
      </w:r>
      <w:r w:rsidR="002F6E23" w:rsidRPr="000164F6">
        <w:t>Bản Nội Quy Nhà Chung Cư</w:t>
      </w:r>
      <w:r w:rsidR="006F26B8">
        <w:t xml:space="preserve"> và </w:t>
      </w:r>
      <w:r w:rsidR="006F26B8" w:rsidRPr="00C26367">
        <w:t>một (01) bản danh mục thiết bị và vật liệu xây dựng Căn Hộ</w:t>
      </w:r>
      <w:r w:rsidR="006F26B8" w:rsidRPr="00C26367">
        <w:rPr>
          <w:i/>
          <w:iCs/>
        </w:rPr>
        <w:t>.</w:t>
      </w:r>
    </w:p>
    <w:p w14:paraId="7C4D8648" w14:textId="6434C147" w:rsidR="00763C83" w:rsidRPr="000164F6" w:rsidRDefault="00C4004A" w:rsidP="00532A3C">
      <w:pPr>
        <w:pStyle w:val="ListParagraph"/>
        <w:numPr>
          <w:ilvl w:val="0"/>
          <w:numId w:val="39"/>
        </w:numPr>
        <w:autoSpaceDE w:val="0"/>
        <w:autoSpaceDN w:val="0"/>
        <w:adjustRightInd w:val="0"/>
        <w:spacing w:before="60" w:line="288" w:lineRule="auto"/>
        <w:ind w:hanging="720"/>
        <w:jc w:val="both"/>
      </w:pPr>
      <w:r>
        <w:lastRenderedPageBreak/>
        <w:t>C</w:t>
      </w:r>
      <w:r w:rsidR="00763C83" w:rsidRPr="000164F6">
        <w:t xml:space="preserve">ác phụ lục đính kèm </w:t>
      </w:r>
      <w:r w:rsidR="00D8424C">
        <w:t>Hợp Đồng</w:t>
      </w:r>
      <w:r w:rsidR="00763C83" w:rsidRPr="000164F6">
        <w:t xml:space="preserve"> này và các sửa đổi, bổ sung theo thỏa thuận của </w:t>
      </w:r>
      <w:r w:rsidR="00577D1C">
        <w:t>H</w:t>
      </w:r>
      <w:r w:rsidR="00763C83" w:rsidRPr="000164F6">
        <w:t xml:space="preserve">ai </w:t>
      </w:r>
      <w:r w:rsidR="00577D1C">
        <w:t>B</w:t>
      </w:r>
      <w:r w:rsidR="00763C83" w:rsidRPr="000164F6">
        <w:t xml:space="preserve">ên là nội dung không tách rời </w:t>
      </w:r>
      <w:r w:rsidR="00D8424C">
        <w:t>Hợp Đồng</w:t>
      </w:r>
      <w:r w:rsidR="00763C83" w:rsidRPr="000164F6">
        <w:t xml:space="preserve"> này và có hiệu lực thi hành đối với </w:t>
      </w:r>
      <w:r w:rsidR="00577D1C">
        <w:t>H</w:t>
      </w:r>
      <w:r w:rsidR="00763C83" w:rsidRPr="000164F6">
        <w:t xml:space="preserve">ai </w:t>
      </w:r>
      <w:r w:rsidR="007D61F5">
        <w:t>B</w:t>
      </w:r>
      <w:r w:rsidR="00763C83" w:rsidRPr="000164F6">
        <w:t>ên.</w:t>
      </w:r>
    </w:p>
    <w:p w14:paraId="45256866" w14:textId="7CA28B62" w:rsidR="00763C83" w:rsidRPr="000164F6" w:rsidRDefault="00763C83" w:rsidP="00532A3C">
      <w:pPr>
        <w:pStyle w:val="ListParagraph"/>
        <w:numPr>
          <w:ilvl w:val="0"/>
          <w:numId w:val="39"/>
        </w:numPr>
        <w:autoSpaceDE w:val="0"/>
        <w:autoSpaceDN w:val="0"/>
        <w:adjustRightInd w:val="0"/>
        <w:spacing w:before="60" w:line="288" w:lineRule="auto"/>
        <w:ind w:hanging="720"/>
        <w:jc w:val="both"/>
      </w:pPr>
      <w:r w:rsidRPr="000164F6">
        <w:t xml:space="preserve">Trong trường hợp </w:t>
      </w:r>
      <w:r w:rsidR="002F6E23">
        <w:t>C</w:t>
      </w:r>
      <w:r w:rsidRPr="000164F6">
        <w:t xml:space="preserve">ác </w:t>
      </w:r>
      <w:r w:rsidR="002F6E23">
        <w:t>B</w:t>
      </w:r>
      <w:r w:rsidRPr="000164F6">
        <w:t xml:space="preserve">ên thỏa thuận thay đổi nội dung của </w:t>
      </w:r>
      <w:r w:rsidR="00D8424C">
        <w:t>Hợp Đồng</w:t>
      </w:r>
      <w:r w:rsidRPr="000164F6">
        <w:t xml:space="preserve"> này thì phải lập bằng văn bản có chữ ký của </w:t>
      </w:r>
      <w:r w:rsidR="00EE2681">
        <w:t>Các Bên</w:t>
      </w:r>
      <w:r w:rsidRPr="000164F6">
        <w:t>./.</w:t>
      </w:r>
    </w:p>
    <w:p w14:paraId="4722EECA" w14:textId="77777777" w:rsidR="00763C83" w:rsidRPr="000164F6" w:rsidRDefault="00763C83" w:rsidP="001541C6">
      <w:pPr>
        <w:autoSpaceDE w:val="0"/>
        <w:autoSpaceDN w:val="0"/>
        <w:adjustRightInd w:val="0"/>
        <w:spacing w:before="60" w:line="288" w:lineRule="auto"/>
        <w:ind w:right="-20"/>
      </w:pPr>
    </w:p>
    <w:tbl>
      <w:tblPr>
        <w:tblW w:w="9180" w:type="dxa"/>
        <w:tblInd w:w="108" w:type="dxa"/>
        <w:tblLook w:val="01E0" w:firstRow="1" w:lastRow="1" w:firstColumn="1" w:lastColumn="1" w:noHBand="0" w:noVBand="0"/>
      </w:tblPr>
      <w:tblGrid>
        <w:gridCol w:w="4230"/>
        <w:gridCol w:w="540"/>
        <w:gridCol w:w="4410"/>
      </w:tblGrid>
      <w:tr w:rsidR="00763C83" w:rsidRPr="00F426A4" w14:paraId="7862C5C1" w14:textId="77777777" w:rsidTr="00B671D2">
        <w:trPr>
          <w:trHeight w:val="1485"/>
        </w:trPr>
        <w:tc>
          <w:tcPr>
            <w:tcW w:w="4230" w:type="dxa"/>
          </w:tcPr>
          <w:p w14:paraId="222F9E24" w14:textId="77777777" w:rsidR="00763C83" w:rsidRPr="000164F6" w:rsidRDefault="00763C83" w:rsidP="001541C6">
            <w:pPr>
              <w:autoSpaceDE w:val="0"/>
              <w:autoSpaceDN w:val="0"/>
              <w:adjustRightInd w:val="0"/>
              <w:spacing w:before="60" w:line="288" w:lineRule="auto"/>
              <w:ind w:right="-20"/>
              <w:jc w:val="center"/>
            </w:pPr>
            <w:r w:rsidRPr="000164F6">
              <w:rPr>
                <w:b/>
                <w:bCs/>
              </w:rPr>
              <w:t>BÊN MUA</w:t>
            </w:r>
          </w:p>
          <w:p w14:paraId="17D28DFE" w14:textId="77777777" w:rsidR="00763C83" w:rsidRPr="000164F6" w:rsidRDefault="00763C83" w:rsidP="001541C6">
            <w:pPr>
              <w:spacing w:before="60" w:line="288" w:lineRule="auto"/>
              <w:jc w:val="center"/>
              <w:rPr>
                <w:b/>
              </w:rPr>
            </w:pPr>
          </w:p>
          <w:p w14:paraId="039E049F" w14:textId="77777777" w:rsidR="00763C83" w:rsidRPr="000164F6" w:rsidRDefault="00763C83" w:rsidP="001541C6">
            <w:pPr>
              <w:spacing w:before="60" w:line="288" w:lineRule="auto"/>
              <w:jc w:val="center"/>
              <w:rPr>
                <w:b/>
              </w:rPr>
            </w:pPr>
          </w:p>
          <w:p w14:paraId="6023F5D7" w14:textId="77777777" w:rsidR="00763C83" w:rsidRPr="000164F6" w:rsidRDefault="00763C83" w:rsidP="001541C6">
            <w:pPr>
              <w:spacing w:before="60" w:line="288" w:lineRule="auto"/>
              <w:jc w:val="center"/>
              <w:rPr>
                <w:b/>
              </w:rPr>
            </w:pPr>
          </w:p>
          <w:p w14:paraId="5E9B2E24" w14:textId="77777777" w:rsidR="00763C83" w:rsidRPr="000164F6" w:rsidRDefault="00763C83" w:rsidP="001541C6">
            <w:pPr>
              <w:spacing w:before="60" w:line="288" w:lineRule="auto"/>
              <w:jc w:val="center"/>
              <w:rPr>
                <w:b/>
              </w:rPr>
            </w:pPr>
          </w:p>
          <w:p w14:paraId="024610A5" w14:textId="77777777" w:rsidR="00763C83" w:rsidRPr="000164F6" w:rsidRDefault="00763C83" w:rsidP="001541C6">
            <w:pPr>
              <w:spacing w:before="60" w:line="288" w:lineRule="auto"/>
              <w:jc w:val="center"/>
              <w:rPr>
                <w:b/>
              </w:rPr>
            </w:pPr>
          </w:p>
          <w:p w14:paraId="78AD63EE" w14:textId="0D7CFEDC" w:rsidR="00763C83" w:rsidRPr="000164F6" w:rsidRDefault="00763C83" w:rsidP="001541C6">
            <w:pPr>
              <w:spacing w:before="60" w:line="288" w:lineRule="auto"/>
              <w:jc w:val="center"/>
            </w:pPr>
          </w:p>
        </w:tc>
        <w:tc>
          <w:tcPr>
            <w:tcW w:w="540" w:type="dxa"/>
          </w:tcPr>
          <w:p w14:paraId="2EDF9E38" w14:textId="77777777" w:rsidR="00763C83" w:rsidRPr="000164F6" w:rsidRDefault="00763C83" w:rsidP="001541C6">
            <w:pPr>
              <w:autoSpaceDE w:val="0"/>
              <w:autoSpaceDN w:val="0"/>
              <w:adjustRightInd w:val="0"/>
              <w:spacing w:before="60" w:line="288" w:lineRule="auto"/>
              <w:ind w:right="-20"/>
              <w:jc w:val="center"/>
              <w:rPr>
                <w:b/>
                <w:bCs/>
              </w:rPr>
            </w:pPr>
          </w:p>
        </w:tc>
        <w:tc>
          <w:tcPr>
            <w:tcW w:w="4410" w:type="dxa"/>
          </w:tcPr>
          <w:p w14:paraId="53C58E74" w14:textId="77777777" w:rsidR="00763C83" w:rsidRPr="000164F6" w:rsidRDefault="00763C83" w:rsidP="001541C6">
            <w:pPr>
              <w:autoSpaceDE w:val="0"/>
              <w:autoSpaceDN w:val="0"/>
              <w:adjustRightInd w:val="0"/>
              <w:spacing w:before="60" w:line="288" w:lineRule="auto"/>
              <w:ind w:right="-20"/>
              <w:jc w:val="center"/>
            </w:pPr>
            <w:r w:rsidRPr="000164F6">
              <w:rPr>
                <w:b/>
                <w:bCs/>
              </w:rPr>
              <w:t>BÊN BÁN</w:t>
            </w:r>
          </w:p>
          <w:p w14:paraId="5CF6D640" w14:textId="77777777" w:rsidR="00763C83" w:rsidRPr="000164F6" w:rsidRDefault="00763C83" w:rsidP="001541C6">
            <w:pPr>
              <w:spacing w:before="60" w:line="288" w:lineRule="auto"/>
              <w:jc w:val="center"/>
              <w:rPr>
                <w:b/>
              </w:rPr>
            </w:pPr>
            <w:r w:rsidRPr="000164F6">
              <w:rPr>
                <w:b/>
              </w:rPr>
              <w:t>Công Ty TNHH Liên Doanh Estella</w:t>
            </w:r>
          </w:p>
          <w:p w14:paraId="0486347D" w14:textId="77777777" w:rsidR="00763C83" w:rsidRPr="000164F6" w:rsidRDefault="00763C83" w:rsidP="001541C6">
            <w:pPr>
              <w:spacing w:before="60" w:line="288" w:lineRule="auto"/>
              <w:jc w:val="center"/>
            </w:pPr>
          </w:p>
          <w:p w14:paraId="2B984DB8" w14:textId="77777777" w:rsidR="00763C83" w:rsidRPr="000164F6" w:rsidRDefault="00763C83" w:rsidP="001541C6">
            <w:pPr>
              <w:spacing w:before="60" w:line="288" w:lineRule="auto"/>
              <w:jc w:val="center"/>
            </w:pPr>
          </w:p>
          <w:p w14:paraId="4E59583E" w14:textId="77777777" w:rsidR="00C21F56" w:rsidRDefault="00C21F56" w:rsidP="001541C6">
            <w:pPr>
              <w:spacing w:before="60" w:line="288" w:lineRule="auto"/>
              <w:jc w:val="center"/>
            </w:pPr>
          </w:p>
          <w:p w14:paraId="5C83442D" w14:textId="77777777" w:rsidR="007D61F5" w:rsidRPr="000164F6" w:rsidRDefault="007D61F5" w:rsidP="001541C6">
            <w:pPr>
              <w:spacing w:before="60" w:line="288" w:lineRule="auto"/>
              <w:jc w:val="center"/>
            </w:pPr>
          </w:p>
          <w:p w14:paraId="1301ADA7" w14:textId="77777777" w:rsidR="00763C83" w:rsidRPr="000164F6" w:rsidRDefault="00763C83" w:rsidP="001541C6">
            <w:pPr>
              <w:spacing w:before="60" w:line="288" w:lineRule="auto"/>
              <w:jc w:val="center"/>
            </w:pPr>
          </w:p>
          <w:p w14:paraId="426F940B" w14:textId="3F81B7F3" w:rsidR="00763C83" w:rsidRPr="00D90570" w:rsidRDefault="00763C83" w:rsidP="001541C6">
            <w:pPr>
              <w:spacing w:before="60" w:line="288" w:lineRule="auto"/>
              <w:jc w:val="center"/>
              <w:rPr>
                <w:b/>
              </w:rPr>
            </w:pPr>
            <w:r w:rsidRPr="00D90570">
              <w:rPr>
                <w:b/>
              </w:rPr>
              <w:t>Nguyễn Đức Minh</w:t>
            </w:r>
          </w:p>
          <w:p w14:paraId="0BF95C9E" w14:textId="4D6ED80A" w:rsidR="00763C83" w:rsidRPr="00F426A4" w:rsidRDefault="00763C83" w:rsidP="00B9159C">
            <w:pPr>
              <w:autoSpaceDE w:val="0"/>
              <w:autoSpaceDN w:val="0"/>
              <w:adjustRightInd w:val="0"/>
              <w:spacing w:before="60" w:line="288" w:lineRule="auto"/>
              <w:ind w:right="-20"/>
              <w:jc w:val="center"/>
            </w:pPr>
            <w:r w:rsidRPr="00D90570">
              <w:t>Tổng Giám Đốc</w:t>
            </w:r>
          </w:p>
        </w:tc>
      </w:tr>
    </w:tbl>
    <w:p w14:paraId="2A9390B2" w14:textId="77777777" w:rsidR="00C22C6A" w:rsidRDefault="00C22C6A" w:rsidP="00B46581">
      <w:pPr>
        <w:jc w:val="center"/>
        <w:rPr>
          <w:b/>
        </w:rPr>
      </w:pPr>
    </w:p>
    <w:p w14:paraId="7A22C45E" w14:textId="77777777" w:rsidR="00C22C6A" w:rsidRDefault="00C22C6A" w:rsidP="00B46581">
      <w:pPr>
        <w:jc w:val="center"/>
        <w:rPr>
          <w:b/>
        </w:rPr>
      </w:pPr>
    </w:p>
    <w:p w14:paraId="56E79B01" w14:textId="77777777" w:rsidR="00577D1C" w:rsidRDefault="00577D1C" w:rsidP="00B46581">
      <w:pPr>
        <w:jc w:val="center"/>
        <w:rPr>
          <w:b/>
        </w:rPr>
      </w:pPr>
    </w:p>
    <w:p w14:paraId="0E3269E1" w14:textId="77777777" w:rsidR="00577D1C" w:rsidRDefault="00577D1C" w:rsidP="00B46581">
      <w:pPr>
        <w:jc w:val="center"/>
        <w:rPr>
          <w:b/>
        </w:rPr>
      </w:pPr>
    </w:p>
    <w:p w14:paraId="3F14A186" w14:textId="77777777" w:rsidR="00577D1C" w:rsidRDefault="00577D1C" w:rsidP="00B46581">
      <w:pPr>
        <w:jc w:val="center"/>
        <w:rPr>
          <w:b/>
        </w:rPr>
      </w:pPr>
    </w:p>
    <w:p w14:paraId="158561C8" w14:textId="77777777" w:rsidR="00577D1C" w:rsidRDefault="00577D1C" w:rsidP="00B46581">
      <w:pPr>
        <w:jc w:val="center"/>
        <w:rPr>
          <w:b/>
        </w:rPr>
      </w:pPr>
    </w:p>
    <w:p w14:paraId="3904EFCD" w14:textId="77777777" w:rsidR="00577D1C" w:rsidRDefault="00577D1C" w:rsidP="00B46581">
      <w:pPr>
        <w:jc w:val="center"/>
        <w:rPr>
          <w:b/>
        </w:rPr>
      </w:pPr>
    </w:p>
    <w:p w14:paraId="0D706384" w14:textId="77777777" w:rsidR="00577D1C" w:rsidRDefault="00577D1C" w:rsidP="00B46581">
      <w:pPr>
        <w:jc w:val="center"/>
        <w:rPr>
          <w:b/>
        </w:rPr>
      </w:pPr>
    </w:p>
    <w:p w14:paraId="2BA682D7" w14:textId="77777777" w:rsidR="00577D1C" w:rsidRDefault="00577D1C" w:rsidP="00B46581">
      <w:pPr>
        <w:jc w:val="center"/>
        <w:rPr>
          <w:b/>
        </w:rPr>
      </w:pPr>
    </w:p>
    <w:p w14:paraId="2DF63B50" w14:textId="77777777" w:rsidR="00577D1C" w:rsidRDefault="00577D1C" w:rsidP="00B46581">
      <w:pPr>
        <w:jc w:val="center"/>
        <w:rPr>
          <w:b/>
        </w:rPr>
      </w:pPr>
    </w:p>
    <w:p w14:paraId="5A4E314C" w14:textId="77777777" w:rsidR="00577D1C" w:rsidRDefault="00577D1C" w:rsidP="00B46581">
      <w:pPr>
        <w:jc w:val="center"/>
        <w:rPr>
          <w:b/>
        </w:rPr>
      </w:pPr>
    </w:p>
    <w:p w14:paraId="04C60429" w14:textId="77777777" w:rsidR="00577D1C" w:rsidRDefault="00577D1C" w:rsidP="00B46581">
      <w:pPr>
        <w:jc w:val="center"/>
        <w:rPr>
          <w:b/>
        </w:rPr>
      </w:pPr>
    </w:p>
    <w:p w14:paraId="3B9A3A50" w14:textId="77777777" w:rsidR="00577D1C" w:rsidRDefault="00577D1C" w:rsidP="00B46581">
      <w:pPr>
        <w:jc w:val="center"/>
        <w:rPr>
          <w:b/>
        </w:rPr>
      </w:pPr>
    </w:p>
    <w:p w14:paraId="26BBE95A" w14:textId="77777777" w:rsidR="00577D1C" w:rsidRDefault="00577D1C" w:rsidP="00B46581">
      <w:pPr>
        <w:jc w:val="center"/>
        <w:rPr>
          <w:b/>
        </w:rPr>
      </w:pPr>
    </w:p>
    <w:p w14:paraId="11F3F6D1" w14:textId="77777777" w:rsidR="00577D1C" w:rsidRDefault="00577D1C" w:rsidP="00B46581">
      <w:pPr>
        <w:jc w:val="center"/>
        <w:rPr>
          <w:b/>
        </w:rPr>
      </w:pPr>
    </w:p>
    <w:p w14:paraId="57507096" w14:textId="77777777" w:rsidR="00577D1C" w:rsidRDefault="00577D1C" w:rsidP="00B46581">
      <w:pPr>
        <w:jc w:val="center"/>
        <w:rPr>
          <w:b/>
        </w:rPr>
      </w:pPr>
    </w:p>
    <w:p w14:paraId="43FC2154" w14:textId="77777777" w:rsidR="00577D1C" w:rsidRDefault="00577D1C" w:rsidP="00B46581">
      <w:pPr>
        <w:jc w:val="center"/>
        <w:rPr>
          <w:b/>
        </w:rPr>
      </w:pPr>
    </w:p>
    <w:p w14:paraId="3A977081" w14:textId="77777777" w:rsidR="00577D1C" w:rsidRDefault="00577D1C" w:rsidP="00B46581">
      <w:pPr>
        <w:jc w:val="center"/>
        <w:rPr>
          <w:b/>
        </w:rPr>
      </w:pPr>
    </w:p>
    <w:p w14:paraId="5EC3C84C" w14:textId="77777777" w:rsidR="00577D1C" w:rsidRDefault="00577D1C" w:rsidP="00B46581">
      <w:pPr>
        <w:jc w:val="center"/>
        <w:rPr>
          <w:b/>
        </w:rPr>
      </w:pPr>
    </w:p>
    <w:p w14:paraId="17E7F7BC" w14:textId="77777777" w:rsidR="00577D1C" w:rsidRDefault="00577D1C" w:rsidP="00B46581">
      <w:pPr>
        <w:jc w:val="center"/>
        <w:rPr>
          <w:b/>
        </w:rPr>
      </w:pPr>
    </w:p>
    <w:p w14:paraId="39179EE5" w14:textId="77777777" w:rsidR="00577D1C" w:rsidRDefault="00577D1C" w:rsidP="00B46581">
      <w:pPr>
        <w:jc w:val="center"/>
        <w:rPr>
          <w:b/>
        </w:rPr>
      </w:pPr>
    </w:p>
    <w:p w14:paraId="5A37887D" w14:textId="77777777" w:rsidR="00577D1C" w:rsidRDefault="00577D1C" w:rsidP="00B46581">
      <w:pPr>
        <w:jc w:val="center"/>
        <w:rPr>
          <w:b/>
        </w:rPr>
      </w:pPr>
    </w:p>
    <w:p w14:paraId="1F7C0053" w14:textId="77777777" w:rsidR="00577D1C" w:rsidRDefault="00577D1C" w:rsidP="00B46581">
      <w:pPr>
        <w:jc w:val="center"/>
        <w:rPr>
          <w:b/>
        </w:rPr>
      </w:pPr>
    </w:p>
    <w:p w14:paraId="73252C9E" w14:textId="77777777" w:rsidR="00577D1C" w:rsidRDefault="00577D1C" w:rsidP="00B46581">
      <w:pPr>
        <w:jc w:val="center"/>
        <w:rPr>
          <w:b/>
        </w:rPr>
      </w:pPr>
    </w:p>
    <w:p w14:paraId="742D99A3" w14:textId="77777777" w:rsidR="00577D1C" w:rsidRDefault="00577D1C" w:rsidP="00B46581">
      <w:pPr>
        <w:jc w:val="center"/>
        <w:rPr>
          <w:b/>
        </w:rPr>
      </w:pPr>
    </w:p>
    <w:p w14:paraId="146C0651" w14:textId="77777777" w:rsidR="00577D1C" w:rsidRDefault="00577D1C" w:rsidP="00B46581">
      <w:pPr>
        <w:jc w:val="center"/>
        <w:rPr>
          <w:b/>
        </w:rPr>
      </w:pPr>
    </w:p>
    <w:p w14:paraId="0F3B0DE5" w14:textId="77777777" w:rsidR="00577D1C" w:rsidRDefault="00577D1C" w:rsidP="00B46581">
      <w:pPr>
        <w:jc w:val="center"/>
        <w:rPr>
          <w:b/>
        </w:rPr>
      </w:pPr>
    </w:p>
    <w:p w14:paraId="22D443D6" w14:textId="77777777" w:rsidR="00C22C6A" w:rsidRDefault="00C22C6A" w:rsidP="00B46581">
      <w:pPr>
        <w:jc w:val="center"/>
        <w:rPr>
          <w:b/>
        </w:rPr>
      </w:pPr>
    </w:p>
    <w:p w14:paraId="1B25CC4F" w14:textId="77777777" w:rsidR="00C22C6A" w:rsidRDefault="00C22C6A" w:rsidP="00B46581">
      <w:pPr>
        <w:jc w:val="center"/>
        <w:rPr>
          <w:b/>
        </w:rPr>
      </w:pPr>
    </w:p>
    <w:p w14:paraId="13EB9787" w14:textId="77777777" w:rsidR="00D8424C" w:rsidRDefault="00D8424C" w:rsidP="00B46581">
      <w:pPr>
        <w:jc w:val="center"/>
        <w:rPr>
          <w:b/>
        </w:rPr>
      </w:pPr>
    </w:p>
    <w:p w14:paraId="7C81D8B9" w14:textId="77CD7384" w:rsidR="00F31137" w:rsidRPr="00B46581" w:rsidRDefault="00B46581" w:rsidP="00B46581">
      <w:pPr>
        <w:jc w:val="center"/>
        <w:rPr>
          <w:b/>
          <w:u w:val="single"/>
        </w:rPr>
      </w:pPr>
      <w:r w:rsidRPr="00B46581">
        <w:rPr>
          <w:b/>
        </w:rPr>
        <w:lastRenderedPageBreak/>
        <w:t xml:space="preserve">PHỤ LỤC </w:t>
      </w:r>
      <w:r w:rsidR="002D461E">
        <w:rPr>
          <w:b/>
        </w:rPr>
        <w:t>I</w:t>
      </w:r>
    </w:p>
    <w:p w14:paraId="1C643083" w14:textId="77777777" w:rsidR="00F31137" w:rsidRPr="0019331A" w:rsidRDefault="00F31137" w:rsidP="00F31137">
      <w:pPr>
        <w:jc w:val="center"/>
        <w:rPr>
          <w:b/>
          <w:bCs/>
          <w:u w:val="single"/>
        </w:rPr>
      </w:pPr>
    </w:p>
    <w:p w14:paraId="4AA5DC71" w14:textId="518C2D34" w:rsidR="00F31137" w:rsidRPr="0019331A" w:rsidRDefault="00B46581" w:rsidP="00F31137">
      <w:pPr>
        <w:jc w:val="center"/>
        <w:rPr>
          <w:b/>
          <w:bCs/>
        </w:rPr>
      </w:pPr>
      <w:r w:rsidRPr="0019331A">
        <w:rPr>
          <w:b/>
          <w:bCs/>
        </w:rPr>
        <w:t xml:space="preserve">THÔNG TIN CHI TIẾT VỀ KHU ĐẤT DỰ ÁN I </w:t>
      </w:r>
    </w:p>
    <w:p w14:paraId="5806C67F" w14:textId="77777777" w:rsidR="00F31137" w:rsidRPr="0019331A" w:rsidRDefault="00F31137" w:rsidP="00F3113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5626"/>
      </w:tblGrid>
      <w:tr w:rsidR="00F31137" w:rsidRPr="0019331A" w14:paraId="15404719" w14:textId="77777777" w:rsidTr="0022483E">
        <w:tc>
          <w:tcPr>
            <w:tcW w:w="3618" w:type="dxa"/>
          </w:tcPr>
          <w:p w14:paraId="16F9E21C" w14:textId="77777777" w:rsidR="00F31137" w:rsidRPr="0019331A" w:rsidRDefault="00F31137" w:rsidP="00F31137">
            <w:pPr>
              <w:jc w:val="both"/>
              <w:rPr>
                <w:rFonts w:eastAsia="SimSun"/>
                <w:bCs/>
              </w:rPr>
            </w:pPr>
            <w:r w:rsidRPr="0019331A">
              <w:rPr>
                <w:rFonts w:eastAsia="SimSun"/>
                <w:bCs/>
              </w:rPr>
              <w:t>Địa chỉ của Khu đất Dự án I:</w:t>
            </w:r>
          </w:p>
          <w:p w14:paraId="0B641C33" w14:textId="77777777" w:rsidR="00F31137" w:rsidRPr="0019331A" w:rsidRDefault="00F31137" w:rsidP="00F31137">
            <w:pPr>
              <w:jc w:val="both"/>
              <w:rPr>
                <w:rFonts w:eastAsia="SimSun"/>
                <w:bCs/>
              </w:rPr>
            </w:pPr>
          </w:p>
        </w:tc>
        <w:tc>
          <w:tcPr>
            <w:tcW w:w="5627" w:type="dxa"/>
          </w:tcPr>
          <w:p w14:paraId="1A9A83B5" w14:textId="77777777" w:rsidR="00F31137" w:rsidRPr="0019331A" w:rsidRDefault="00F31137" w:rsidP="00F31137">
            <w:pPr>
              <w:jc w:val="both"/>
              <w:rPr>
                <w:rFonts w:eastAsia="SimSun"/>
                <w:bCs/>
                <w:spacing w:val="-4"/>
                <w:kern w:val="16"/>
                <w:lang w:eastAsia="zh-CN"/>
              </w:rPr>
            </w:pPr>
            <w:r w:rsidRPr="0019331A">
              <w:rPr>
                <w:rFonts w:eastAsia="SimSun"/>
                <w:bCs/>
                <w:spacing w:val="-4"/>
              </w:rPr>
              <w:t xml:space="preserve">Xa lộ Hà Nội, Phường An Phú, Quận 2, Thành phố Hồ Chí Minh, </w:t>
            </w:r>
            <w:r w:rsidRPr="0019331A">
              <w:rPr>
                <w:rFonts w:eastAsia="SimSun"/>
                <w:bCs/>
                <w:spacing w:val="-4"/>
                <w:kern w:val="16"/>
                <w:lang w:eastAsia="zh-CN"/>
              </w:rPr>
              <w:t>Việt Nam</w:t>
            </w:r>
          </w:p>
          <w:p w14:paraId="34BB6C8E" w14:textId="77777777" w:rsidR="00F31137" w:rsidRPr="0019331A" w:rsidRDefault="00F31137" w:rsidP="00F31137">
            <w:pPr>
              <w:jc w:val="both"/>
              <w:rPr>
                <w:rFonts w:eastAsia="SimSun"/>
                <w:bCs/>
              </w:rPr>
            </w:pPr>
          </w:p>
        </w:tc>
      </w:tr>
      <w:tr w:rsidR="00F31137" w:rsidRPr="0019331A" w14:paraId="349AB3CD" w14:textId="77777777" w:rsidTr="0022483E">
        <w:trPr>
          <w:trHeight w:val="476"/>
        </w:trPr>
        <w:tc>
          <w:tcPr>
            <w:tcW w:w="3618" w:type="dxa"/>
          </w:tcPr>
          <w:p w14:paraId="5DF456CF" w14:textId="77777777" w:rsidR="00F31137" w:rsidRPr="0019331A" w:rsidRDefault="00F31137" w:rsidP="00F31137">
            <w:pPr>
              <w:jc w:val="both"/>
              <w:rPr>
                <w:rFonts w:eastAsia="SimSun"/>
                <w:bCs/>
              </w:rPr>
            </w:pPr>
            <w:r w:rsidRPr="0019331A">
              <w:rPr>
                <w:rFonts w:eastAsia="SimSun"/>
                <w:bCs/>
              </w:rPr>
              <w:t>Giấy chứng nhận Quyền sử dụng đất số:</w:t>
            </w:r>
          </w:p>
        </w:tc>
        <w:tc>
          <w:tcPr>
            <w:tcW w:w="5627" w:type="dxa"/>
          </w:tcPr>
          <w:p w14:paraId="01B31D0B" w14:textId="77777777" w:rsidR="00F31137" w:rsidRPr="0019331A" w:rsidRDefault="00F31137" w:rsidP="00F31137">
            <w:pPr>
              <w:jc w:val="both"/>
              <w:rPr>
                <w:rFonts w:eastAsia="SimSun"/>
                <w:bCs/>
                <w:spacing w:val="-4"/>
              </w:rPr>
            </w:pPr>
            <w:r w:rsidRPr="0019331A">
              <w:rPr>
                <w:rFonts w:eastAsia="SimSun"/>
                <w:bCs/>
                <w:spacing w:val="-4"/>
              </w:rPr>
              <w:t>AD 905937</w:t>
            </w:r>
          </w:p>
          <w:p w14:paraId="445CBBBA" w14:textId="2AFDFD1D" w:rsidR="00F31137" w:rsidRPr="0019331A" w:rsidRDefault="00F31137" w:rsidP="00F31137">
            <w:pPr>
              <w:jc w:val="both"/>
              <w:rPr>
                <w:rFonts w:eastAsia="SimSun"/>
                <w:bCs/>
                <w:spacing w:val="-4"/>
              </w:rPr>
            </w:pPr>
          </w:p>
        </w:tc>
      </w:tr>
      <w:tr w:rsidR="00F31137" w:rsidRPr="0019331A" w14:paraId="5579EB82" w14:textId="77777777" w:rsidTr="0022483E">
        <w:tc>
          <w:tcPr>
            <w:tcW w:w="3618" w:type="dxa"/>
          </w:tcPr>
          <w:p w14:paraId="2DF08229" w14:textId="77777777" w:rsidR="00F31137" w:rsidRPr="0019331A" w:rsidRDefault="00F31137" w:rsidP="00F31137">
            <w:pPr>
              <w:jc w:val="both"/>
              <w:rPr>
                <w:rFonts w:eastAsia="SimSun"/>
                <w:bCs/>
              </w:rPr>
            </w:pPr>
            <w:r w:rsidRPr="0019331A">
              <w:rPr>
                <w:rFonts w:eastAsia="SimSun"/>
                <w:bCs/>
              </w:rPr>
              <w:t>Tờ bản đồ số:</w:t>
            </w:r>
          </w:p>
        </w:tc>
        <w:tc>
          <w:tcPr>
            <w:tcW w:w="5627" w:type="dxa"/>
          </w:tcPr>
          <w:p w14:paraId="609F2C78" w14:textId="2BCEC9F3" w:rsidR="00F31137" w:rsidRPr="0019331A" w:rsidRDefault="00F31137" w:rsidP="00F31137">
            <w:pPr>
              <w:jc w:val="both"/>
              <w:rPr>
                <w:rFonts w:eastAsia="SimSun"/>
                <w:bCs/>
                <w:spacing w:val="-4"/>
              </w:rPr>
            </w:pPr>
            <w:r w:rsidRPr="0019331A">
              <w:rPr>
                <w:rFonts w:eastAsia="SimSun"/>
                <w:bCs/>
                <w:spacing w:val="-4"/>
              </w:rPr>
              <w:t>23, 36, 37 (theo tài liệ</w:t>
            </w:r>
            <w:r w:rsidR="00B46581">
              <w:rPr>
                <w:rFonts w:eastAsia="SimSun"/>
                <w:bCs/>
                <w:spacing w:val="-4"/>
              </w:rPr>
              <w:t>u đo năm 2003)</w:t>
            </w:r>
          </w:p>
        </w:tc>
      </w:tr>
      <w:tr w:rsidR="00F31137" w:rsidRPr="0019331A" w14:paraId="3C10B7BB" w14:textId="77777777" w:rsidTr="0022483E">
        <w:tc>
          <w:tcPr>
            <w:tcW w:w="3618" w:type="dxa"/>
          </w:tcPr>
          <w:p w14:paraId="414CB3FE" w14:textId="77777777" w:rsidR="00F31137" w:rsidRPr="0019331A" w:rsidRDefault="00F31137" w:rsidP="00F31137">
            <w:pPr>
              <w:jc w:val="both"/>
              <w:rPr>
                <w:rFonts w:eastAsia="SimSun"/>
                <w:bCs/>
              </w:rPr>
            </w:pPr>
            <w:r w:rsidRPr="0019331A">
              <w:rPr>
                <w:rFonts w:eastAsia="SimSun"/>
                <w:bCs/>
              </w:rPr>
              <w:t>Loại đất:</w:t>
            </w:r>
          </w:p>
        </w:tc>
        <w:tc>
          <w:tcPr>
            <w:tcW w:w="5627" w:type="dxa"/>
          </w:tcPr>
          <w:p w14:paraId="7B671154" w14:textId="21B5E37A" w:rsidR="00F31137" w:rsidRPr="0019331A" w:rsidRDefault="00F31137" w:rsidP="00F31137">
            <w:pPr>
              <w:jc w:val="both"/>
              <w:rPr>
                <w:rFonts w:eastAsia="SimSun"/>
                <w:bCs/>
              </w:rPr>
            </w:pPr>
            <w:r w:rsidRPr="0019331A">
              <w:rPr>
                <w:rFonts w:eastAsia="SimSun"/>
                <w:bCs/>
              </w:rPr>
              <w:t>Đất ở tại đô thị và đất phi nông nghiệp sử dụng cho các mục đích sản xuất hoặ</w:t>
            </w:r>
            <w:r w:rsidR="00B46581">
              <w:rPr>
                <w:rFonts w:eastAsia="SimSun"/>
                <w:bCs/>
              </w:rPr>
              <w:t>c kinh doanh</w:t>
            </w:r>
          </w:p>
        </w:tc>
      </w:tr>
      <w:tr w:rsidR="00F31137" w:rsidRPr="0019331A" w14:paraId="4E634CB0" w14:textId="77777777" w:rsidTr="0022483E">
        <w:tc>
          <w:tcPr>
            <w:tcW w:w="3618" w:type="dxa"/>
          </w:tcPr>
          <w:p w14:paraId="68655048" w14:textId="77777777" w:rsidR="00F31137" w:rsidRPr="0019331A" w:rsidRDefault="00F31137" w:rsidP="00F31137">
            <w:pPr>
              <w:jc w:val="both"/>
              <w:rPr>
                <w:rFonts w:eastAsia="SimSun"/>
                <w:bCs/>
              </w:rPr>
            </w:pPr>
            <w:r w:rsidRPr="0019331A">
              <w:rPr>
                <w:rFonts w:eastAsia="SimSun"/>
                <w:bCs/>
              </w:rPr>
              <w:t>Thời hạn sử dụng của Khu đất Dự án I:</w:t>
            </w:r>
          </w:p>
        </w:tc>
        <w:tc>
          <w:tcPr>
            <w:tcW w:w="5627" w:type="dxa"/>
          </w:tcPr>
          <w:p w14:paraId="11C5C1B6" w14:textId="77777777" w:rsidR="00F31137" w:rsidRPr="0019331A" w:rsidRDefault="00F31137" w:rsidP="00F31137">
            <w:pPr>
              <w:jc w:val="both"/>
              <w:rPr>
                <w:rFonts w:eastAsia="SimSun"/>
                <w:bCs/>
              </w:rPr>
            </w:pPr>
            <w:r w:rsidRPr="0019331A">
              <w:rPr>
                <w:rFonts w:eastAsia="SimSun"/>
                <w:bCs/>
              </w:rPr>
              <w:t>Đất ở - được giao để sử dụng ổn định lâu dài</w:t>
            </w:r>
          </w:p>
          <w:p w14:paraId="5A88D514" w14:textId="1A9A9CC1" w:rsidR="00F31137" w:rsidRPr="0019331A" w:rsidRDefault="00F31137" w:rsidP="00F31137">
            <w:pPr>
              <w:jc w:val="both"/>
              <w:rPr>
                <w:rFonts w:eastAsia="SimSun"/>
                <w:bCs/>
              </w:rPr>
            </w:pPr>
            <w:r w:rsidRPr="0019331A">
              <w:rPr>
                <w:rFonts w:eastAsia="SimSun"/>
                <w:bCs/>
              </w:rPr>
              <w:t>Đất sản xuất hoặc kinh doanh - được giao trong 50 năm từ</w:t>
            </w:r>
            <w:r w:rsidR="00B46581">
              <w:rPr>
                <w:rFonts w:eastAsia="SimSun"/>
                <w:bCs/>
              </w:rPr>
              <w:t xml:space="preserve"> 28 tháng 7 năm 2004</w:t>
            </w:r>
          </w:p>
        </w:tc>
      </w:tr>
      <w:tr w:rsidR="00F31137" w:rsidRPr="0019331A" w14:paraId="05DAB545" w14:textId="77777777" w:rsidTr="0022483E">
        <w:tc>
          <w:tcPr>
            <w:tcW w:w="3618" w:type="dxa"/>
          </w:tcPr>
          <w:p w14:paraId="5281CF68" w14:textId="77777777" w:rsidR="00F31137" w:rsidRPr="0019331A" w:rsidRDefault="00F31137" w:rsidP="00F31137">
            <w:pPr>
              <w:jc w:val="both"/>
              <w:rPr>
                <w:rFonts w:eastAsia="SimSun"/>
                <w:bCs/>
              </w:rPr>
            </w:pPr>
            <w:r w:rsidRPr="0019331A">
              <w:rPr>
                <w:rFonts w:eastAsia="SimSun"/>
                <w:bCs/>
              </w:rPr>
              <w:t>Diện tích của Khu đất Dự án I:</w:t>
            </w:r>
          </w:p>
          <w:p w14:paraId="58FEAFF5" w14:textId="77777777" w:rsidR="00F31137" w:rsidRPr="0019331A" w:rsidRDefault="00F31137" w:rsidP="00F31137">
            <w:pPr>
              <w:jc w:val="both"/>
              <w:rPr>
                <w:rFonts w:eastAsia="SimSun"/>
                <w:bCs/>
              </w:rPr>
            </w:pPr>
          </w:p>
        </w:tc>
        <w:tc>
          <w:tcPr>
            <w:tcW w:w="5627" w:type="dxa"/>
          </w:tcPr>
          <w:p w14:paraId="3DB1286A" w14:textId="77777777" w:rsidR="00F31137" w:rsidRPr="0019331A" w:rsidRDefault="00F31137" w:rsidP="00F31137">
            <w:pPr>
              <w:jc w:val="both"/>
              <w:rPr>
                <w:rFonts w:eastAsia="SimSun"/>
                <w:bCs/>
              </w:rPr>
            </w:pPr>
            <w:r w:rsidRPr="0019331A">
              <w:t xml:space="preserve">20.360,6 </w:t>
            </w:r>
            <w:r w:rsidRPr="0019331A">
              <w:rPr>
                <w:rFonts w:eastAsia="SimSun"/>
                <w:bCs/>
              </w:rPr>
              <w:t>mét vuông gồm có:</w:t>
            </w:r>
          </w:p>
          <w:p w14:paraId="50683F40" w14:textId="77777777" w:rsidR="00F31137" w:rsidRPr="0019331A" w:rsidRDefault="00F31137" w:rsidP="00F31137">
            <w:pPr>
              <w:jc w:val="both"/>
              <w:rPr>
                <w:rFonts w:eastAsia="SimSun"/>
                <w:bCs/>
              </w:rPr>
            </w:pPr>
          </w:p>
          <w:p w14:paraId="4A4F64CC" w14:textId="77777777" w:rsidR="00F31137" w:rsidRPr="0019331A" w:rsidRDefault="00F31137" w:rsidP="00F31137">
            <w:pPr>
              <w:jc w:val="both"/>
              <w:rPr>
                <w:rFonts w:eastAsia="SimSun"/>
                <w:bCs/>
              </w:rPr>
            </w:pPr>
            <w:r w:rsidRPr="0019331A">
              <w:rPr>
                <w:rFonts w:eastAsia="SimSun"/>
                <w:bCs/>
              </w:rPr>
              <w:t xml:space="preserve">Đất ở - </w:t>
            </w:r>
            <w:r w:rsidRPr="0019331A">
              <w:t xml:space="preserve">5.756,5 </w:t>
            </w:r>
            <w:r w:rsidRPr="0019331A">
              <w:rPr>
                <w:rFonts w:eastAsia="SimSun"/>
                <w:bCs/>
              </w:rPr>
              <w:t>mét vuông</w:t>
            </w:r>
          </w:p>
          <w:p w14:paraId="7EB1CB8C" w14:textId="6506C2CE" w:rsidR="00F31137" w:rsidRPr="0019331A" w:rsidRDefault="00F31137" w:rsidP="00F31137">
            <w:pPr>
              <w:jc w:val="both"/>
              <w:rPr>
                <w:rFonts w:eastAsia="SimSun"/>
                <w:bCs/>
              </w:rPr>
            </w:pPr>
            <w:r w:rsidRPr="0019331A">
              <w:rPr>
                <w:rFonts w:eastAsia="SimSun"/>
                <w:bCs/>
              </w:rPr>
              <w:t xml:space="preserve">Đất sản xuất hoặc kinh doanh – </w:t>
            </w:r>
            <w:r w:rsidRPr="0019331A">
              <w:t xml:space="preserve">14.604,1 </w:t>
            </w:r>
            <w:r w:rsidR="00B46581">
              <w:rPr>
                <w:rFonts w:eastAsia="SimSun"/>
                <w:bCs/>
              </w:rPr>
              <w:t>mét vuông</w:t>
            </w:r>
          </w:p>
        </w:tc>
      </w:tr>
      <w:tr w:rsidR="00F31137" w:rsidRPr="0019331A" w14:paraId="0DD91E6D" w14:textId="77777777" w:rsidTr="0022483E">
        <w:tc>
          <w:tcPr>
            <w:tcW w:w="3618" w:type="dxa"/>
          </w:tcPr>
          <w:p w14:paraId="3268D1D6" w14:textId="77777777" w:rsidR="00F31137" w:rsidRPr="0019331A" w:rsidRDefault="00F31137" w:rsidP="00F31137">
            <w:pPr>
              <w:jc w:val="both"/>
              <w:rPr>
                <w:rFonts w:eastAsia="SimSun"/>
                <w:bCs/>
              </w:rPr>
            </w:pPr>
            <w:r w:rsidRPr="0019331A">
              <w:rPr>
                <w:rFonts w:eastAsia="SimSun"/>
                <w:bCs/>
              </w:rPr>
              <w:t>Lô đất số:</w:t>
            </w:r>
          </w:p>
        </w:tc>
        <w:tc>
          <w:tcPr>
            <w:tcW w:w="5627" w:type="dxa"/>
          </w:tcPr>
          <w:p w14:paraId="0B31BAD4" w14:textId="465E7058" w:rsidR="00F31137" w:rsidRPr="0019331A" w:rsidRDefault="00B46581" w:rsidP="00F31137">
            <w:pPr>
              <w:jc w:val="both"/>
              <w:rPr>
                <w:rFonts w:eastAsia="SimSun"/>
                <w:bCs/>
              </w:rPr>
            </w:pPr>
            <w:r>
              <w:rPr>
                <w:rFonts w:eastAsia="SimSun"/>
                <w:bCs/>
              </w:rPr>
              <w:t>302, 301, 309</w:t>
            </w:r>
          </w:p>
        </w:tc>
      </w:tr>
      <w:tr w:rsidR="00F31137" w:rsidRPr="0019331A" w14:paraId="039E59B9" w14:textId="77777777" w:rsidTr="0022483E">
        <w:tc>
          <w:tcPr>
            <w:tcW w:w="3618" w:type="dxa"/>
          </w:tcPr>
          <w:p w14:paraId="5128D6B8" w14:textId="5AB98543" w:rsidR="00F31137" w:rsidRPr="0019331A" w:rsidRDefault="00F31137" w:rsidP="00F31137">
            <w:pPr>
              <w:jc w:val="both"/>
              <w:rPr>
                <w:rFonts w:eastAsia="SimSun"/>
                <w:bCs/>
              </w:rPr>
            </w:pPr>
            <w:r w:rsidRPr="0019331A">
              <w:rPr>
                <w:rFonts w:eastAsia="SimSun"/>
                <w:bCs/>
              </w:rPr>
              <w:t>Diện tích của Khu vực và các Tiện ích Công cộ</w:t>
            </w:r>
            <w:r w:rsidR="00B46581">
              <w:rPr>
                <w:rFonts w:eastAsia="SimSun"/>
                <w:bCs/>
              </w:rPr>
              <w:t>ng</w:t>
            </w:r>
          </w:p>
        </w:tc>
        <w:tc>
          <w:tcPr>
            <w:tcW w:w="5627" w:type="dxa"/>
          </w:tcPr>
          <w:p w14:paraId="26C23600" w14:textId="77777777" w:rsidR="00F31137" w:rsidRPr="0019331A" w:rsidRDefault="00F31137" w:rsidP="00F31137">
            <w:pPr>
              <w:jc w:val="both"/>
              <w:rPr>
                <w:rFonts w:eastAsia="SimSun"/>
                <w:bCs/>
              </w:rPr>
            </w:pPr>
            <w:r w:rsidRPr="0019331A">
              <w:rPr>
                <w:rFonts w:eastAsia="SimSun"/>
                <w:bCs/>
              </w:rPr>
              <w:t>20.825 mét vuông</w:t>
            </w:r>
          </w:p>
        </w:tc>
      </w:tr>
      <w:tr w:rsidR="00F31137" w:rsidRPr="0019331A" w14:paraId="7CBC53C2" w14:textId="77777777" w:rsidTr="0022483E">
        <w:tc>
          <w:tcPr>
            <w:tcW w:w="3618" w:type="dxa"/>
          </w:tcPr>
          <w:p w14:paraId="6CE4B8C4" w14:textId="77777777" w:rsidR="00F31137" w:rsidRPr="0019331A" w:rsidRDefault="00F31137" w:rsidP="00F31137">
            <w:pPr>
              <w:jc w:val="both"/>
              <w:rPr>
                <w:rFonts w:eastAsia="SimSun"/>
                <w:bCs/>
              </w:rPr>
            </w:pPr>
            <w:r w:rsidRPr="0019331A">
              <w:rPr>
                <w:rFonts w:eastAsia="SimSun"/>
                <w:bCs/>
              </w:rPr>
              <w:t>Thông tin về quy hoạch liên quan đến Khu đất Dự án I:</w:t>
            </w:r>
          </w:p>
        </w:tc>
        <w:tc>
          <w:tcPr>
            <w:tcW w:w="5627" w:type="dxa"/>
          </w:tcPr>
          <w:p w14:paraId="6244995C" w14:textId="5AB290D9" w:rsidR="00F31137" w:rsidRPr="0019331A" w:rsidRDefault="00F31137" w:rsidP="00F31137">
            <w:pPr>
              <w:jc w:val="both"/>
              <w:rPr>
                <w:rFonts w:eastAsia="SimSun"/>
                <w:bCs/>
              </w:rPr>
            </w:pPr>
            <w:r w:rsidRPr="0019331A">
              <w:rPr>
                <w:rFonts w:eastAsia="SimSun"/>
                <w:bCs/>
              </w:rPr>
              <w:t>Khu đất Dự án I có thể được sử dụng để ở và sản xuất/kinh doanh theo Quyết định số 3703/QĐ-UB do Ủy ban Nhân dân Thành phố Hồ Chí Minh ban hành ngày 28 tháng 7 năm 2004, Quyết định 9467/QD-UBND do Ủy ban Nhân dân Quận 2 cấp ngày 19 tháng 12 năm 2007 và Quyết định</w:t>
            </w:r>
            <w:r w:rsidRPr="0019331A">
              <w:rPr>
                <w:rFonts w:eastAsia="SimSun"/>
              </w:rPr>
              <w:t xml:space="preserve"> 50/QD-SXD-PTN do Sở Xây dựng Thành phố Hồ Chí Minh cấp ngày 23 tháng 4 năm 2008.</w:t>
            </w:r>
          </w:p>
        </w:tc>
      </w:tr>
      <w:tr w:rsidR="00F31137" w:rsidRPr="0019331A" w14:paraId="115C5CB6" w14:textId="77777777" w:rsidTr="0022483E">
        <w:tc>
          <w:tcPr>
            <w:tcW w:w="3618" w:type="dxa"/>
          </w:tcPr>
          <w:p w14:paraId="5FE6248C" w14:textId="77777777" w:rsidR="00F31137" w:rsidRPr="0019331A" w:rsidRDefault="00F31137" w:rsidP="00F31137">
            <w:pPr>
              <w:jc w:val="both"/>
              <w:rPr>
                <w:rFonts w:eastAsia="SimSun"/>
                <w:bCs/>
              </w:rPr>
            </w:pPr>
            <w:r w:rsidRPr="0019331A">
              <w:rPr>
                <w:rFonts w:eastAsia="SimSun"/>
                <w:bCs/>
              </w:rPr>
              <w:t>Sơ đồ Vị trí của Công trình :</w:t>
            </w:r>
          </w:p>
        </w:tc>
        <w:tc>
          <w:tcPr>
            <w:tcW w:w="5627" w:type="dxa"/>
          </w:tcPr>
          <w:p w14:paraId="0F718733" w14:textId="129A1B8D" w:rsidR="00F31137" w:rsidRPr="00B46581" w:rsidRDefault="00F31137" w:rsidP="00FA350A">
            <w:pPr>
              <w:jc w:val="both"/>
              <w:rPr>
                <w:rFonts w:eastAsia="SimSun"/>
              </w:rPr>
            </w:pPr>
            <w:r w:rsidRPr="0019331A">
              <w:rPr>
                <w:rFonts w:eastAsia="SimSun"/>
                <w:bCs/>
              </w:rPr>
              <w:t xml:space="preserve">Xem </w:t>
            </w:r>
            <w:r w:rsidRPr="00FA350A">
              <w:rPr>
                <w:rFonts w:eastAsia="SimSun"/>
                <w:b/>
                <w:bCs/>
              </w:rPr>
              <w:t xml:space="preserve">Phụ lục </w:t>
            </w:r>
            <w:r w:rsidR="00FA350A">
              <w:rPr>
                <w:rFonts w:eastAsia="SimSun"/>
                <w:b/>
                <w:bCs/>
              </w:rPr>
              <w:t>III</w:t>
            </w:r>
            <w:r w:rsidRPr="0019331A">
              <w:rPr>
                <w:rFonts w:eastAsia="SimSun"/>
                <w:bCs/>
              </w:rPr>
              <w:t xml:space="preserve"> (Sơ đồ Vị trí sẽ tùy thuộc vào các thay đổi theo suy xét của Chủ đầu tư và phê chuẩn của các </w:t>
            </w:r>
            <w:r w:rsidRPr="0019331A">
              <w:rPr>
                <w:rStyle w:val="PageNumber"/>
                <w:rFonts w:eastAsia="SimSun"/>
                <w:bCs/>
                <w:iCs/>
                <w:lang w:val="en-GB"/>
              </w:rPr>
              <w:t xml:space="preserve">cơ quan có thẩm quyền, trừ trường hợp Chủ đầu tư không đưa ra bất kỳ thay đổi lớn nào ảnh hưởng đến </w:t>
            </w:r>
            <w:r w:rsidR="0022483E">
              <w:rPr>
                <w:rStyle w:val="PageNumber"/>
                <w:rFonts w:eastAsia="SimSun"/>
                <w:bCs/>
                <w:iCs/>
                <w:lang w:val="en-GB"/>
              </w:rPr>
              <w:t>Căn Hộ</w:t>
            </w:r>
            <w:r w:rsidRPr="0019331A">
              <w:rPr>
                <w:rStyle w:val="PageNumber"/>
                <w:rFonts w:eastAsia="SimSun"/>
                <w:bCs/>
                <w:iCs/>
                <w:lang w:val="en-GB"/>
              </w:rPr>
              <w:t xml:space="preserve"> nếu những thay đổi đó không phải là bắt buộc theo quy định của cơ quan có thẩm quyền liên quan hoặc quy định pháp luật của nước CHXHCNVN</w:t>
            </w:r>
            <w:r w:rsidR="00B46581">
              <w:rPr>
                <w:rFonts w:eastAsia="SimSun"/>
              </w:rPr>
              <w:t>).</w:t>
            </w:r>
          </w:p>
        </w:tc>
      </w:tr>
      <w:tr w:rsidR="00F31137" w:rsidRPr="0019331A" w14:paraId="446FDE85" w14:textId="77777777" w:rsidTr="0022483E">
        <w:tc>
          <w:tcPr>
            <w:tcW w:w="3618" w:type="dxa"/>
          </w:tcPr>
          <w:p w14:paraId="1F5D79E7" w14:textId="77777777" w:rsidR="00F31137" w:rsidRPr="0019331A" w:rsidRDefault="00F31137" w:rsidP="00F31137">
            <w:pPr>
              <w:jc w:val="both"/>
              <w:rPr>
                <w:rFonts w:eastAsia="SimSun"/>
                <w:bCs/>
              </w:rPr>
            </w:pPr>
            <w:r w:rsidRPr="0019331A">
              <w:rPr>
                <w:rFonts w:eastAsia="SimSun"/>
                <w:bCs/>
              </w:rPr>
              <w:t>Mô tả Công trình và Khu vực và các Tiện ích Công cộng và các đặc điểm, tính chất, tiện ích và chất lượng của Công trình:</w:t>
            </w:r>
          </w:p>
        </w:tc>
        <w:tc>
          <w:tcPr>
            <w:tcW w:w="5627" w:type="dxa"/>
          </w:tcPr>
          <w:p w14:paraId="6B1CA196" w14:textId="02EB06BD" w:rsidR="00F31137" w:rsidRPr="00B46581" w:rsidRDefault="00F31137" w:rsidP="00114723">
            <w:pPr>
              <w:jc w:val="both"/>
              <w:rPr>
                <w:rFonts w:eastAsia="SimSun"/>
              </w:rPr>
            </w:pPr>
            <w:r w:rsidRPr="0019331A">
              <w:rPr>
                <w:rFonts w:eastAsia="SimSun"/>
                <w:bCs/>
              </w:rPr>
              <w:t>D</w:t>
            </w:r>
            <w:r w:rsidRPr="0019331A">
              <w:rPr>
                <w:rFonts w:eastAsia="SimSun"/>
                <w:bCs/>
                <w:lang w:val="vi-VN"/>
              </w:rPr>
              <w:t xml:space="preserve">ự án chung cư chất lượng cao gồm </w:t>
            </w:r>
            <w:r w:rsidRPr="0019331A">
              <w:rPr>
                <w:rFonts w:eastAsia="SimSun"/>
                <w:bCs/>
              </w:rPr>
              <w:t xml:space="preserve">các </w:t>
            </w:r>
            <w:r w:rsidRPr="0019331A">
              <w:rPr>
                <w:rFonts w:eastAsia="SimSun"/>
                <w:bCs/>
                <w:lang w:val="vi-VN"/>
              </w:rPr>
              <w:t xml:space="preserve">khu </w:t>
            </w:r>
            <w:r w:rsidRPr="0019331A">
              <w:rPr>
                <w:rFonts w:eastAsia="SimSun"/>
                <w:bCs/>
              </w:rPr>
              <w:t xml:space="preserve">nhà với số </w:t>
            </w:r>
            <w:r w:rsidRPr="0019331A">
              <w:rPr>
                <w:rFonts w:eastAsia="SimSun"/>
                <w:bCs/>
                <w:lang w:val="vi-VN"/>
              </w:rPr>
              <w:t xml:space="preserve">tầng </w:t>
            </w:r>
            <w:r w:rsidRPr="0019331A">
              <w:rPr>
                <w:rFonts w:eastAsia="SimSun"/>
                <w:bCs/>
              </w:rPr>
              <w:t xml:space="preserve">như sau: Khu 1A (22 tầng), Khu 1B (19 tầng), Khu 2A (22 tầng), Khu 2B (22 tầng), Khu 3A (19 tầng), Khu 3B (22 tầng), Khu 4A (22 tầng) và Khu 4B (22 tầng) với tổng cộng 719 </w:t>
            </w:r>
            <w:r w:rsidRPr="0019331A">
              <w:rPr>
                <w:rFonts w:eastAsia="SimSun"/>
                <w:bCs/>
                <w:lang w:val="vi-VN"/>
              </w:rPr>
              <w:t>căn hộ để ở</w:t>
            </w:r>
            <w:r w:rsidRPr="0019331A">
              <w:rPr>
                <w:rFonts w:eastAsia="SimSun"/>
                <w:bCs/>
              </w:rPr>
              <w:t xml:space="preserve">, cùng với một </w:t>
            </w:r>
            <w:r w:rsidRPr="0019331A">
              <w:rPr>
                <w:rFonts w:eastAsia="SimSun"/>
                <w:bCs/>
                <w:lang w:val="vi-VN"/>
              </w:rPr>
              <w:t>tầng hầm đ</w:t>
            </w:r>
            <w:r w:rsidR="00114723">
              <w:rPr>
                <w:rFonts w:eastAsia="SimSun"/>
                <w:bCs/>
              </w:rPr>
              <w:t>ỗ</w:t>
            </w:r>
            <w:r w:rsidRPr="0019331A">
              <w:rPr>
                <w:rFonts w:eastAsia="SimSun"/>
                <w:bCs/>
                <w:lang w:val="vi-VN"/>
              </w:rPr>
              <w:t xml:space="preserve"> xe </w:t>
            </w:r>
            <w:r w:rsidRPr="0019331A">
              <w:rPr>
                <w:rFonts w:eastAsia="SimSun"/>
                <w:bCs/>
              </w:rPr>
              <w:t xml:space="preserve">trong một khu phức hợp chung, khu để xe đạp, xe cho người khuyết tật và xe máy và một câu lạc bộ, hồ bơi, sân quần vợt, sân chơi và các cơ sở hạ tầng khác </w:t>
            </w:r>
            <w:r w:rsidRPr="0019331A">
              <w:rPr>
                <w:rFonts w:eastAsia="SimSun"/>
              </w:rPr>
              <w:t>cho việc sử dụng chung hoặc vì lợi ích chung của những Người cư trú và Người sử dụ</w:t>
            </w:r>
            <w:r w:rsidR="00B46581">
              <w:rPr>
                <w:rFonts w:eastAsia="SimSun"/>
              </w:rPr>
              <w:t>ng khác.</w:t>
            </w:r>
          </w:p>
        </w:tc>
      </w:tr>
      <w:tr w:rsidR="00F31137" w:rsidRPr="0019331A" w14:paraId="0050039A" w14:textId="77777777" w:rsidTr="0022483E">
        <w:tc>
          <w:tcPr>
            <w:tcW w:w="3618" w:type="dxa"/>
          </w:tcPr>
          <w:p w14:paraId="12B864DE" w14:textId="77777777" w:rsidR="00F31137" w:rsidRPr="0019331A" w:rsidRDefault="00F31137" w:rsidP="00F31137">
            <w:pPr>
              <w:jc w:val="both"/>
              <w:rPr>
                <w:rFonts w:eastAsia="SimSun"/>
                <w:bCs/>
              </w:rPr>
            </w:pPr>
            <w:r w:rsidRPr="0019331A">
              <w:rPr>
                <w:rFonts w:eastAsia="SimSun"/>
                <w:bCs/>
              </w:rPr>
              <w:t>Tình trạng pháp lý của Khu đất Dự án I và thông tin về sở hữu và sử dụng:</w:t>
            </w:r>
          </w:p>
          <w:p w14:paraId="4702563D" w14:textId="77777777" w:rsidR="00F31137" w:rsidRPr="0019331A" w:rsidRDefault="00F31137" w:rsidP="00F31137">
            <w:pPr>
              <w:jc w:val="both"/>
              <w:rPr>
                <w:rFonts w:eastAsia="SimSun"/>
                <w:bCs/>
              </w:rPr>
            </w:pPr>
          </w:p>
        </w:tc>
        <w:tc>
          <w:tcPr>
            <w:tcW w:w="5627" w:type="dxa"/>
          </w:tcPr>
          <w:p w14:paraId="5BD7C93D" w14:textId="14DCFD29" w:rsidR="00F31137" w:rsidRPr="0019331A" w:rsidRDefault="00F31137" w:rsidP="00F31137">
            <w:pPr>
              <w:jc w:val="both"/>
              <w:rPr>
                <w:rFonts w:eastAsia="SimSun"/>
                <w:bCs/>
                <w:lang w:val="vi-VN"/>
              </w:rPr>
            </w:pPr>
            <w:r w:rsidRPr="0019331A">
              <w:rPr>
                <w:rFonts w:eastAsia="SimSun"/>
                <w:bCs/>
                <w:lang w:val="vi-VN"/>
              </w:rPr>
              <w:lastRenderedPageBreak/>
              <w:t xml:space="preserve">Ủy ban Nhân dân Thành phố Hồ Chí Minh đã giao đất cho </w:t>
            </w:r>
            <w:r w:rsidRPr="0019331A">
              <w:rPr>
                <w:rFonts w:eastAsia="SimSun"/>
                <w:bCs/>
              </w:rPr>
              <w:t>C</w:t>
            </w:r>
            <w:r w:rsidRPr="0019331A">
              <w:rPr>
                <w:rFonts w:eastAsia="SimSun"/>
                <w:bCs/>
                <w:lang w:val="vi-VN"/>
              </w:rPr>
              <w:t>ông ty TNHH Tiến Phước (</w:t>
            </w:r>
            <w:r w:rsidRPr="0019331A">
              <w:rPr>
                <w:bCs/>
                <w:spacing w:val="-6"/>
                <w:lang w:val="vi-VN"/>
              </w:rPr>
              <w:t>nhà đầu tư</w:t>
            </w:r>
            <w:r w:rsidRPr="0019331A">
              <w:rPr>
                <w:rFonts w:eastAsia="SimSun"/>
                <w:bCs/>
                <w:lang w:val="vi-VN"/>
              </w:rPr>
              <w:t xml:space="preserve"> Việt Nam của Chủ đầu tư) theo Quyết định số 3703/QĐ-UB ngày </w:t>
            </w:r>
            <w:r w:rsidRPr="0019331A">
              <w:rPr>
                <w:rFonts w:eastAsia="SimSun"/>
                <w:bCs/>
                <w:lang w:val="vi-VN"/>
              </w:rPr>
              <w:lastRenderedPageBreak/>
              <w:t>28 tháng 7 năm 2004</w:t>
            </w:r>
            <w:r w:rsidRPr="0019331A">
              <w:rPr>
                <w:rFonts w:eastAsia="SimSun"/>
                <w:bCs/>
              </w:rPr>
              <w:t xml:space="preserve"> và Quyết định 1704/QD-UBND ngày 16 tháng 4 năm 2008</w:t>
            </w:r>
            <w:r w:rsidRPr="0019331A">
              <w:rPr>
                <w:rFonts w:eastAsia="SimSun"/>
                <w:bCs/>
                <w:lang w:val="vi-VN"/>
              </w:rPr>
              <w:t xml:space="preserve">. </w:t>
            </w:r>
            <w:r w:rsidRPr="0019331A">
              <w:rPr>
                <w:rFonts w:eastAsia="SimSun"/>
                <w:bCs/>
              </w:rPr>
              <w:t xml:space="preserve"> </w:t>
            </w:r>
            <w:r w:rsidRPr="0019331A">
              <w:rPr>
                <w:rFonts w:eastAsia="SimSun"/>
                <w:bCs/>
                <w:lang w:val="vi-VN"/>
              </w:rPr>
              <w:t xml:space="preserve">Theo Giấy chứng nhận </w:t>
            </w:r>
            <w:r w:rsidRPr="0019331A">
              <w:rPr>
                <w:rFonts w:eastAsia="PMingLiU"/>
                <w:bCs/>
                <w:spacing w:val="-2"/>
                <w:lang w:val="vi-VN"/>
              </w:rPr>
              <w:t>Quyền Sử dụng Đất</w:t>
            </w:r>
            <w:r w:rsidRPr="0019331A">
              <w:rPr>
                <w:rFonts w:eastAsia="SimSun"/>
                <w:bCs/>
                <w:lang w:val="vi-VN"/>
              </w:rPr>
              <w:t xml:space="preserve"> số </w:t>
            </w:r>
            <w:r w:rsidRPr="0019331A">
              <w:rPr>
                <w:lang w:val="vi-VN"/>
              </w:rPr>
              <w:t xml:space="preserve">AD 905937 do Ủy ban Nhân dân TP Hồ Chí Minh cấp ngày 8 tháng 7 năm 2008, đã xác nhận rằng, </w:t>
            </w:r>
            <w:r w:rsidRPr="0019331A">
              <w:t>C</w:t>
            </w:r>
            <w:r w:rsidRPr="0019331A">
              <w:rPr>
                <w:rFonts w:eastAsia="SimSun"/>
                <w:bCs/>
                <w:lang w:val="vi-VN"/>
              </w:rPr>
              <w:t>ông ty TNHH Tiến Phước đã góp đất của mình cho Chủ đầu tư</w:t>
            </w:r>
            <w:r w:rsidRPr="0019331A">
              <w:rPr>
                <w:lang w:val="vi-VN"/>
              </w:rPr>
              <w:t xml:space="preserve"> </w:t>
            </w:r>
            <w:r w:rsidRPr="0019331A">
              <w:t>với</w:t>
            </w:r>
            <w:r w:rsidRPr="0019331A">
              <w:rPr>
                <w:lang w:val="vi-VN"/>
              </w:rPr>
              <w:t xml:space="preserve"> hiệu lực từ ngày 29 tháng 8 năm 2008</w:t>
            </w:r>
            <w:r w:rsidR="00B46581">
              <w:rPr>
                <w:rFonts w:eastAsia="SimSun"/>
                <w:bCs/>
                <w:lang w:val="vi-VN"/>
              </w:rPr>
              <w:t>.</w:t>
            </w:r>
          </w:p>
        </w:tc>
      </w:tr>
      <w:tr w:rsidR="00F31137" w:rsidRPr="0019331A" w14:paraId="2A09ABDF" w14:textId="77777777" w:rsidTr="0022483E">
        <w:tc>
          <w:tcPr>
            <w:tcW w:w="3618" w:type="dxa"/>
          </w:tcPr>
          <w:p w14:paraId="56113700" w14:textId="147FE891" w:rsidR="00F31137" w:rsidRPr="0019331A" w:rsidRDefault="00F31137" w:rsidP="00F31137">
            <w:pPr>
              <w:jc w:val="both"/>
              <w:rPr>
                <w:rFonts w:eastAsia="SimSun"/>
                <w:bCs/>
                <w:lang w:val="vi-VN"/>
              </w:rPr>
            </w:pPr>
            <w:r w:rsidRPr="0019331A">
              <w:rPr>
                <w:rFonts w:eastAsia="SimSun"/>
                <w:bCs/>
                <w:lang w:val="vi-VN"/>
              </w:rPr>
              <w:lastRenderedPageBreak/>
              <w:t>Các điều kiện của khu đấ</w:t>
            </w:r>
            <w:r w:rsidR="00B46581">
              <w:rPr>
                <w:rFonts w:eastAsia="SimSun"/>
                <w:bCs/>
                <w:lang w:val="vi-VN"/>
              </w:rPr>
              <w:t>t:</w:t>
            </w:r>
          </w:p>
        </w:tc>
        <w:tc>
          <w:tcPr>
            <w:tcW w:w="5627" w:type="dxa"/>
          </w:tcPr>
          <w:p w14:paraId="6D77DA96" w14:textId="553DD222" w:rsidR="00F31137" w:rsidRPr="0019331A" w:rsidRDefault="00114723" w:rsidP="00F31137">
            <w:pPr>
              <w:jc w:val="both"/>
              <w:rPr>
                <w:rFonts w:eastAsia="SimSun"/>
                <w:bCs/>
                <w:lang w:val="vi-VN"/>
              </w:rPr>
            </w:pPr>
            <w:r>
              <w:rPr>
                <w:rFonts w:eastAsia="SimSun"/>
                <w:bCs/>
                <w:lang w:val="vi-VN"/>
              </w:rPr>
              <w:t xml:space="preserve">Không </w:t>
            </w:r>
          </w:p>
        </w:tc>
      </w:tr>
      <w:tr w:rsidR="00F31137" w:rsidRPr="0019331A" w14:paraId="2D0CA8F6" w14:textId="77777777" w:rsidTr="0022483E">
        <w:tc>
          <w:tcPr>
            <w:tcW w:w="3618" w:type="dxa"/>
          </w:tcPr>
          <w:p w14:paraId="11B401D6" w14:textId="6DBC7FFB" w:rsidR="00F31137" w:rsidRPr="00B46581" w:rsidRDefault="00F31137" w:rsidP="00F31137">
            <w:pPr>
              <w:jc w:val="both"/>
              <w:rPr>
                <w:rFonts w:eastAsia="SimSun"/>
                <w:bCs/>
                <w:kern w:val="16"/>
                <w:lang w:eastAsia="zh-CN"/>
              </w:rPr>
            </w:pPr>
            <w:r w:rsidRPr="0019331A">
              <w:rPr>
                <w:rFonts w:eastAsia="SimSun"/>
                <w:bCs/>
              </w:rPr>
              <w:t xml:space="preserve">Các quyền và lợi ích của các bên thứ ba có </w:t>
            </w:r>
            <w:r w:rsidR="00B46581">
              <w:rPr>
                <w:rFonts w:eastAsia="SimSun"/>
                <w:bCs/>
                <w:kern w:val="16"/>
                <w:lang w:eastAsia="zh-CN"/>
              </w:rPr>
              <w:t>liên quan:</w:t>
            </w:r>
          </w:p>
        </w:tc>
        <w:tc>
          <w:tcPr>
            <w:tcW w:w="5627" w:type="dxa"/>
          </w:tcPr>
          <w:p w14:paraId="41B738D9" w14:textId="5BCB01F1" w:rsidR="00F31137" w:rsidRPr="0019331A" w:rsidRDefault="00F31137" w:rsidP="00F31137">
            <w:pPr>
              <w:jc w:val="both"/>
              <w:rPr>
                <w:rFonts w:eastAsia="SimSun"/>
                <w:bCs/>
              </w:rPr>
            </w:pPr>
            <w:r w:rsidRPr="0019331A">
              <w:rPr>
                <w:rFonts w:eastAsia="SimSun"/>
                <w:bCs/>
              </w:rPr>
              <w:t>K</w:t>
            </w:r>
            <w:r w:rsidR="00114723">
              <w:rPr>
                <w:rFonts w:eastAsia="SimSun"/>
                <w:bCs/>
                <w:lang w:val="vi-VN"/>
              </w:rPr>
              <w:t xml:space="preserve">hông </w:t>
            </w:r>
          </w:p>
        </w:tc>
      </w:tr>
      <w:tr w:rsidR="00F31137" w:rsidRPr="0019331A" w14:paraId="13BAB099" w14:textId="77777777" w:rsidTr="0022483E">
        <w:tc>
          <w:tcPr>
            <w:tcW w:w="3618" w:type="dxa"/>
          </w:tcPr>
          <w:p w14:paraId="69AB43ED" w14:textId="7269AD3E" w:rsidR="00F31137" w:rsidRPr="0019331A" w:rsidRDefault="00F31137" w:rsidP="00F31137">
            <w:pPr>
              <w:jc w:val="both"/>
              <w:rPr>
                <w:rFonts w:eastAsia="SimSun"/>
                <w:bCs/>
              </w:rPr>
            </w:pPr>
            <w:r w:rsidRPr="0019331A">
              <w:rPr>
                <w:rFonts w:eastAsia="SimSun"/>
                <w:bCs/>
              </w:rPr>
              <w:t>Các hạn chế về quyền sở hữu hoặc sử dụng của Khu đất Dự</w:t>
            </w:r>
            <w:r w:rsidR="00B46581">
              <w:rPr>
                <w:rFonts w:eastAsia="SimSun"/>
                <w:bCs/>
              </w:rPr>
              <w:t xml:space="preserve"> án I:</w:t>
            </w:r>
          </w:p>
        </w:tc>
        <w:tc>
          <w:tcPr>
            <w:tcW w:w="5627" w:type="dxa"/>
          </w:tcPr>
          <w:p w14:paraId="6A59D7DA" w14:textId="77777777" w:rsidR="00F31137" w:rsidRPr="0019331A" w:rsidRDefault="00F31137" w:rsidP="00F31137">
            <w:pPr>
              <w:jc w:val="both"/>
              <w:rPr>
                <w:rFonts w:eastAsia="SimSun"/>
                <w:bCs/>
              </w:rPr>
            </w:pPr>
            <w:r w:rsidRPr="0019331A">
              <w:rPr>
                <w:rFonts w:eastAsia="SimSun"/>
                <w:bCs/>
              </w:rPr>
              <w:t>Chỉ dùng để ở và sản xuất/kinh doanh</w:t>
            </w:r>
          </w:p>
        </w:tc>
      </w:tr>
    </w:tbl>
    <w:p w14:paraId="7C158E5B" w14:textId="77777777" w:rsidR="00F31137" w:rsidRPr="0019331A" w:rsidRDefault="00F31137" w:rsidP="00F31137">
      <w:pPr>
        <w:jc w:val="center"/>
        <w:rPr>
          <w:b/>
          <w:bCs/>
        </w:rPr>
      </w:pPr>
    </w:p>
    <w:p w14:paraId="620342C6" w14:textId="51EE8168" w:rsidR="00F31137" w:rsidRPr="0019331A" w:rsidRDefault="00F31137" w:rsidP="00F31137">
      <w:pPr>
        <w:pStyle w:val="Heading1"/>
        <w:jc w:val="center"/>
        <w:rPr>
          <w:rFonts w:ascii="Times New Roman" w:hAnsi="Times New Roman"/>
          <w:u w:val="single"/>
        </w:rPr>
      </w:pPr>
      <w:r w:rsidRPr="0019331A">
        <w:rPr>
          <w:rFonts w:ascii="Times New Roman" w:hAnsi="Times New Roman"/>
        </w:rPr>
        <w:br w:type="page"/>
      </w:r>
      <w:r w:rsidR="00B46581">
        <w:rPr>
          <w:rFonts w:ascii="Times New Roman" w:hAnsi="Times New Roman"/>
          <w:u w:val="single"/>
        </w:rPr>
        <w:lastRenderedPageBreak/>
        <w:t>PHỤ LỤC</w:t>
      </w:r>
      <w:r w:rsidRPr="0019331A">
        <w:rPr>
          <w:rFonts w:ascii="Times New Roman" w:hAnsi="Times New Roman"/>
          <w:u w:val="single"/>
        </w:rPr>
        <w:t xml:space="preserve"> </w:t>
      </w:r>
      <w:r w:rsidR="00BB23B1">
        <w:rPr>
          <w:rFonts w:ascii="Times New Roman" w:hAnsi="Times New Roman"/>
          <w:u w:val="single"/>
        </w:rPr>
        <w:t>II</w:t>
      </w:r>
    </w:p>
    <w:p w14:paraId="3225A0BD" w14:textId="77777777" w:rsidR="00F31137" w:rsidRPr="0019331A" w:rsidRDefault="00F31137" w:rsidP="00F31137">
      <w:pPr>
        <w:jc w:val="center"/>
        <w:rPr>
          <w:b/>
          <w:bCs/>
        </w:rPr>
      </w:pPr>
    </w:p>
    <w:p w14:paraId="68944155" w14:textId="74C52580" w:rsidR="00F31137" w:rsidRPr="0019331A" w:rsidRDefault="00F31137" w:rsidP="00F31137">
      <w:pPr>
        <w:jc w:val="center"/>
        <w:rPr>
          <w:b/>
          <w:bCs/>
        </w:rPr>
      </w:pPr>
      <w:r>
        <w:rPr>
          <w:b/>
          <w:bCs/>
        </w:rPr>
        <w:t>ĐẶC TÍNH KỸ THUẬT CỦA CĂN HỘ</w:t>
      </w:r>
    </w:p>
    <w:p w14:paraId="1A9B4F72" w14:textId="77777777" w:rsidR="00F31137" w:rsidRPr="0019331A" w:rsidRDefault="00F31137" w:rsidP="00F31137">
      <w:pPr>
        <w:jc w:val="center"/>
        <w:rPr>
          <w:b/>
          <w:bCs/>
        </w:rPr>
      </w:pPr>
    </w:p>
    <w:p w14:paraId="30FCAFC7" w14:textId="4369DB9E" w:rsidR="00F31137" w:rsidRPr="0019331A" w:rsidRDefault="00F31137" w:rsidP="00F31137">
      <w:pPr>
        <w:jc w:val="both"/>
        <w:rPr>
          <w:b/>
          <w:u w:val="single"/>
        </w:rPr>
      </w:pPr>
      <w:r w:rsidRPr="0019331A">
        <w:rPr>
          <w:b/>
          <w:u w:val="single"/>
        </w:rPr>
        <w:t>Các Đặc tính Kỹ thuật</w:t>
      </w:r>
    </w:p>
    <w:p w14:paraId="68F03550" w14:textId="77777777" w:rsidR="00F31137" w:rsidRPr="0019331A" w:rsidRDefault="00F31137" w:rsidP="00F31137">
      <w:pPr>
        <w:jc w:val="both"/>
      </w:pPr>
    </w:p>
    <w:p w14:paraId="623A3DF7" w14:textId="053ED484" w:rsidR="00F31137" w:rsidRPr="0019331A" w:rsidRDefault="00F31137" w:rsidP="00F31137">
      <w:pPr>
        <w:jc w:val="both"/>
      </w:pPr>
      <w:r w:rsidRPr="0019331A">
        <w:t xml:space="preserve">Các đặc tính kỹ thuật của vật liệu sử dụng trong việc xây dựng </w:t>
      </w:r>
      <w:r w:rsidR="0022483E">
        <w:t>Căn Hộ</w:t>
      </w:r>
      <w:r w:rsidRPr="0019331A">
        <w:t xml:space="preserve">, và các đồ đạc cố định, đồ gá lắp, các trang bị và thiết bị được lắp đặt trong </w:t>
      </w:r>
      <w:r w:rsidR="0022483E">
        <w:rPr>
          <w:bCs/>
        </w:rPr>
        <w:t>Căn Hộ</w:t>
      </w:r>
      <w:r w:rsidRPr="0019331A">
        <w:t xml:space="preserve"> sẽ theo các tiêu chuẩn như sau (khi phù hợp):</w:t>
      </w:r>
    </w:p>
    <w:p w14:paraId="6F6808E4" w14:textId="77777777" w:rsidR="00F31137" w:rsidRPr="0019331A" w:rsidRDefault="00F31137" w:rsidP="00F31137">
      <w:pPr>
        <w:jc w:val="both"/>
      </w:pPr>
    </w:p>
    <w:tbl>
      <w:tblPr>
        <w:tblW w:w="0" w:type="auto"/>
        <w:tblLayout w:type="fixed"/>
        <w:tblLook w:val="0000" w:firstRow="0" w:lastRow="0" w:firstColumn="0" w:lastColumn="0" w:noHBand="0" w:noVBand="0"/>
      </w:tblPr>
      <w:tblGrid>
        <w:gridCol w:w="669"/>
        <w:gridCol w:w="8576"/>
      </w:tblGrid>
      <w:tr w:rsidR="00F31137" w:rsidRPr="0019331A" w14:paraId="70EE029B" w14:textId="77777777" w:rsidTr="00F31137">
        <w:tc>
          <w:tcPr>
            <w:tcW w:w="669" w:type="dxa"/>
          </w:tcPr>
          <w:p w14:paraId="0529FCB5" w14:textId="77777777" w:rsidR="00F31137" w:rsidRPr="0019331A" w:rsidRDefault="00F31137" w:rsidP="00F31137">
            <w:pPr>
              <w:jc w:val="both"/>
            </w:pPr>
            <w:r w:rsidRPr="0019331A">
              <w:t>1.</w:t>
            </w:r>
          </w:p>
        </w:tc>
        <w:tc>
          <w:tcPr>
            <w:tcW w:w="8576" w:type="dxa"/>
          </w:tcPr>
          <w:p w14:paraId="36D05231" w14:textId="3244E1A4" w:rsidR="00F31137" w:rsidRPr="0019331A" w:rsidRDefault="00F31137" w:rsidP="00F31137">
            <w:pPr>
              <w:jc w:val="both"/>
            </w:pPr>
            <w:r w:rsidRPr="0019331A">
              <w:t>Đá cẩm thạch và đá granit là vật liệu đá tự nhiên có vân với nhiều màu sắc khác nhau. Màu sắc và các vân đá sẽ có sự khác biệt do cấu trúc vô cơ phức hợp của đá và các tạp chất hình thành.  Mặc dù những vật liệu như vậy có thể được chọn lựa trước khi lắp đặt nhưng sự không đồng nhất của đá cẩm thạch hoặc đá granit cũng như sự không giống nhau giữa các viên là không thể tránh khỏi hoàn toàn. Đá granit được mài bóng trước khi lát và việc lát đá được thực hiện rất cẩn thận. Tuy nhiên, đá granit là vật liệu cứng hơn đá cẩm thạch nhiều nên không thể mài bóng lại sau khi lát. Vì vậy, có thể cảm thấy sự khác biệt tại các chỗ nối.</w:t>
            </w:r>
          </w:p>
        </w:tc>
      </w:tr>
      <w:tr w:rsidR="00F31137" w:rsidRPr="0019331A" w14:paraId="4253489B" w14:textId="77777777" w:rsidTr="00F31137">
        <w:tc>
          <w:tcPr>
            <w:tcW w:w="669" w:type="dxa"/>
          </w:tcPr>
          <w:p w14:paraId="75E6E838" w14:textId="77777777" w:rsidR="00F31137" w:rsidRPr="0019331A" w:rsidRDefault="00F31137" w:rsidP="00F31137">
            <w:pPr>
              <w:jc w:val="both"/>
            </w:pPr>
          </w:p>
        </w:tc>
        <w:tc>
          <w:tcPr>
            <w:tcW w:w="8576" w:type="dxa"/>
          </w:tcPr>
          <w:p w14:paraId="3667AC8C" w14:textId="77777777" w:rsidR="00F31137" w:rsidRPr="0019331A" w:rsidRDefault="00F31137" w:rsidP="00F31137">
            <w:pPr>
              <w:jc w:val="both"/>
            </w:pPr>
          </w:p>
        </w:tc>
      </w:tr>
      <w:tr w:rsidR="00F31137" w:rsidRPr="0019331A" w14:paraId="3C30D133" w14:textId="77777777" w:rsidTr="00F31137">
        <w:tc>
          <w:tcPr>
            <w:tcW w:w="669" w:type="dxa"/>
          </w:tcPr>
          <w:p w14:paraId="101542AB" w14:textId="77777777" w:rsidR="00F31137" w:rsidRPr="0019331A" w:rsidRDefault="00F31137" w:rsidP="00F31137">
            <w:pPr>
              <w:jc w:val="both"/>
            </w:pPr>
            <w:r w:rsidRPr="0019331A">
              <w:t>2.</w:t>
            </w:r>
          </w:p>
        </w:tc>
        <w:tc>
          <w:tcPr>
            <w:tcW w:w="8576" w:type="dxa"/>
          </w:tcPr>
          <w:p w14:paraId="1AAB643A" w14:textId="77777777" w:rsidR="00F31137" w:rsidRPr="0019331A" w:rsidRDefault="00F31137" w:rsidP="00F31137">
            <w:pPr>
              <w:jc w:val="both"/>
            </w:pPr>
            <w:r w:rsidRPr="0019331A">
              <w:t>Vì gỗ là một sản phẩm tự nhiên nên không thể đạt được sự đồng nhất về màu và thớ gỗ khi lựa chọn và lắp đặt.</w:t>
            </w:r>
          </w:p>
        </w:tc>
      </w:tr>
      <w:tr w:rsidR="00F31137" w:rsidRPr="0019331A" w14:paraId="7BC5490B" w14:textId="77777777" w:rsidTr="00F31137">
        <w:tc>
          <w:tcPr>
            <w:tcW w:w="669" w:type="dxa"/>
          </w:tcPr>
          <w:p w14:paraId="37D659FC" w14:textId="77777777" w:rsidR="00F31137" w:rsidRPr="0019331A" w:rsidRDefault="00F31137" w:rsidP="00F31137">
            <w:pPr>
              <w:jc w:val="both"/>
            </w:pPr>
          </w:p>
        </w:tc>
        <w:tc>
          <w:tcPr>
            <w:tcW w:w="8576" w:type="dxa"/>
          </w:tcPr>
          <w:p w14:paraId="3546E4D3" w14:textId="77777777" w:rsidR="00F31137" w:rsidRPr="0019331A" w:rsidRDefault="00F31137" w:rsidP="00F31137">
            <w:pPr>
              <w:jc w:val="both"/>
            </w:pPr>
          </w:p>
        </w:tc>
      </w:tr>
      <w:tr w:rsidR="00F31137" w:rsidRPr="0019331A" w14:paraId="40EDC0BC" w14:textId="77777777" w:rsidTr="00F31137">
        <w:tc>
          <w:tcPr>
            <w:tcW w:w="669" w:type="dxa"/>
          </w:tcPr>
          <w:p w14:paraId="5A901565" w14:textId="77777777" w:rsidR="00F31137" w:rsidRPr="0019331A" w:rsidRDefault="00F31137" w:rsidP="00F31137">
            <w:pPr>
              <w:jc w:val="both"/>
            </w:pPr>
            <w:r w:rsidRPr="0019331A">
              <w:t>3.</w:t>
            </w:r>
          </w:p>
        </w:tc>
        <w:tc>
          <w:tcPr>
            <w:tcW w:w="8576" w:type="dxa"/>
          </w:tcPr>
          <w:p w14:paraId="64919AD5" w14:textId="59A75792" w:rsidR="00F31137" w:rsidRPr="0019331A" w:rsidRDefault="00F31137" w:rsidP="00F31137">
            <w:pPr>
              <w:jc w:val="both"/>
            </w:pPr>
            <w:r w:rsidRPr="0019331A">
              <w:t xml:space="preserve">Hệ thống máy lạnh phải được Bên </w:t>
            </w:r>
            <w:r w:rsidR="0022483E">
              <w:t>M</w:t>
            </w:r>
            <w:r w:rsidRPr="0019331A">
              <w:t xml:space="preserve">ua bảo trì và vệ sinh thường xuyên kể từ thời điểm Chủ đầu tư bàn giao </w:t>
            </w:r>
            <w:r w:rsidR="0022483E">
              <w:rPr>
                <w:bCs/>
              </w:rPr>
              <w:t>Căn Hộ</w:t>
            </w:r>
            <w:r w:rsidRPr="0019331A">
              <w:t>. Công việc này bao gồm làm sạch bộ lọc và thông các ống dẫn nước ngưng tụ để bảo đảm hệ thống hoạt động tốt.</w:t>
            </w:r>
          </w:p>
        </w:tc>
      </w:tr>
      <w:tr w:rsidR="00F31137" w:rsidRPr="0019331A" w14:paraId="17F95973" w14:textId="77777777" w:rsidTr="00F31137">
        <w:tc>
          <w:tcPr>
            <w:tcW w:w="669" w:type="dxa"/>
          </w:tcPr>
          <w:p w14:paraId="7C07C096" w14:textId="77777777" w:rsidR="00F31137" w:rsidRPr="0019331A" w:rsidRDefault="00F31137" w:rsidP="00F31137">
            <w:pPr>
              <w:jc w:val="both"/>
            </w:pPr>
          </w:p>
        </w:tc>
        <w:tc>
          <w:tcPr>
            <w:tcW w:w="8576" w:type="dxa"/>
          </w:tcPr>
          <w:p w14:paraId="507447F5" w14:textId="77777777" w:rsidR="00F31137" w:rsidRPr="0019331A" w:rsidRDefault="00F31137" w:rsidP="00F31137">
            <w:pPr>
              <w:jc w:val="both"/>
            </w:pPr>
          </w:p>
        </w:tc>
      </w:tr>
      <w:tr w:rsidR="00F31137" w:rsidRPr="0019331A" w14:paraId="074AC056" w14:textId="77777777" w:rsidTr="00F31137">
        <w:tc>
          <w:tcPr>
            <w:tcW w:w="669" w:type="dxa"/>
          </w:tcPr>
          <w:p w14:paraId="53E94347" w14:textId="77777777" w:rsidR="00F31137" w:rsidRPr="0019331A" w:rsidRDefault="00F31137" w:rsidP="00F31137">
            <w:pPr>
              <w:jc w:val="both"/>
            </w:pPr>
            <w:r w:rsidRPr="0019331A">
              <w:t>4.</w:t>
            </w:r>
          </w:p>
        </w:tc>
        <w:tc>
          <w:tcPr>
            <w:tcW w:w="8576" w:type="dxa"/>
          </w:tcPr>
          <w:p w14:paraId="36C6E4F8" w14:textId="38D714D0" w:rsidR="00F31137" w:rsidRPr="0019331A" w:rsidRDefault="00F31137" w:rsidP="005518A9">
            <w:pPr>
              <w:jc w:val="both"/>
            </w:pPr>
            <w:r w:rsidRPr="0019331A">
              <w:t xml:space="preserve">Phí và lệ phí kết nối, lắp đặt, thuê bao và các phí khác cho truyền hình, truyền hình cáp, internet và các dịch vụ khác do các bên cung cấp dịch vụ thứ ba (cho dù do Bên </w:t>
            </w:r>
            <w:r w:rsidR="005518A9">
              <w:t>M</w:t>
            </w:r>
            <w:r w:rsidRPr="0019331A">
              <w:t xml:space="preserve">ua chọn hoặc do </w:t>
            </w:r>
            <w:r w:rsidR="005518A9">
              <w:t>Bên Bán</w:t>
            </w:r>
            <w:r w:rsidRPr="0019331A">
              <w:t xml:space="preserve"> hoặc Ban quản trị khi được thành lập chỉ định) cung cấp cho </w:t>
            </w:r>
            <w:r w:rsidR="0022483E">
              <w:rPr>
                <w:bCs/>
              </w:rPr>
              <w:t>Căn Hộ</w:t>
            </w:r>
            <w:r w:rsidRPr="0019331A">
              <w:t xml:space="preserve"> sẽ do Bên </w:t>
            </w:r>
            <w:r w:rsidR="0022483E">
              <w:t>M</w:t>
            </w:r>
            <w:r w:rsidRPr="0019331A">
              <w:t>ua thanh toán.</w:t>
            </w:r>
          </w:p>
        </w:tc>
      </w:tr>
      <w:tr w:rsidR="00F31137" w:rsidRPr="0019331A" w14:paraId="126C7B66" w14:textId="77777777" w:rsidTr="00F31137">
        <w:tc>
          <w:tcPr>
            <w:tcW w:w="669" w:type="dxa"/>
          </w:tcPr>
          <w:p w14:paraId="59C1463C" w14:textId="77777777" w:rsidR="00F31137" w:rsidRPr="0019331A" w:rsidRDefault="00F31137" w:rsidP="00F31137">
            <w:pPr>
              <w:jc w:val="both"/>
            </w:pPr>
          </w:p>
        </w:tc>
        <w:tc>
          <w:tcPr>
            <w:tcW w:w="8576" w:type="dxa"/>
          </w:tcPr>
          <w:p w14:paraId="66B03EF7" w14:textId="77777777" w:rsidR="00F31137" w:rsidRPr="0019331A" w:rsidRDefault="00F31137" w:rsidP="00F31137">
            <w:pPr>
              <w:jc w:val="both"/>
            </w:pPr>
          </w:p>
        </w:tc>
      </w:tr>
      <w:tr w:rsidR="00F31137" w:rsidRPr="0019331A" w14:paraId="6236DDEE" w14:textId="77777777" w:rsidTr="00F31137">
        <w:tc>
          <w:tcPr>
            <w:tcW w:w="669" w:type="dxa"/>
          </w:tcPr>
          <w:p w14:paraId="66C6C095" w14:textId="77777777" w:rsidR="00F31137" w:rsidRPr="0019331A" w:rsidRDefault="00F31137" w:rsidP="00F31137">
            <w:pPr>
              <w:jc w:val="both"/>
            </w:pPr>
            <w:r w:rsidRPr="0019331A">
              <w:t>5.</w:t>
            </w:r>
          </w:p>
        </w:tc>
        <w:tc>
          <w:tcPr>
            <w:tcW w:w="8576" w:type="dxa"/>
          </w:tcPr>
          <w:p w14:paraId="71D70DBC" w14:textId="6F263721" w:rsidR="00F31137" w:rsidRPr="0019331A" w:rsidRDefault="00F31137" w:rsidP="005518A9">
            <w:pPr>
              <w:jc w:val="both"/>
            </w:pPr>
            <w:r w:rsidRPr="0019331A">
              <w:t xml:space="preserve">Nếu bất kỳ (các) giấy bảo hành nào được các nhà sản xuất, nhà thầu và/hoặc nhà cung cấp cấp cho các đồ đạc cố định, thiết bị, dụng cụ và/hoặc vật liệu chống thấm mà Chủ đầu tư lắp đặt hoặc gắn tại và/hoặc trong </w:t>
            </w:r>
            <w:r w:rsidRPr="0019331A">
              <w:rPr>
                <w:bCs/>
              </w:rPr>
              <w:t xml:space="preserve">Căn hộ, thì để thực hiện các nghĩa vụ của mình đối với Bên </w:t>
            </w:r>
            <w:r w:rsidR="0022483E">
              <w:rPr>
                <w:bCs/>
              </w:rPr>
              <w:t>M</w:t>
            </w:r>
            <w:r w:rsidRPr="0019331A">
              <w:rPr>
                <w:bCs/>
              </w:rPr>
              <w:t>ua liên quan đến</w:t>
            </w:r>
            <w:r w:rsidRPr="0019331A">
              <w:t xml:space="preserve"> đồ đạc cố định, thiết bị, dụng cụ và/hoặc vật liệu chống thấm đó, </w:t>
            </w:r>
            <w:r w:rsidR="005518A9">
              <w:t>Bên Bán</w:t>
            </w:r>
            <w:r w:rsidRPr="0019331A">
              <w:t xml:space="preserve"> sẽ chuyển hoặc giao cho Bên </w:t>
            </w:r>
            <w:r w:rsidR="0022483E">
              <w:t>M</w:t>
            </w:r>
            <w:r w:rsidRPr="0019331A">
              <w:t xml:space="preserve">ua (các) giấy bảo hành đó vào ngày bàn giao </w:t>
            </w:r>
            <w:r w:rsidRPr="0019331A">
              <w:rPr>
                <w:bCs/>
              </w:rPr>
              <w:t xml:space="preserve">Căn hộ </w:t>
            </w:r>
            <w:r w:rsidRPr="0019331A">
              <w:t xml:space="preserve">cho Bên mua và sau đó </w:t>
            </w:r>
            <w:r w:rsidR="005518A9">
              <w:t>Bên Bán</w:t>
            </w:r>
            <w:r w:rsidRPr="0019331A">
              <w:t xml:space="preserve"> sẽ chấm dứt không còn chịu trách nhiệm đối với Bên </w:t>
            </w:r>
            <w:r w:rsidR="0022483E">
              <w:t>M</w:t>
            </w:r>
            <w:r w:rsidRPr="0019331A">
              <w:t>ua về đồ đạc cố định, thiết bị, dụng cụ và/hoặc vật liệu chống thấm trên.</w:t>
            </w:r>
          </w:p>
        </w:tc>
      </w:tr>
      <w:tr w:rsidR="00F31137" w:rsidRPr="0019331A" w14:paraId="5C7CE68D" w14:textId="77777777" w:rsidTr="00F31137">
        <w:tc>
          <w:tcPr>
            <w:tcW w:w="669" w:type="dxa"/>
          </w:tcPr>
          <w:p w14:paraId="6DECDE62" w14:textId="77777777" w:rsidR="00F31137" w:rsidRPr="0019331A" w:rsidRDefault="00F31137" w:rsidP="00F31137">
            <w:pPr>
              <w:jc w:val="both"/>
            </w:pPr>
          </w:p>
        </w:tc>
        <w:tc>
          <w:tcPr>
            <w:tcW w:w="8576" w:type="dxa"/>
          </w:tcPr>
          <w:p w14:paraId="331C3729" w14:textId="77777777" w:rsidR="00F31137" w:rsidRPr="0019331A" w:rsidRDefault="00F31137" w:rsidP="00F31137">
            <w:pPr>
              <w:jc w:val="both"/>
            </w:pPr>
          </w:p>
        </w:tc>
      </w:tr>
      <w:tr w:rsidR="00F31137" w:rsidRPr="0019331A" w14:paraId="215CC85E" w14:textId="77777777" w:rsidTr="00F31137">
        <w:tc>
          <w:tcPr>
            <w:tcW w:w="669" w:type="dxa"/>
          </w:tcPr>
          <w:p w14:paraId="3EA59414" w14:textId="77777777" w:rsidR="00F31137" w:rsidRPr="0019331A" w:rsidRDefault="00F31137" w:rsidP="00F31137">
            <w:pPr>
              <w:jc w:val="both"/>
            </w:pPr>
            <w:r w:rsidRPr="0019331A">
              <w:t>6.</w:t>
            </w:r>
          </w:p>
        </w:tc>
        <w:tc>
          <w:tcPr>
            <w:tcW w:w="8576" w:type="dxa"/>
          </w:tcPr>
          <w:p w14:paraId="712E8979" w14:textId="50BE9B1C" w:rsidR="00F31137" w:rsidRPr="0019331A" w:rsidRDefault="00F31137" w:rsidP="00F31137">
            <w:pPr>
              <w:jc w:val="both"/>
            </w:pPr>
            <w:r w:rsidRPr="0019331A">
              <w:t xml:space="preserve">Kính có thể tự nhiên vỡ hoặc vỡ do va chạm hoặc nguyên nhân khác. Do trong </w:t>
            </w:r>
            <w:r w:rsidR="0022483E">
              <w:t>Căn Hộ</w:t>
            </w:r>
            <w:r w:rsidRPr="0019331A" w:rsidDel="006C4CE1">
              <w:t xml:space="preserve"> </w:t>
            </w:r>
            <w:r w:rsidRPr="0019331A">
              <w:t xml:space="preserve">sẽ có lắp đặt kính, Bên </w:t>
            </w:r>
            <w:r w:rsidR="0022483E">
              <w:t>M</w:t>
            </w:r>
            <w:r w:rsidRPr="0019331A">
              <w:t>ua nên cân nhắc mua bảo hiểm có bao gồm việc nứt vỡ kính</w:t>
            </w:r>
            <w:r w:rsidRPr="0019331A">
              <w:rPr>
                <w:bCs/>
              </w:rPr>
              <w:t>.</w:t>
            </w:r>
          </w:p>
        </w:tc>
      </w:tr>
    </w:tbl>
    <w:p w14:paraId="7F7F76B7" w14:textId="77777777" w:rsidR="00F31137" w:rsidRPr="0019331A" w:rsidRDefault="00F31137" w:rsidP="00F31137"/>
    <w:p w14:paraId="57FA5000" w14:textId="77777777" w:rsidR="00F31137" w:rsidRPr="0019331A" w:rsidRDefault="00F31137" w:rsidP="00F31137"/>
    <w:p w14:paraId="38DC0437" w14:textId="77777777" w:rsidR="00F31137" w:rsidRPr="0019331A" w:rsidRDefault="00F31137" w:rsidP="00F31137">
      <w:pPr>
        <w:rPr>
          <w:b/>
          <w:u w:val="single"/>
        </w:rPr>
      </w:pPr>
      <w:r w:rsidRPr="0019331A">
        <w:br w:type="page"/>
      </w:r>
      <w:r w:rsidRPr="0019331A">
        <w:rPr>
          <w:b/>
          <w:u w:val="single"/>
        </w:rPr>
        <w:lastRenderedPageBreak/>
        <w:t>Các ngoại lệ và bảo lưu</w:t>
      </w:r>
    </w:p>
    <w:p w14:paraId="6B9A8141" w14:textId="77777777" w:rsidR="00F31137" w:rsidRPr="0019331A" w:rsidRDefault="00F31137" w:rsidP="00F31137"/>
    <w:p w14:paraId="215D7B33" w14:textId="2298B943" w:rsidR="00F31137" w:rsidRPr="0019331A" w:rsidRDefault="00F31137" w:rsidP="00F31137">
      <w:pPr>
        <w:rPr>
          <w:b/>
        </w:rPr>
      </w:pPr>
      <w:r w:rsidRPr="0019331A">
        <w:rPr>
          <w:b/>
        </w:rPr>
        <w:t xml:space="preserve">Việc cấp các quyền sở hữu đối với </w:t>
      </w:r>
      <w:r w:rsidRPr="0019331A">
        <w:rPr>
          <w:b/>
          <w:bCs/>
        </w:rPr>
        <w:t xml:space="preserve">Căn </w:t>
      </w:r>
      <w:r w:rsidR="0022483E">
        <w:rPr>
          <w:b/>
          <w:bCs/>
        </w:rPr>
        <w:t>Hộ</w:t>
      </w:r>
      <w:r w:rsidR="002B5C48">
        <w:rPr>
          <w:b/>
          <w:bCs/>
        </w:rPr>
        <w:t xml:space="preserve"> </w:t>
      </w:r>
      <w:r w:rsidRPr="0019331A">
        <w:rPr>
          <w:b/>
        </w:rPr>
        <w:t xml:space="preserve">và các Quyền chung cho Bên </w:t>
      </w:r>
      <w:r w:rsidR="0022483E">
        <w:rPr>
          <w:b/>
        </w:rPr>
        <w:t>M</w:t>
      </w:r>
      <w:r w:rsidRPr="0019331A">
        <w:rPr>
          <w:b/>
        </w:rPr>
        <w:t>ua tùy thuộc vào:</w:t>
      </w:r>
    </w:p>
    <w:p w14:paraId="1A4C0C40" w14:textId="77777777" w:rsidR="00F31137" w:rsidRPr="0019331A" w:rsidRDefault="00F31137" w:rsidP="00F31137"/>
    <w:p w14:paraId="02B1BE02" w14:textId="77777777" w:rsidR="00F31137" w:rsidRPr="0019331A" w:rsidRDefault="00F31137" w:rsidP="00F31137">
      <w:pPr>
        <w:jc w:val="both"/>
      </w:pPr>
    </w:p>
    <w:p w14:paraId="77D314E3" w14:textId="77777777" w:rsidR="00F31137" w:rsidRPr="0019331A" w:rsidRDefault="00F31137" w:rsidP="00AC0E2C">
      <w:pPr>
        <w:numPr>
          <w:ilvl w:val="0"/>
          <w:numId w:val="3"/>
        </w:numPr>
        <w:ind w:hanging="720"/>
        <w:jc w:val="both"/>
      </w:pPr>
      <w:r w:rsidRPr="0019331A">
        <w:t>tất cả các thông báo và lệnh, nghị định, yêu cầu, quyết định, chỉ thị, đề xuất hoặc quy định do bất kỳ Ủy ban nhân dân, cơ quan chính quyền hoặc cơ quan được ủy nhiệm hoặc cơ quan có thẩm quyền nào gửi hoặc ban hành; và</w:t>
      </w:r>
    </w:p>
    <w:p w14:paraId="77D53137" w14:textId="77777777" w:rsidR="00F31137" w:rsidRPr="0019331A" w:rsidRDefault="00F31137" w:rsidP="00F31137">
      <w:pPr>
        <w:jc w:val="both"/>
      </w:pPr>
    </w:p>
    <w:p w14:paraId="48CDF95A" w14:textId="02CA2A3D" w:rsidR="00F31137" w:rsidRPr="0019331A" w:rsidRDefault="00F31137" w:rsidP="00AC0E2C">
      <w:pPr>
        <w:numPr>
          <w:ilvl w:val="0"/>
          <w:numId w:val="3"/>
        </w:numPr>
        <w:ind w:hanging="720"/>
        <w:jc w:val="both"/>
      </w:pPr>
      <w:r w:rsidRPr="0019331A">
        <w:t xml:space="preserve">tất cả các lệnh, chỉ thị, thông báo, trách nhiệm, hạn chế, điều kiện hiện hành hoặc được dự kiến và các vấn đề khác phát sinh theo luật pháp nước CHXHCNVN ảnh hưởng đến </w:t>
      </w:r>
      <w:r w:rsidR="0022483E">
        <w:rPr>
          <w:bCs/>
        </w:rPr>
        <w:t>Căn Hộ</w:t>
      </w:r>
      <w:r w:rsidRPr="0019331A">
        <w:t xml:space="preserve">, Công trình hoặc quyền sử dụng đất của Khu đất Dự án I sau ngày của </w:t>
      </w:r>
      <w:r w:rsidR="00D8424C">
        <w:t>Hợp Đồng</w:t>
      </w:r>
      <w:r w:rsidRPr="0019331A">
        <w:t xml:space="preserve"> này.</w:t>
      </w:r>
    </w:p>
    <w:p w14:paraId="20E3BA9A" w14:textId="77777777" w:rsidR="00F31137" w:rsidRPr="0019331A" w:rsidRDefault="00F31137" w:rsidP="00F31137"/>
    <w:p w14:paraId="5B7A75AB" w14:textId="34A167E5" w:rsidR="00F31137" w:rsidRPr="0019331A" w:rsidRDefault="005518A9" w:rsidP="00F31137">
      <w:pPr>
        <w:rPr>
          <w:b/>
        </w:rPr>
      </w:pPr>
      <w:r>
        <w:rPr>
          <w:b/>
        </w:rPr>
        <w:t>Bên Bán</w:t>
      </w:r>
      <w:r w:rsidR="00F31137" w:rsidRPr="0019331A">
        <w:rPr>
          <w:b/>
        </w:rPr>
        <w:t xml:space="preserve"> bảo lưu vì lợi ích của Công trình và các </w:t>
      </w:r>
      <w:r w:rsidR="00F31137" w:rsidRPr="0019331A">
        <w:rPr>
          <w:b/>
          <w:bCs/>
        </w:rPr>
        <w:t>Chủ sử dụng Căn hộ:</w:t>
      </w:r>
    </w:p>
    <w:p w14:paraId="04010528" w14:textId="77777777" w:rsidR="00F31137" w:rsidRPr="0019331A" w:rsidRDefault="00F31137" w:rsidP="00F31137"/>
    <w:tbl>
      <w:tblPr>
        <w:tblW w:w="0" w:type="auto"/>
        <w:tblLayout w:type="fixed"/>
        <w:tblLook w:val="0000" w:firstRow="0" w:lastRow="0" w:firstColumn="0" w:lastColumn="0" w:noHBand="0" w:noVBand="0"/>
      </w:tblPr>
      <w:tblGrid>
        <w:gridCol w:w="669"/>
        <w:gridCol w:w="8576"/>
      </w:tblGrid>
      <w:tr w:rsidR="00F31137" w:rsidRPr="0019331A" w14:paraId="4F8EEDFB" w14:textId="77777777" w:rsidTr="00F31137">
        <w:tc>
          <w:tcPr>
            <w:tcW w:w="669" w:type="dxa"/>
          </w:tcPr>
          <w:p w14:paraId="362F6F74" w14:textId="77777777" w:rsidR="00F31137" w:rsidRPr="0019331A" w:rsidRDefault="00F31137" w:rsidP="00F31137">
            <w:pPr>
              <w:jc w:val="both"/>
            </w:pPr>
            <w:r w:rsidRPr="0019331A">
              <w:t>(a)</w:t>
            </w:r>
          </w:p>
        </w:tc>
        <w:tc>
          <w:tcPr>
            <w:tcW w:w="8576" w:type="dxa"/>
          </w:tcPr>
          <w:p w14:paraId="54D37727" w14:textId="2F1B8566" w:rsidR="00F31137" w:rsidRPr="0019331A" w:rsidRDefault="00F31137" w:rsidP="00F31137">
            <w:pPr>
              <w:jc w:val="both"/>
            </w:pPr>
            <w:r w:rsidRPr="0019331A">
              <w:t xml:space="preserve">quyền để cho nước, chất thải, khí đốt, điện, điện thoại và các dịch vụ hoặc vật tư khác được chảy và lưu thông thông suốt và liên tục ra khỏi và tới các phần khác của Công trình trong và qua các Đường ống dẫn mà hiện nay hoặc trong tương lai có thể nằm trong, trên, dưới hoặc bên trên </w:t>
            </w:r>
            <w:r w:rsidR="0022483E">
              <w:rPr>
                <w:bCs/>
              </w:rPr>
              <w:t>Căn Hộ</w:t>
            </w:r>
            <w:r w:rsidRPr="0019331A">
              <w:t>;</w:t>
            </w:r>
          </w:p>
        </w:tc>
      </w:tr>
      <w:tr w:rsidR="00F31137" w:rsidRPr="0019331A" w14:paraId="28A77F47" w14:textId="77777777" w:rsidTr="00F31137">
        <w:tc>
          <w:tcPr>
            <w:tcW w:w="669" w:type="dxa"/>
          </w:tcPr>
          <w:p w14:paraId="394C95B8" w14:textId="77777777" w:rsidR="00F31137" w:rsidRPr="0019331A" w:rsidRDefault="00F31137" w:rsidP="00F31137">
            <w:pPr>
              <w:jc w:val="both"/>
            </w:pPr>
          </w:p>
        </w:tc>
        <w:tc>
          <w:tcPr>
            <w:tcW w:w="8576" w:type="dxa"/>
          </w:tcPr>
          <w:p w14:paraId="4A187E06" w14:textId="77777777" w:rsidR="00F31137" w:rsidRPr="0019331A" w:rsidRDefault="00F31137" w:rsidP="00F31137">
            <w:pPr>
              <w:jc w:val="both"/>
            </w:pPr>
          </w:p>
        </w:tc>
      </w:tr>
      <w:tr w:rsidR="00F31137" w:rsidRPr="0019331A" w14:paraId="0B718F74" w14:textId="77777777" w:rsidTr="00F31137">
        <w:tc>
          <w:tcPr>
            <w:tcW w:w="669" w:type="dxa"/>
          </w:tcPr>
          <w:p w14:paraId="3CCA8B21" w14:textId="77777777" w:rsidR="00F31137" w:rsidRPr="0019331A" w:rsidRDefault="00F31137" w:rsidP="00F31137">
            <w:pPr>
              <w:jc w:val="both"/>
            </w:pPr>
            <w:r w:rsidRPr="0019331A">
              <w:t>(b)</w:t>
            </w:r>
          </w:p>
        </w:tc>
        <w:tc>
          <w:tcPr>
            <w:tcW w:w="8576" w:type="dxa"/>
          </w:tcPr>
          <w:p w14:paraId="41483DA4" w14:textId="77777777" w:rsidR="00F31137" w:rsidRPr="0019331A" w:rsidRDefault="00F31137" w:rsidP="00F31137">
            <w:pPr>
              <w:jc w:val="both"/>
            </w:pPr>
            <w:r w:rsidRPr="0019331A">
              <w:t xml:space="preserve">các quyền đối với ánh sáng, không khí, hỗ trợ, bảo vệ, che chắn và tất cả các quyền địa dịch và các quyền khác hiện nay hoặc về sau thuộc về hoặc thuộc bất kỳ phần nào của Công trình; </w:t>
            </w:r>
          </w:p>
        </w:tc>
      </w:tr>
      <w:tr w:rsidR="00F31137" w:rsidRPr="0019331A" w14:paraId="1860A0D6" w14:textId="77777777" w:rsidTr="00F31137">
        <w:tc>
          <w:tcPr>
            <w:tcW w:w="669" w:type="dxa"/>
          </w:tcPr>
          <w:p w14:paraId="1E990493" w14:textId="77777777" w:rsidR="00F31137" w:rsidRPr="0019331A" w:rsidRDefault="00F31137" w:rsidP="00F31137">
            <w:pPr>
              <w:jc w:val="both"/>
            </w:pPr>
          </w:p>
        </w:tc>
        <w:tc>
          <w:tcPr>
            <w:tcW w:w="8576" w:type="dxa"/>
          </w:tcPr>
          <w:p w14:paraId="6F512E0D" w14:textId="77777777" w:rsidR="00F31137" w:rsidRPr="0019331A" w:rsidRDefault="00F31137" w:rsidP="00F31137">
            <w:pPr>
              <w:jc w:val="both"/>
            </w:pPr>
          </w:p>
        </w:tc>
      </w:tr>
      <w:tr w:rsidR="00F31137" w:rsidRPr="0019331A" w14:paraId="35754439" w14:textId="77777777" w:rsidTr="00F31137">
        <w:tc>
          <w:tcPr>
            <w:tcW w:w="669" w:type="dxa"/>
          </w:tcPr>
          <w:p w14:paraId="4E06EBD0" w14:textId="77777777" w:rsidR="00F31137" w:rsidRPr="0019331A" w:rsidRDefault="00F31137" w:rsidP="00F31137">
            <w:pPr>
              <w:jc w:val="both"/>
            </w:pPr>
            <w:r w:rsidRPr="0019331A">
              <w:t>(c)</w:t>
            </w:r>
          </w:p>
        </w:tc>
        <w:tc>
          <w:tcPr>
            <w:tcW w:w="8576" w:type="dxa"/>
          </w:tcPr>
          <w:p w14:paraId="7A915BA2" w14:textId="4DD95F4A" w:rsidR="00F31137" w:rsidRPr="0019331A" w:rsidRDefault="00F31137" w:rsidP="00F31137">
            <w:pPr>
              <w:jc w:val="both"/>
            </w:pPr>
            <w:r w:rsidRPr="0019331A">
              <w:t xml:space="preserve">quyền xây dựng và bảo trì bất kỳ các Đường ống dẫn nào trong, trên, dưới hoặc bên trên </w:t>
            </w:r>
            <w:r w:rsidR="0022483E">
              <w:rPr>
                <w:bCs/>
              </w:rPr>
              <w:t>Căn Hộ</w:t>
            </w:r>
            <w:r w:rsidRPr="0019331A">
              <w:t xml:space="preserve"> vào bất kỳ thời điểm nào vì lợi ích của bất kỳ phần nào khác của Công trình;</w:t>
            </w:r>
          </w:p>
        </w:tc>
      </w:tr>
      <w:tr w:rsidR="00F31137" w:rsidRPr="0019331A" w14:paraId="7F90B381" w14:textId="77777777" w:rsidTr="00F31137">
        <w:tc>
          <w:tcPr>
            <w:tcW w:w="669" w:type="dxa"/>
          </w:tcPr>
          <w:p w14:paraId="6EC7079C" w14:textId="77777777" w:rsidR="00F31137" w:rsidRPr="0019331A" w:rsidRDefault="00F31137" w:rsidP="00F31137">
            <w:pPr>
              <w:jc w:val="both"/>
            </w:pPr>
          </w:p>
        </w:tc>
        <w:tc>
          <w:tcPr>
            <w:tcW w:w="8576" w:type="dxa"/>
          </w:tcPr>
          <w:p w14:paraId="647BE1C2" w14:textId="77777777" w:rsidR="00F31137" w:rsidRPr="0019331A" w:rsidRDefault="00F31137" w:rsidP="00F31137">
            <w:pPr>
              <w:jc w:val="both"/>
            </w:pPr>
          </w:p>
        </w:tc>
      </w:tr>
      <w:tr w:rsidR="00F31137" w:rsidRPr="0019331A" w14:paraId="729B2D92" w14:textId="77777777" w:rsidTr="00F31137">
        <w:tc>
          <w:tcPr>
            <w:tcW w:w="669" w:type="dxa"/>
          </w:tcPr>
          <w:p w14:paraId="6D434882" w14:textId="77777777" w:rsidR="00F31137" w:rsidRPr="0019331A" w:rsidRDefault="00F31137" w:rsidP="00F31137">
            <w:pPr>
              <w:jc w:val="both"/>
            </w:pPr>
            <w:r w:rsidRPr="0019331A">
              <w:t>(d)</w:t>
            </w:r>
          </w:p>
        </w:tc>
        <w:tc>
          <w:tcPr>
            <w:tcW w:w="8576" w:type="dxa"/>
          </w:tcPr>
          <w:p w14:paraId="49418BC0" w14:textId="27296D6E" w:rsidR="00F31137" w:rsidRPr="0019331A" w:rsidRDefault="00F31137" w:rsidP="00F31137">
            <w:pPr>
              <w:jc w:val="both"/>
            </w:pPr>
            <w:r w:rsidRPr="0019331A">
              <w:t>quyền (vào bất kỳ thời điểm nào sau khi có thông báo hợp lý trừ trường hợp khẩn cấp) được vào (hoặc trong trường hợ</w:t>
            </w:r>
            <w:r w:rsidR="00D03418">
              <w:t xml:space="preserve">p khẩn cấp, được phá cửa vào) </w:t>
            </w:r>
            <w:r w:rsidR="0022483E">
              <w:rPr>
                <w:bCs/>
              </w:rPr>
              <w:t>Căn Hộ</w:t>
            </w:r>
            <w:r w:rsidRPr="0019331A">
              <w:t xml:space="preserve"> để quan sát tình trạng và điều kiện của Công trình, và sửa chữa và bảo trì Công trình hoặc bất kỳ phần nào của Công trình khi công việc quan sát hoặc sửa chữa và bảo trì không thể thực hiện được một cách hợp lý theo một cách khác;</w:t>
            </w:r>
          </w:p>
        </w:tc>
      </w:tr>
      <w:tr w:rsidR="00F31137" w:rsidRPr="0019331A" w14:paraId="213434D9" w14:textId="77777777" w:rsidTr="00F31137">
        <w:tc>
          <w:tcPr>
            <w:tcW w:w="669" w:type="dxa"/>
          </w:tcPr>
          <w:p w14:paraId="46303EA9" w14:textId="77777777" w:rsidR="00F31137" w:rsidRPr="0019331A" w:rsidRDefault="00F31137" w:rsidP="00F31137">
            <w:pPr>
              <w:jc w:val="both"/>
            </w:pPr>
          </w:p>
        </w:tc>
        <w:tc>
          <w:tcPr>
            <w:tcW w:w="8576" w:type="dxa"/>
          </w:tcPr>
          <w:p w14:paraId="43E0C6B7" w14:textId="77777777" w:rsidR="00F31137" w:rsidRPr="0019331A" w:rsidRDefault="00F31137" w:rsidP="00F31137">
            <w:pPr>
              <w:jc w:val="both"/>
            </w:pPr>
          </w:p>
        </w:tc>
      </w:tr>
      <w:tr w:rsidR="00F31137" w:rsidRPr="0019331A" w14:paraId="53BE829F" w14:textId="77777777" w:rsidTr="00F31137">
        <w:tc>
          <w:tcPr>
            <w:tcW w:w="669" w:type="dxa"/>
          </w:tcPr>
          <w:p w14:paraId="6ADC1E8E" w14:textId="77777777" w:rsidR="00F31137" w:rsidRPr="0019331A" w:rsidRDefault="00F31137" w:rsidP="00F31137">
            <w:pPr>
              <w:jc w:val="both"/>
            </w:pPr>
            <w:r w:rsidRPr="0019331A">
              <w:t>(e)</w:t>
            </w:r>
          </w:p>
        </w:tc>
        <w:tc>
          <w:tcPr>
            <w:tcW w:w="8576" w:type="dxa"/>
          </w:tcPr>
          <w:p w14:paraId="198D107E" w14:textId="77777777" w:rsidR="00F31137" w:rsidRPr="0019331A" w:rsidRDefault="00F31137" w:rsidP="00F31137">
            <w:pPr>
              <w:jc w:val="both"/>
            </w:pPr>
            <w:r w:rsidRPr="0019331A">
              <w:t>kiểm tra, vệ sinh, đấu nối, sửa chữa, tháo gỡ, thay thế, thay đổi hoặc thực hiện bất kỳ công việc nào đối với hoặc liên quan tới các Đường ống dẫn, quyền địa dịch hoặc các dịch vụ được nêu trong các đoạn (a) và (c) nói trên;</w:t>
            </w:r>
          </w:p>
        </w:tc>
      </w:tr>
      <w:tr w:rsidR="00F31137" w:rsidRPr="0019331A" w14:paraId="389A0556" w14:textId="77777777" w:rsidTr="00F31137">
        <w:tc>
          <w:tcPr>
            <w:tcW w:w="669" w:type="dxa"/>
          </w:tcPr>
          <w:p w14:paraId="4EA5E73A" w14:textId="77777777" w:rsidR="00F31137" w:rsidRPr="0019331A" w:rsidRDefault="00F31137" w:rsidP="00F31137">
            <w:pPr>
              <w:jc w:val="both"/>
            </w:pPr>
          </w:p>
        </w:tc>
        <w:tc>
          <w:tcPr>
            <w:tcW w:w="8576" w:type="dxa"/>
          </w:tcPr>
          <w:p w14:paraId="4DA47143" w14:textId="77777777" w:rsidR="00F31137" w:rsidRPr="0019331A" w:rsidRDefault="00F31137" w:rsidP="00F31137">
            <w:pPr>
              <w:jc w:val="both"/>
            </w:pPr>
          </w:p>
        </w:tc>
      </w:tr>
      <w:tr w:rsidR="00F31137" w:rsidRPr="0019331A" w14:paraId="1DB5280C" w14:textId="77777777" w:rsidTr="00F31137">
        <w:tc>
          <w:tcPr>
            <w:tcW w:w="669" w:type="dxa"/>
          </w:tcPr>
          <w:p w14:paraId="07CB8099" w14:textId="77777777" w:rsidR="00F31137" w:rsidRPr="0019331A" w:rsidRDefault="00F31137" w:rsidP="00F31137">
            <w:pPr>
              <w:jc w:val="both"/>
            </w:pPr>
            <w:r w:rsidRPr="0019331A">
              <w:t>(f)</w:t>
            </w:r>
          </w:p>
        </w:tc>
        <w:tc>
          <w:tcPr>
            <w:tcW w:w="8576" w:type="dxa"/>
          </w:tcPr>
          <w:p w14:paraId="555CB72E" w14:textId="7611E707" w:rsidR="00D03418" w:rsidRPr="002A6564" w:rsidRDefault="00F31137" w:rsidP="00D03418">
            <w:pPr>
              <w:jc w:val="both"/>
              <w:rPr>
                <w:highlight w:val="yellow"/>
              </w:rPr>
            </w:pPr>
            <w:r w:rsidRPr="002A6564">
              <w:t xml:space="preserve">thực hiện công việc hoặc làm bất kỳ việc gì thuộc nghĩa vụ của </w:t>
            </w:r>
            <w:r w:rsidR="005518A9" w:rsidRPr="002A6564">
              <w:t>Bên Bán</w:t>
            </w:r>
            <w:r w:rsidRPr="002A6564">
              <w:t xml:space="preserve"> theo </w:t>
            </w:r>
            <w:r w:rsidR="00D8424C">
              <w:t>Hợp Đồng</w:t>
            </w:r>
            <w:r w:rsidRPr="002A6564">
              <w:t xml:space="preserve"> này, Quy chế Quản lý Chung cư hoặc luật pháp nước CHXHCNVN; và</w:t>
            </w:r>
            <w:r w:rsidR="00D03418" w:rsidRPr="002A6564">
              <w:t xml:space="preserve"> thực hiện bất kỳ quyền nào được cấp cho </w:t>
            </w:r>
            <w:r w:rsidR="005518A9" w:rsidRPr="002A6564">
              <w:t>Bên Bán</w:t>
            </w:r>
            <w:r w:rsidR="00D03418" w:rsidRPr="002A6564">
              <w:t xml:space="preserve"> theo </w:t>
            </w:r>
            <w:r w:rsidR="00D8424C">
              <w:t>Hợp Đồng</w:t>
            </w:r>
            <w:r w:rsidR="005518A9" w:rsidRPr="002A6564">
              <w:t xml:space="preserve"> này</w:t>
            </w:r>
            <w:r w:rsidR="00D03418" w:rsidRPr="002A6564">
              <w:t>.</w:t>
            </w:r>
            <w:r w:rsidR="005518A9" w:rsidRPr="002A6564">
              <w:t xml:space="preserve"> </w:t>
            </w:r>
          </w:p>
          <w:p w14:paraId="6646A540" w14:textId="77777777" w:rsidR="005518A9" w:rsidRPr="002A6564" w:rsidRDefault="005518A9" w:rsidP="00D03418">
            <w:pPr>
              <w:jc w:val="both"/>
              <w:rPr>
                <w:highlight w:val="yellow"/>
              </w:rPr>
            </w:pPr>
          </w:p>
          <w:p w14:paraId="0E2826DB" w14:textId="7DAEFBFC" w:rsidR="00D03418" w:rsidRPr="002A6564" w:rsidRDefault="00D03418" w:rsidP="00D03418">
            <w:pPr>
              <w:pStyle w:val="Heading4"/>
              <w:rPr>
                <w:rFonts w:ascii="Times New Roman" w:hAnsi="Times New Roman"/>
                <w:bCs w:val="0"/>
                <w:sz w:val="24"/>
                <w:highlight w:val="yellow"/>
              </w:rPr>
            </w:pPr>
            <w:r w:rsidRPr="002A6564">
              <w:rPr>
                <w:rFonts w:ascii="Times New Roman" w:hAnsi="Times New Roman"/>
                <w:bCs w:val="0"/>
                <w:sz w:val="24"/>
                <w:highlight w:val="yellow"/>
              </w:rPr>
              <w:t xml:space="preserve"> </w:t>
            </w:r>
          </w:p>
          <w:p w14:paraId="2A954091" w14:textId="77777777" w:rsidR="002A6564" w:rsidRPr="002A6564" w:rsidRDefault="002A6564" w:rsidP="002A6564">
            <w:pPr>
              <w:rPr>
                <w:highlight w:val="yellow"/>
              </w:rPr>
            </w:pPr>
          </w:p>
          <w:p w14:paraId="3ADACEF9" w14:textId="77777777" w:rsidR="002A6564" w:rsidRPr="002A6564" w:rsidRDefault="002A6564" w:rsidP="002A6564">
            <w:pPr>
              <w:rPr>
                <w:highlight w:val="yellow"/>
              </w:rPr>
            </w:pPr>
          </w:p>
          <w:p w14:paraId="7742E731" w14:textId="77777777" w:rsidR="002A6564" w:rsidRPr="002A6564" w:rsidRDefault="002A6564" w:rsidP="002A6564">
            <w:pPr>
              <w:rPr>
                <w:highlight w:val="yellow"/>
              </w:rPr>
            </w:pPr>
          </w:p>
          <w:p w14:paraId="5CAC409B" w14:textId="77777777" w:rsidR="002A6564" w:rsidRPr="002A6564" w:rsidRDefault="002A6564" w:rsidP="002A6564">
            <w:pPr>
              <w:rPr>
                <w:highlight w:val="yellow"/>
              </w:rPr>
            </w:pPr>
          </w:p>
          <w:p w14:paraId="5737533F" w14:textId="77777777" w:rsidR="002A6564" w:rsidRPr="002A6564" w:rsidRDefault="002A6564" w:rsidP="002A6564">
            <w:pPr>
              <w:rPr>
                <w:highlight w:val="yellow"/>
              </w:rPr>
            </w:pPr>
          </w:p>
          <w:p w14:paraId="00818908" w14:textId="77777777" w:rsidR="002A6564" w:rsidRPr="002A6564" w:rsidRDefault="002A6564" w:rsidP="002A6564">
            <w:pPr>
              <w:rPr>
                <w:highlight w:val="yellow"/>
              </w:rPr>
            </w:pPr>
          </w:p>
          <w:p w14:paraId="564B6490" w14:textId="2C116249" w:rsidR="00D03418" w:rsidRPr="002A6564" w:rsidRDefault="00D03418" w:rsidP="00D03418">
            <w:pPr>
              <w:pStyle w:val="Heading4"/>
              <w:rPr>
                <w:rFonts w:ascii="Times New Roman" w:hAnsi="Times New Roman"/>
                <w:sz w:val="24"/>
                <w:highlight w:val="yellow"/>
              </w:rPr>
            </w:pPr>
          </w:p>
          <w:p w14:paraId="77B31BA8" w14:textId="77777777" w:rsidR="002A6564" w:rsidRPr="00263326" w:rsidRDefault="002A6564" w:rsidP="002A6564">
            <w:pPr>
              <w:rPr>
                <w:b/>
                <w:szCs w:val="22"/>
                <w:lang w:val="de-DE"/>
              </w:rPr>
            </w:pPr>
            <w:r w:rsidRPr="00263326">
              <w:rPr>
                <w:b/>
                <w:szCs w:val="22"/>
                <w:lang w:val="de-DE"/>
              </w:rPr>
              <w:t>Đặc tính kỹ thuật của Căn Hộ Điển Hình</w:t>
            </w:r>
          </w:p>
          <w:p w14:paraId="2D3906A6" w14:textId="77777777" w:rsidR="002A6564" w:rsidRPr="00263326" w:rsidRDefault="002A6564" w:rsidP="002A6564">
            <w:pPr>
              <w:rPr>
                <w:b/>
                <w:szCs w:val="22"/>
                <w:lang w:val="de-DE"/>
              </w:rPr>
            </w:pPr>
          </w:p>
          <w:tbl>
            <w:tblPr>
              <w:tblW w:w="8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2835"/>
              <w:gridCol w:w="4668"/>
            </w:tblGrid>
            <w:tr w:rsidR="002A6564" w:rsidRPr="00263326" w14:paraId="5EC9B01E"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shd w:val="clear" w:color="auto" w:fill="DDD9C3"/>
                  <w:vAlign w:val="center"/>
                </w:tcPr>
                <w:p w14:paraId="7FC0E9A4" w14:textId="77777777" w:rsidR="002A6564" w:rsidRPr="00263326" w:rsidRDefault="002A6564" w:rsidP="000F0EA3">
                  <w:pPr>
                    <w:keepNext/>
                    <w:tabs>
                      <w:tab w:val="left" w:pos="360"/>
                      <w:tab w:val="left" w:pos="540"/>
                      <w:tab w:val="left" w:pos="720"/>
                    </w:tabs>
                    <w:spacing w:before="100" w:beforeAutospacing="1" w:after="100" w:afterAutospacing="1"/>
                    <w:jc w:val="center"/>
                    <w:outlineLvl w:val="2"/>
                    <w:rPr>
                      <w:b/>
                      <w:bCs/>
                      <w:sz w:val="20"/>
                      <w:szCs w:val="20"/>
                    </w:rPr>
                  </w:pPr>
                  <w:r w:rsidRPr="00263326">
                    <w:rPr>
                      <w:b/>
                      <w:bCs/>
                      <w:sz w:val="20"/>
                      <w:szCs w:val="20"/>
                      <w:lang w:val="vi-VN"/>
                    </w:rPr>
                    <w:t>S</w:t>
                  </w:r>
                  <w:r w:rsidRPr="00263326">
                    <w:rPr>
                      <w:b/>
                      <w:bCs/>
                      <w:sz w:val="20"/>
                      <w:szCs w:val="20"/>
                    </w:rPr>
                    <w:t>TT</w:t>
                  </w:r>
                </w:p>
              </w:tc>
              <w:tc>
                <w:tcPr>
                  <w:tcW w:w="2835" w:type="dxa"/>
                  <w:tcBorders>
                    <w:top w:val="single" w:sz="4" w:space="0" w:color="auto"/>
                    <w:left w:val="single" w:sz="4" w:space="0" w:color="auto"/>
                    <w:bottom w:val="single" w:sz="4" w:space="0" w:color="auto"/>
                    <w:right w:val="single" w:sz="4" w:space="0" w:color="auto"/>
                  </w:tcBorders>
                  <w:shd w:val="clear" w:color="auto" w:fill="DDD9C3"/>
                  <w:vAlign w:val="center"/>
                </w:tcPr>
                <w:p w14:paraId="26D02287" w14:textId="77777777" w:rsidR="002A6564" w:rsidRPr="00263326" w:rsidRDefault="002A6564" w:rsidP="000F0EA3">
                  <w:pPr>
                    <w:tabs>
                      <w:tab w:val="left" w:pos="360"/>
                      <w:tab w:val="left" w:pos="540"/>
                      <w:tab w:val="left" w:pos="720"/>
                    </w:tabs>
                    <w:spacing w:before="100" w:beforeAutospacing="1" w:after="100" w:afterAutospacing="1"/>
                    <w:jc w:val="center"/>
                    <w:rPr>
                      <w:b/>
                      <w:bCs/>
                      <w:lang w:val="vi-VN"/>
                    </w:rPr>
                  </w:pPr>
                  <w:r w:rsidRPr="00263326">
                    <w:rPr>
                      <w:b/>
                      <w:bCs/>
                      <w:szCs w:val="22"/>
                      <w:lang w:val="vi-VN"/>
                    </w:rPr>
                    <w:t>Hạng mục</w:t>
                  </w:r>
                </w:p>
              </w:tc>
              <w:tc>
                <w:tcPr>
                  <w:tcW w:w="4668" w:type="dxa"/>
                  <w:tcBorders>
                    <w:top w:val="single" w:sz="4" w:space="0" w:color="auto"/>
                    <w:left w:val="single" w:sz="4" w:space="0" w:color="auto"/>
                    <w:bottom w:val="single" w:sz="4" w:space="0" w:color="auto"/>
                    <w:right w:val="single" w:sz="4" w:space="0" w:color="auto"/>
                  </w:tcBorders>
                  <w:shd w:val="clear" w:color="auto" w:fill="DDD9C3"/>
                  <w:vAlign w:val="center"/>
                </w:tcPr>
                <w:p w14:paraId="19C968E4" w14:textId="77777777" w:rsidR="002A6564" w:rsidRPr="00263326" w:rsidRDefault="002A6564" w:rsidP="000F0EA3">
                  <w:pPr>
                    <w:tabs>
                      <w:tab w:val="left" w:pos="360"/>
                      <w:tab w:val="left" w:pos="540"/>
                      <w:tab w:val="left" w:pos="720"/>
                    </w:tabs>
                    <w:spacing w:before="100" w:beforeAutospacing="1" w:after="100" w:afterAutospacing="1"/>
                    <w:jc w:val="center"/>
                    <w:rPr>
                      <w:b/>
                      <w:bCs/>
                      <w:lang w:val="vi-VN"/>
                    </w:rPr>
                  </w:pPr>
                  <w:r w:rsidRPr="00263326">
                    <w:rPr>
                      <w:b/>
                      <w:bCs/>
                      <w:szCs w:val="22"/>
                      <w:lang w:val="vi-VN"/>
                    </w:rPr>
                    <w:t>Vật liệu cung cấp</w:t>
                  </w:r>
                </w:p>
              </w:tc>
            </w:tr>
            <w:tr w:rsidR="002A6564" w:rsidRPr="00263326" w14:paraId="246175B0" w14:textId="77777777" w:rsidTr="00EE0635">
              <w:trPr>
                <w:trHeight w:val="276"/>
              </w:trPr>
              <w:tc>
                <w:tcPr>
                  <w:tcW w:w="744" w:type="dxa"/>
                  <w:tcBorders>
                    <w:top w:val="single" w:sz="4" w:space="0" w:color="auto"/>
                    <w:left w:val="single" w:sz="4" w:space="0" w:color="auto"/>
                    <w:bottom w:val="single" w:sz="4" w:space="0" w:color="auto"/>
                    <w:right w:val="single" w:sz="4" w:space="0" w:color="auto"/>
                  </w:tcBorders>
                  <w:vAlign w:val="center"/>
                </w:tcPr>
                <w:p w14:paraId="7A765F10" w14:textId="77777777" w:rsidR="002A6564" w:rsidRPr="00263326" w:rsidRDefault="002A6564" w:rsidP="000F0EA3">
                  <w:pPr>
                    <w:tabs>
                      <w:tab w:val="left" w:pos="360"/>
                      <w:tab w:val="left" w:pos="540"/>
                      <w:tab w:val="left" w:pos="720"/>
                    </w:tabs>
                    <w:spacing w:before="100" w:beforeAutospacing="1" w:after="100" w:afterAutospacing="1"/>
                    <w:jc w:val="center"/>
                    <w:rPr>
                      <w:b/>
                      <w:bCs/>
                    </w:rPr>
                  </w:pPr>
                  <w:r w:rsidRPr="00263326">
                    <w:rPr>
                      <w:b/>
                      <w:bCs/>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2A29E5CB" w14:textId="0B94A63E" w:rsidR="002A6564" w:rsidRPr="00263326" w:rsidRDefault="005A76D1" w:rsidP="009A09E1">
                  <w:pPr>
                    <w:tabs>
                      <w:tab w:val="left" w:pos="360"/>
                      <w:tab w:val="left" w:pos="540"/>
                      <w:tab w:val="left" w:pos="720"/>
                    </w:tabs>
                    <w:spacing w:before="100" w:beforeAutospacing="1" w:after="100" w:afterAutospacing="1"/>
                  </w:pPr>
                  <w:r w:rsidRPr="00263326">
                    <w:rPr>
                      <w:b/>
                      <w:bCs/>
                      <w:szCs w:val="22"/>
                    </w:rPr>
                    <w:t>Móng</w:t>
                  </w:r>
                </w:p>
              </w:tc>
            </w:tr>
            <w:tr w:rsidR="009A09E1" w:rsidRPr="00263326" w14:paraId="51C993C7" w14:textId="77777777" w:rsidTr="009A09E1">
              <w:trPr>
                <w:trHeight w:val="276"/>
              </w:trPr>
              <w:tc>
                <w:tcPr>
                  <w:tcW w:w="744" w:type="dxa"/>
                  <w:tcBorders>
                    <w:top w:val="single" w:sz="4" w:space="0" w:color="auto"/>
                    <w:left w:val="single" w:sz="4" w:space="0" w:color="auto"/>
                    <w:bottom w:val="single" w:sz="4" w:space="0" w:color="auto"/>
                    <w:right w:val="single" w:sz="4" w:space="0" w:color="auto"/>
                  </w:tcBorders>
                  <w:vAlign w:val="center"/>
                </w:tcPr>
                <w:p w14:paraId="21B07D85" w14:textId="408AEA72" w:rsidR="009A09E1" w:rsidRPr="00263326" w:rsidRDefault="009A09E1" w:rsidP="000F0EA3">
                  <w:pPr>
                    <w:tabs>
                      <w:tab w:val="left" w:pos="360"/>
                      <w:tab w:val="left" w:pos="540"/>
                      <w:tab w:val="left" w:pos="720"/>
                    </w:tabs>
                    <w:spacing w:before="100" w:beforeAutospacing="1" w:after="100" w:afterAutospacing="1"/>
                    <w:jc w:val="center"/>
                    <w:rPr>
                      <w:bCs/>
                      <w:szCs w:val="22"/>
                    </w:rPr>
                  </w:pPr>
                  <w:r w:rsidRPr="00263326">
                    <w:rPr>
                      <w:bCs/>
                      <w:szCs w:val="22"/>
                    </w:rPr>
                    <w:t>1.1</w:t>
                  </w:r>
                </w:p>
              </w:tc>
              <w:tc>
                <w:tcPr>
                  <w:tcW w:w="2835" w:type="dxa"/>
                  <w:tcBorders>
                    <w:top w:val="single" w:sz="4" w:space="0" w:color="auto"/>
                    <w:left w:val="single" w:sz="4" w:space="0" w:color="auto"/>
                    <w:bottom w:val="single" w:sz="4" w:space="0" w:color="auto"/>
                    <w:right w:val="single" w:sz="4" w:space="0" w:color="auto"/>
                  </w:tcBorders>
                  <w:vAlign w:val="center"/>
                </w:tcPr>
                <w:p w14:paraId="26D8B939" w14:textId="46F22C2F" w:rsidR="009A09E1" w:rsidRPr="00263326" w:rsidRDefault="009A09E1" w:rsidP="002A6564">
                  <w:pPr>
                    <w:tabs>
                      <w:tab w:val="left" w:pos="360"/>
                      <w:tab w:val="left" w:pos="540"/>
                      <w:tab w:val="left" w:pos="720"/>
                    </w:tabs>
                    <w:spacing w:before="100" w:beforeAutospacing="1" w:after="100" w:afterAutospacing="1"/>
                    <w:rPr>
                      <w:bCs/>
                      <w:szCs w:val="22"/>
                    </w:rPr>
                  </w:pPr>
                </w:p>
              </w:tc>
              <w:tc>
                <w:tcPr>
                  <w:tcW w:w="4668" w:type="dxa"/>
                  <w:tcBorders>
                    <w:top w:val="single" w:sz="4" w:space="0" w:color="auto"/>
                    <w:left w:val="single" w:sz="4" w:space="0" w:color="auto"/>
                    <w:bottom w:val="single" w:sz="4" w:space="0" w:color="auto"/>
                    <w:right w:val="single" w:sz="4" w:space="0" w:color="auto"/>
                  </w:tcBorders>
                  <w:vAlign w:val="center"/>
                </w:tcPr>
                <w:p w14:paraId="0ACC118A" w14:textId="29B01781" w:rsidR="009A09E1" w:rsidRPr="00263326" w:rsidRDefault="009A09E1" w:rsidP="002A6564">
                  <w:pPr>
                    <w:tabs>
                      <w:tab w:val="left" w:pos="360"/>
                      <w:tab w:val="left" w:pos="540"/>
                      <w:tab w:val="left" w:pos="720"/>
                    </w:tabs>
                    <w:spacing w:before="100" w:beforeAutospacing="1" w:after="100" w:afterAutospacing="1"/>
                    <w:rPr>
                      <w:bCs/>
                      <w:szCs w:val="22"/>
                    </w:rPr>
                  </w:pPr>
                  <w:r w:rsidRPr="00263326">
                    <w:rPr>
                      <w:bCs/>
                      <w:szCs w:val="22"/>
                    </w:rPr>
                    <w:t>Móng cọc bê-tông cốt thép</w:t>
                  </w:r>
                </w:p>
              </w:tc>
            </w:tr>
            <w:tr w:rsidR="00D24C98" w:rsidRPr="00263326" w14:paraId="0ABBE555" w14:textId="77777777" w:rsidTr="00EE0635">
              <w:trPr>
                <w:trHeight w:val="276"/>
              </w:trPr>
              <w:tc>
                <w:tcPr>
                  <w:tcW w:w="744" w:type="dxa"/>
                  <w:tcBorders>
                    <w:top w:val="single" w:sz="4" w:space="0" w:color="auto"/>
                    <w:left w:val="single" w:sz="4" w:space="0" w:color="auto"/>
                    <w:bottom w:val="single" w:sz="4" w:space="0" w:color="auto"/>
                    <w:right w:val="single" w:sz="4" w:space="0" w:color="auto"/>
                  </w:tcBorders>
                  <w:vAlign w:val="center"/>
                </w:tcPr>
                <w:p w14:paraId="68F2B788" w14:textId="1AFDADB4" w:rsidR="00D24C98" w:rsidRPr="00263326" w:rsidRDefault="00D24C98" w:rsidP="000F0EA3">
                  <w:pPr>
                    <w:tabs>
                      <w:tab w:val="left" w:pos="360"/>
                      <w:tab w:val="left" w:pos="540"/>
                      <w:tab w:val="left" w:pos="720"/>
                    </w:tabs>
                    <w:spacing w:before="100" w:beforeAutospacing="1" w:after="100" w:afterAutospacing="1"/>
                    <w:jc w:val="center"/>
                    <w:rPr>
                      <w:b/>
                      <w:bCs/>
                      <w:szCs w:val="22"/>
                    </w:rPr>
                  </w:pPr>
                  <w:r w:rsidRPr="00263326">
                    <w:rPr>
                      <w:b/>
                      <w:szCs w:val="22"/>
                    </w:rPr>
                    <w:t>2</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277D890" w14:textId="10FD96A7" w:rsidR="00D24C98" w:rsidRPr="00263326" w:rsidRDefault="00D24C98" w:rsidP="009A09E1">
                  <w:pPr>
                    <w:tabs>
                      <w:tab w:val="left" w:pos="360"/>
                      <w:tab w:val="left" w:pos="540"/>
                      <w:tab w:val="left" w:pos="720"/>
                    </w:tabs>
                    <w:spacing w:before="100" w:beforeAutospacing="1" w:after="100" w:afterAutospacing="1"/>
                    <w:rPr>
                      <w:b/>
                      <w:bCs/>
                      <w:szCs w:val="22"/>
                    </w:rPr>
                  </w:pPr>
                  <w:r w:rsidRPr="00263326">
                    <w:rPr>
                      <w:b/>
                      <w:szCs w:val="22"/>
                    </w:rPr>
                    <w:t>Kết cấu</w:t>
                  </w:r>
                </w:p>
              </w:tc>
            </w:tr>
            <w:tr w:rsidR="00FC73AB" w:rsidRPr="00263326" w14:paraId="3984C022" w14:textId="77777777" w:rsidTr="00FC73AB">
              <w:trPr>
                <w:trHeight w:val="276"/>
              </w:trPr>
              <w:tc>
                <w:tcPr>
                  <w:tcW w:w="744" w:type="dxa"/>
                  <w:tcBorders>
                    <w:top w:val="single" w:sz="4" w:space="0" w:color="auto"/>
                    <w:left w:val="single" w:sz="4" w:space="0" w:color="auto"/>
                    <w:bottom w:val="single" w:sz="4" w:space="0" w:color="auto"/>
                    <w:right w:val="single" w:sz="4" w:space="0" w:color="auto"/>
                  </w:tcBorders>
                  <w:vAlign w:val="center"/>
                </w:tcPr>
                <w:p w14:paraId="65599943" w14:textId="2C50FD18" w:rsidR="00FC73AB" w:rsidRPr="00263326" w:rsidRDefault="00FC73AB" w:rsidP="000F0EA3">
                  <w:pPr>
                    <w:tabs>
                      <w:tab w:val="left" w:pos="360"/>
                      <w:tab w:val="left" w:pos="540"/>
                      <w:tab w:val="left" w:pos="720"/>
                    </w:tabs>
                    <w:spacing w:before="100" w:beforeAutospacing="1" w:after="100" w:afterAutospacing="1"/>
                    <w:jc w:val="center"/>
                    <w:rPr>
                      <w:bCs/>
                      <w:szCs w:val="22"/>
                    </w:rPr>
                  </w:pPr>
                  <w:r w:rsidRPr="00263326">
                    <w:rPr>
                      <w:bCs/>
                      <w:szCs w:val="22"/>
                    </w:rPr>
                    <w:t>2.1</w:t>
                  </w:r>
                </w:p>
              </w:tc>
              <w:tc>
                <w:tcPr>
                  <w:tcW w:w="2835" w:type="dxa"/>
                  <w:tcBorders>
                    <w:top w:val="single" w:sz="4" w:space="0" w:color="auto"/>
                    <w:left w:val="single" w:sz="4" w:space="0" w:color="auto"/>
                    <w:bottom w:val="single" w:sz="4" w:space="0" w:color="auto"/>
                    <w:right w:val="single" w:sz="4" w:space="0" w:color="auto"/>
                  </w:tcBorders>
                  <w:vAlign w:val="center"/>
                </w:tcPr>
                <w:p w14:paraId="25D877D4" w14:textId="6CD9377F" w:rsidR="00FC73AB" w:rsidRPr="00263326" w:rsidRDefault="00FC73AB" w:rsidP="002A6564">
                  <w:pPr>
                    <w:tabs>
                      <w:tab w:val="left" w:pos="360"/>
                      <w:tab w:val="left" w:pos="540"/>
                      <w:tab w:val="left" w:pos="720"/>
                    </w:tabs>
                    <w:spacing w:before="100" w:beforeAutospacing="1" w:after="100" w:afterAutospacing="1"/>
                    <w:rPr>
                      <w:bCs/>
                      <w:szCs w:val="22"/>
                    </w:rPr>
                  </w:pPr>
                </w:p>
              </w:tc>
              <w:tc>
                <w:tcPr>
                  <w:tcW w:w="4668" w:type="dxa"/>
                  <w:tcBorders>
                    <w:top w:val="single" w:sz="4" w:space="0" w:color="auto"/>
                    <w:left w:val="single" w:sz="4" w:space="0" w:color="auto"/>
                    <w:bottom w:val="single" w:sz="4" w:space="0" w:color="auto"/>
                    <w:right w:val="single" w:sz="4" w:space="0" w:color="auto"/>
                  </w:tcBorders>
                  <w:vAlign w:val="center"/>
                </w:tcPr>
                <w:p w14:paraId="39597FB3" w14:textId="6432F720" w:rsidR="00FC73AB" w:rsidRPr="00263326" w:rsidRDefault="00FC73AB" w:rsidP="002A6564">
                  <w:pPr>
                    <w:tabs>
                      <w:tab w:val="left" w:pos="360"/>
                      <w:tab w:val="left" w:pos="540"/>
                      <w:tab w:val="left" w:pos="720"/>
                    </w:tabs>
                    <w:spacing w:before="100" w:beforeAutospacing="1" w:after="100" w:afterAutospacing="1"/>
                    <w:rPr>
                      <w:bCs/>
                      <w:szCs w:val="22"/>
                    </w:rPr>
                  </w:pPr>
                  <w:r w:rsidRPr="00263326">
                    <w:rPr>
                      <w:bCs/>
                      <w:szCs w:val="22"/>
                    </w:rPr>
                    <w:t>Kết cấu bê-tông cốt thép</w:t>
                  </w:r>
                </w:p>
              </w:tc>
            </w:tr>
            <w:tr w:rsidR="002D0FDB" w:rsidRPr="00263326" w14:paraId="40B1E50C" w14:textId="77777777" w:rsidTr="00EE0635">
              <w:trPr>
                <w:trHeight w:val="276"/>
              </w:trPr>
              <w:tc>
                <w:tcPr>
                  <w:tcW w:w="744" w:type="dxa"/>
                  <w:tcBorders>
                    <w:top w:val="single" w:sz="4" w:space="0" w:color="auto"/>
                    <w:left w:val="single" w:sz="4" w:space="0" w:color="auto"/>
                    <w:bottom w:val="single" w:sz="4" w:space="0" w:color="auto"/>
                    <w:right w:val="single" w:sz="4" w:space="0" w:color="auto"/>
                  </w:tcBorders>
                  <w:vAlign w:val="center"/>
                </w:tcPr>
                <w:p w14:paraId="62431588" w14:textId="3BF4FC96" w:rsidR="002D0FDB" w:rsidRPr="00263326" w:rsidRDefault="00925F00" w:rsidP="000F0EA3">
                  <w:pPr>
                    <w:tabs>
                      <w:tab w:val="left" w:pos="360"/>
                      <w:tab w:val="left" w:pos="540"/>
                      <w:tab w:val="left" w:pos="720"/>
                    </w:tabs>
                    <w:spacing w:before="100" w:beforeAutospacing="1" w:after="100" w:afterAutospacing="1"/>
                    <w:jc w:val="center"/>
                    <w:rPr>
                      <w:b/>
                      <w:bCs/>
                      <w:szCs w:val="22"/>
                    </w:rPr>
                  </w:pPr>
                  <w:r w:rsidRPr="00263326">
                    <w:rPr>
                      <w:b/>
                      <w:bCs/>
                      <w:szCs w:val="22"/>
                    </w:rPr>
                    <w:t>3</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29DF44C" w14:textId="714B044B" w:rsidR="002D0FDB" w:rsidRPr="00263326" w:rsidRDefault="002D0FDB" w:rsidP="009A09E1">
                  <w:pPr>
                    <w:tabs>
                      <w:tab w:val="left" w:pos="360"/>
                      <w:tab w:val="left" w:pos="540"/>
                      <w:tab w:val="left" w:pos="720"/>
                    </w:tabs>
                    <w:spacing w:before="100" w:beforeAutospacing="1" w:after="100" w:afterAutospacing="1"/>
                    <w:rPr>
                      <w:b/>
                      <w:bCs/>
                      <w:szCs w:val="22"/>
                    </w:rPr>
                  </w:pPr>
                  <w:r w:rsidRPr="00263326">
                    <w:rPr>
                      <w:b/>
                      <w:bCs/>
                      <w:szCs w:val="22"/>
                    </w:rPr>
                    <w:t>Mái</w:t>
                  </w:r>
                </w:p>
              </w:tc>
            </w:tr>
            <w:tr w:rsidR="00A013EA" w:rsidRPr="00263326" w14:paraId="0643CD45" w14:textId="77777777" w:rsidTr="00A013EA">
              <w:trPr>
                <w:trHeight w:val="374"/>
              </w:trPr>
              <w:tc>
                <w:tcPr>
                  <w:tcW w:w="744" w:type="dxa"/>
                  <w:tcBorders>
                    <w:top w:val="single" w:sz="4" w:space="0" w:color="auto"/>
                    <w:left w:val="single" w:sz="4" w:space="0" w:color="auto"/>
                    <w:bottom w:val="single" w:sz="4" w:space="0" w:color="auto"/>
                    <w:right w:val="single" w:sz="4" w:space="0" w:color="auto"/>
                  </w:tcBorders>
                  <w:vAlign w:val="center"/>
                </w:tcPr>
                <w:p w14:paraId="0023D340" w14:textId="3A0A47DA" w:rsidR="00A013EA" w:rsidRPr="00263326" w:rsidRDefault="00A013EA" w:rsidP="000F0EA3">
                  <w:pPr>
                    <w:tabs>
                      <w:tab w:val="left" w:pos="360"/>
                      <w:tab w:val="left" w:pos="540"/>
                      <w:tab w:val="left" w:pos="720"/>
                    </w:tabs>
                    <w:spacing w:before="100" w:beforeAutospacing="1" w:after="100" w:afterAutospacing="1"/>
                    <w:jc w:val="center"/>
                    <w:rPr>
                      <w:szCs w:val="22"/>
                    </w:rPr>
                  </w:pPr>
                  <w:r w:rsidRPr="00263326">
                    <w:rPr>
                      <w:szCs w:val="22"/>
                    </w:rPr>
                    <w:t>3.1</w:t>
                  </w:r>
                </w:p>
              </w:tc>
              <w:tc>
                <w:tcPr>
                  <w:tcW w:w="2835" w:type="dxa"/>
                  <w:tcBorders>
                    <w:top w:val="single" w:sz="4" w:space="0" w:color="auto"/>
                    <w:left w:val="single" w:sz="4" w:space="0" w:color="auto"/>
                    <w:bottom w:val="single" w:sz="4" w:space="0" w:color="auto"/>
                    <w:right w:val="single" w:sz="4" w:space="0" w:color="auto"/>
                  </w:tcBorders>
                  <w:vAlign w:val="center"/>
                </w:tcPr>
                <w:p w14:paraId="5249A239" w14:textId="0A2032FD" w:rsidR="00A013EA" w:rsidRPr="00263326" w:rsidRDefault="00A013EA" w:rsidP="002A6564">
                  <w:pPr>
                    <w:tabs>
                      <w:tab w:val="left" w:pos="360"/>
                      <w:tab w:val="left" w:pos="540"/>
                      <w:tab w:val="left" w:pos="720"/>
                    </w:tabs>
                    <w:spacing w:before="100" w:beforeAutospacing="1" w:after="100" w:afterAutospacing="1"/>
                    <w:rPr>
                      <w:szCs w:val="22"/>
                    </w:rPr>
                  </w:pPr>
                </w:p>
              </w:tc>
              <w:tc>
                <w:tcPr>
                  <w:tcW w:w="4668" w:type="dxa"/>
                  <w:tcBorders>
                    <w:top w:val="single" w:sz="4" w:space="0" w:color="auto"/>
                    <w:left w:val="single" w:sz="4" w:space="0" w:color="auto"/>
                    <w:bottom w:val="single" w:sz="4" w:space="0" w:color="auto"/>
                    <w:right w:val="single" w:sz="4" w:space="0" w:color="auto"/>
                  </w:tcBorders>
                  <w:vAlign w:val="center"/>
                </w:tcPr>
                <w:p w14:paraId="3C3988D9" w14:textId="1050D7A6" w:rsidR="00A013EA" w:rsidRPr="00263326" w:rsidRDefault="00A013EA" w:rsidP="002A6564">
                  <w:pPr>
                    <w:tabs>
                      <w:tab w:val="left" w:pos="360"/>
                      <w:tab w:val="left" w:pos="540"/>
                      <w:tab w:val="left" w:pos="720"/>
                    </w:tabs>
                    <w:spacing w:before="100" w:beforeAutospacing="1" w:after="100" w:afterAutospacing="1"/>
                    <w:rPr>
                      <w:szCs w:val="22"/>
                    </w:rPr>
                  </w:pPr>
                  <w:r w:rsidRPr="00263326">
                    <w:rPr>
                      <w:szCs w:val="22"/>
                    </w:rPr>
                    <w:t>Mái bằng – mái bằng bê-tông cốt thép, chống thấm, cách nhiệt</w:t>
                  </w:r>
                </w:p>
              </w:tc>
            </w:tr>
            <w:tr w:rsidR="00925F00" w:rsidRPr="00263326" w14:paraId="15659D77" w14:textId="77777777" w:rsidTr="00C22C6A">
              <w:trPr>
                <w:trHeight w:val="374"/>
              </w:trPr>
              <w:tc>
                <w:tcPr>
                  <w:tcW w:w="744" w:type="dxa"/>
                  <w:tcBorders>
                    <w:top w:val="single" w:sz="4" w:space="0" w:color="auto"/>
                    <w:left w:val="single" w:sz="4" w:space="0" w:color="auto"/>
                    <w:bottom w:val="single" w:sz="4" w:space="0" w:color="auto"/>
                    <w:right w:val="single" w:sz="4" w:space="0" w:color="auto"/>
                  </w:tcBorders>
                  <w:vAlign w:val="center"/>
                </w:tcPr>
                <w:p w14:paraId="72267AC6" w14:textId="377350A2" w:rsidR="00925F00" w:rsidRPr="00263326" w:rsidRDefault="00925F00" w:rsidP="000F0EA3">
                  <w:pPr>
                    <w:tabs>
                      <w:tab w:val="left" w:pos="360"/>
                      <w:tab w:val="left" w:pos="540"/>
                      <w:tab w:val="left" w:pos="720"/>
                    </w:tabs>
                    <w:spacing w:before="100" w:beforeAutospacing="1" w:after="100" w:afterAutospacing="1"/>
                    <w:jc w:val="center"/>
                    <w:rPr>
                      <w:b/>
                      <w:szCs w:val="22"/>
                    </w:rPr>
                  </w:pPr>
                  <w:r w:rsidRPr="00263326">
                    <w:rPr>
                      <w:b/>
                      <w:szCs w:val="22"/>
                    </w:rPr>
                    <w:t>4.</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5AB60EE0" w14:textId="5433C0AA" w:rsidR="00925F00" w:rsidRPr="00263326" w:rsidRDefault="00925F00" w:rsidP="009A09E1">
                  <w:pPr>
                    <w:tabs>
                      <w:tab w:val="left" w:pos="360"/>
                      <w:tab w:val="left" w:pos="540"/>
                      <w:tab w:val="left" w:pos="720"/>
                    </w:tabs>
                    <w:spacing w:before="100" w:beforeAutospacing="1" w:after="100" w:afterAutospacing="1"/>
                    <w:rPr>
                      <w:b/>
                      <w:szCs w:val="22"/>
                    </w:rPr>
                  </w:pPr>
                  <w:r w:rsidRPr="00263326">
                    <w:rPr>
                      <w:b/>
                      <w:szCs w:val="22"/>
                    </w:rPr>
                    <w:t>Trần</w:t>
                  </w:r>
                </w:p>
              </w:tc>
            </w:tr>
            <w:tr w:rsidR="00354243" w:rsidRPr="00263326" w14:paraId="1C6D17CA" w14:textId="77777777" w:rsidTr="00125F03">
              <w:trPr>
                <w:trHeight w:val="374"/>
              </w:trPr>
              <w:tc>
                <w:tcPr>
                  <w:tcW w:w="744" w:type="dxa"/>
                  <w:tcBorders>
                    <w:top w:val="single" w:sz="4" w:space="0" w:color="auto"/>
                    <w:left w:val="single" w:sz="4" w:space="0" w:color="auto"/>
                    <w:bottom w:val="single" w:sz="4" w:space="0" w:color="auto"/>
                    <w:right w:val="single" w:sz="4" w:space="0" w:color="auto"/>
                  </w:tcBorders>
                  <w:vAlign w:val="center"/>
                </w:tcPr>
                <w:p w14:paraId="76569BE5" w14:textId="60730A3B" w:rsidR="00354243" w:rsidRPr="00263326" w:rsidRDefault="00925F00" w:rsidP="000F0EA3">
                  <w:pPr>
                    <w:tabs>
                      <w:tab w:val="left" w:pos="360"/>
                      <w:tab w:val="left" w:pos="540"/>
                      <w:tab w:val="left" w:pos="720"/>
                    </w:tabs>
                    <w:spacing w:before="100" w:beforeAutospacing="1" w:after="100" w:afterAutospacing="1"/>
                    <w:jc w:val="center"/>
                    <w:rPr>
                      <w:szCs w:val="22"/>
                    </w:rPr>
                  </w:pPr>
                  <w:r w:rsidRPr="00263326">
                    <w:rPr>
                      <w:szCs w:val="22"/>
                    </w:rPr>
                    <w:t>4.1</w:t>
                  </w:r>
                </w:p>
              </w:tc>
              <w:tc>
                <w:tcPr>
                  <w:tcW w:w="2835" w:type="dxa"/>
                  <w:tcBorders>
                    <w:top w:val="single" w:sz="4" w:space="0" w:color="auto"/>
                    <w:left w:val="single" w:sz="4" w:space="0" w:color="auto"/>
                    <w:bottom w:val="single" w:sz="4" w:space="0" w:color="auto"/>
                    <w:right w:val="single" w:sz="4" w:space="0" w:color="auto"/>
                  </w:tcBorders>
                  <w:vAlign w:val="center"/>
                </w:tcPr>
                <w:p w14:paraId="73A78CD6" w14:textId="5693FC3E" w:rsidR="00354243" w:rsidRPr="00263326" w:rsidRDefault="00925F00" w:rsidP="002A6564">
                  <w:pPr>
                    <w:tabs>
                      <w:tab w:val="left" w:pos="360"/>
                      <w:tab w:val="left" w:pos="540"/>
                      <w:tab w:val="left" w:pos="720"/>
                    </w:tabs>
                    <w:spacing w:before="100" w:beforeAutospacing="1" w:after="100" w:afterAutospacing="1"/>
                    <w:rPr>
                      <w:szCs w:val="22"/>
                    </w:rPr>
                  </w:pPr>
                  <w:r w:rsidRPr="00263326">
                    <w:rPr>
                      <w:szCs w:val="22"/>
                    </w:rPr>
                    <w:t>Bếp/ phòng tắm</w:t>
                  </w:r>
                </w:p>
              </w:tc>
              <w:tc>
                <w:tcPr>
                  <w:tcW w:w="4668" w:type="dxa"/>
                  <w:tcBorders>
                    <w:top w:val="single" w:sz="4" w:space="0" w:color="auto"/>
                    <w:left w:val="single" w:sz="4" w:space="0" w:color="auto"/>
                    <w:bottom w:val="single" w:sz="4" w:space="0" w:color="auto"/>
                    <w:right w:val="single" w:sz="4" w:space="0" w:color="auto"/>
                  </w:tcBorders>
                  <w:vAlign w:val="center"/>
                </w:tcPr>
                <w:p w14:paraId="7DD2D61D" w14:textId="6D459091" w:rsidR="00354243" w:rsidRPr="00263326" w:rsidRDefault="00925F00" w:rsidP="002A6564">
                  <w:pPr>
                    <w:tabs>
                      <w:tab w:val="left" w:pos="360"/>
                      <w:tab w:val="left" w:pos="540"/>
                      <w:tab w:val="left" w:pos="720"/>
                    </w:tabs>
                    <w:spacing w:before="100" w:beforeAutospacing="1" w:after="100" w:afterAutospacing="1"/>
                    <w:rPr>
                      <w:szCs w:val="22"/>
                    </w:rPr>
                  </w:pPr>
                  <w:r w:rsidRPr="00263326">
                    <w:rPr>
                      <w:szCs w:val="22"/>
                    </w:rPr>
                    <w:t>Tấm thạch cao chống ẩm tô tạo phẳng phủ sơn nước</w:t>
                  </w:r>
                </w:p>
              </w:tc>
            </w:tr>
            <w:tr w:rsidR="00354243" w:rsidRPr="00263326" w14:paraId="07C2015F" w14:textId="77777777" w:rsidTr="00125F03">
              <w:trPr>
                <w:trHeight w:val="374"/>
              </w:trPr>
              <w:tc>
                <w:tcPr>
                  <w:tcW w:w="744" w:type="dxa"/>
                  <w:tcBorders>
                    <w:top w:val="single" w:sz="4" w:space="0" w:color="auto"/>
                    <w:left w:val="single" w:sz="4" w:space="0" w:color="auto"/>
                    <w:bottom w:val="single" w:sz="4" w:space="0" w:color="auto"/>
                    <w:right w:val="single" w:sz="4" w:space="0" w:color="auto"/>
                  </w:tcBorders>
                  <w:vAlign w:val="center"/>
                </w:tcPr>
                <w:p w14:paraId="20366099" w14:textId="385C566C" w:rsidR="00354243" w:rsidRPr="00263326" w:rsidRDefault="00925F00" w:rsidP="000F0EA3">
                  <w:pPr>
                    <w:tabs>
                      <w:tab w:val="left" w:pos="360"/>
                      <w:tab w:val="left" w:pos="540"/>
                      <w:tab w:val="left" w:pos="720"/>
                    </w:tabs>
                    <w:spacing w:before="100" w:beforeAutospacing="1" w:after="100" w:afterAutospacing="1"/>
                    <w:jc w:val="center"/>
                    <w:rPr>
                      <w:szCs w:val="22"/>
                    </w:rPr>
                  </w:pPr>
                  <w:r w:rsidRPr="00263326">
                    <w:rPr>
                      <w:szCs w:val="22"/>
                    </w:rPr>
                    <w:t>4.2</w:t>
                  </w:r>
                </w:p>
              </w:tc>
              <w:tc>
                <w:tcPr>
                  <w:tcW w:w="2835" w:type="dxa"/>
                  <w:tcBorders>
                    <w:top w:val="single" w:sz="4" w:space="0" w:color="auto"/>
                    <w:left w:val="single" w:sz="4" w:space="0" w:color="auto"/>
                    <w:bottom w:val="single" w:sz="4" w:space="0" w:color="auto"/>
                    <w:right w:val="single" w:sz="4" w:space="0" w:color="auto"/>
                  </w:tcBorders>
                  <w:vAlign w:val="center"/>
                </w:tcPr>
                <w:p w14:paraId="61249A9B" w14:textId="72D40751" w:rsidR="00354243" w:rsidRPr="00263326" w:rsidRDefault="00925F00" w:rsidP="002A6564">
                  <w:pPr>
                    <w:tabs>
                      <w:tab w:val="left" w:pos="360"/>
                      <w:tab w:val="left" w:pos="540"/>
                      <w:tab w:val="left" w:pos="720"/>
                    </w:tabs>
                    <w:spacing w:before="100" w:beforeAutospacing="1" w:after="100" w:afterAutospacing="1"/>
                    <w:rPr>
                      <w:szCs w:val="22"/>
                    </w:rPr>
                  </w:pPr>
                  <w:r w:rsidRPr="00263326">
                    <w:rPr>
                      <w:szCs w:val="22"/>
                    </w:rPr>
                    <w:t>Hành lang</w:t>
                  </w:r>
                </w:p>
              </w:tc>
              <w:tc>
                <w:tcPr>
                  <w:tcW w:w="4668" w:type="dxa"/>
                  <w:tcBorders>
                    <w:top w:val="single" w:sz="4" w:space="0" w:color="auto"/>
                    <w:left w:val="single" w:sz="4" w:space="0" w:color="auto"/>
                    <w:bottom w:val="single" w:sz="4" w:space="0" w:color="auto"/>
                    <w:right w:val="single" w:sz="4" w:space="0" w:color="auto"/>
                  </w:tcBorders>
                  <w:vAlign w:val="center"/>
                </w:tcPr>
                <w:p w14:paraId="544C2205" w14:textId="32F1E6F5" w:rsidR="00354243" w:rsidRPr="00263326" w:rsidRDefault="00925F00" w:rsidP="002A6564">
                  <w:pPr>
                    <w:tabs>
                      <w:tab w:val="left" w:pos="360"/>
                      <w:tab w:val="left" w:pos="540"/>
                      <w:tab w:val="left" w:pos="720"/>
                    </w:tabs>
                    <w:spacing w:before="100" w:beforeAutospacing="1" w:after="100" w:afterAutospacing="1"/>
                    <w:rPr>
                      <w:szCs w:val="22"/>
                    </w:rPr>
                  </w:pPr>
                  <w:r w:rsidRPr="00263326">
                    <w:rPr>
                      <w:szCs w:val="22"/>
                    </w:rPr>
                    <w:t>Tấm thạch cao tô tạo thẳng phủ sơn nước</w:t>
                  </w:r>
                </w:p>
              </w:tc>
            </w:tr>
            <w:tr w:rsidR="00354243" w:rsidRPr="00263326" w14:paraId="44AEC761" w14:textId="77777777" w:rsidTr="00125F03">
              <w:trPr>
                <w:trHeight w:val="374"/>
              </w:trPr>
              <w:tc>
                <w:tcPr>
                  <w:tcW w:w="744" w:type="dxa"/>
                  <w:tcBorders>
                    <w:top w:val="single" w:sz="4" w:space="0" w:color="auto"/>
                    <w:left w:val="single" w:sz="4" w:space="0" w:color="auto"/>
                    <w:bottom w:val="single" w:sz="4" w:space="0" w:color="auto"/>
                    <w:right w:val="single" w:sz="4" w:space="0" w:color="auto"/>
                  </w:tcBorders>
                  <w:vAlign w:val="center"/>
                </w:tcPr>
                <w:p w14:paraId="38BB4E0A" w14:textId="496C30AB" w:rsidR="00354243" w:rsidRPr="00263326" w:rsidRDefault="00925F00" w:rsidP="000F0EA3">
                  <w:pPr>
                    <w:tabs>
                      <w:tab w:val="left" w:pos="360"/>
                      <w:tab w:val="left" w:pos="540"/>
                      <w:tab w:val="left" w:pos="720"/>
                    </w:tabs>
                    <w:spacing w:before="100" w:beforeAutospacing="1" w:after="100" w:afterAutospacing="1"/>
                    <w:jc w:val="center"/>
                    <w:rPr>
                      <w:szCs w:val="22"/>
                    </w:rPr>
                  </w:pPr>
                  <w:r w:rsidRPr="00263326">
                    <w:rPr>
                      <w:szCs w:val="22"/>
                    </w:rPr>
                    <w:t>4.3</w:t>
                  </w:r>
                </w:p>
              </w:tc>
              <w:tc>
                <w:tcPr>
                  <w:tcW w:w="2835" w:type="dxa"/>
                  <w:tcBorders>
                    <w:top w:val="single" w:sz="4" w:space="0" w:color="auto"/>
                    <w:left w:val="single" w:sz="4" w:space="0" w:color="auto"/>
                    <w:bottom w:val="single" w:sz="4" w:space="0" w:color="auto"/>
                    <w:right w:val="single" w:sz="4" w:space="0" w:color="auto"/>
                  </w:tcBorders>
                  <w:vAlign w:val="center"/>
                </w:tcPr>
                <w:p w14:paraId="04AD95C6" w14:textId="053619D4" w:rsidR="00354243" w:rsidRPr="00263326" w:rsidRDefault="00925F00" w:rsidP="002A6564">
                  <w:pPr>
                    <w:tabs>
                      <w:tab w:val="left" w:pos="360"/>
                      <w:tab w:val="left" w:pos="540"/>
                      <w:tab w:val="left" w:pos="720"/>
                    </w:tabs>
                    <w:spacing w:before="100" w:beforeAutospacing="1" w:after="100" w:afterAutospacing="1"/>
                    <w:rPr>
                      <w:szCs w:val="22"/>
                    </w:rPr>
                  </w:pPr>
                  <w:r w:rsidRPr="00263326">
                    <w:rPr>
                      <w:szCs w:val="22"/>
                    </w:rPr>
                    <w:t>Các khu vực khác</w:t>
                  </w:r>
                </w:p>
              </w:tc>
              <w:tc>
                <w:tcPr>
                  <w:tcW w:w="4668" w:type="dxa"/>
                  <w:tcBorders>
                    <w:top w:val="single" w:sz="4" w:space="0" w:color="auto"/>
                    <w:left w:val="single" w:sz="4" w:space="0" w:color="auto"/>
                    <w:bottom w:val="single" w:sz="4" w:space="0" w:color="auto"/>
                    <w:right w:val="single" w:sz="4" w:space="0" w:color="auto"/>
                  </w:tcBorders>
                  <w:vAlign w:val="center"/>
                </w:tcPr>
                <w:p w14:paraId="125792FE" w14:textId="4B29A03E" w:rsidR="00354243" w:rsidRPr="00263326" w:rsidRDefault="00925F00" w:rsidP="002A6564">
                  <w:pPr>
                    <w:tabs>
                      <w:tab w:val="left" w:pos="360"/>
                      <w:tab w:val="left" w:pos="540"/>
                      <w:tab w:val="left" w:pos="720"/>
                    </w:tabs>
                    <w:spacing w:before="100" w:beforeAutospacing="1" w:after="100" w:afterAutospacing="1"/>
                    <w:rPr>
                      <w:szCs w:val="22"/>
                    </w:rPr>
                  </w:pPr>
                  <w:r w:rsidRPr="00263326">
                    <w:rPr>
                      <w:szCs w:val="22"/>
                    </w:rPr>
                    <w:t>Phủ sơn nước</w:t>
                  </w:r>
                </w:p>
              </w:tc>
            </w:tr>
            <w:tr w:rsidR="00354243" w:rsidRPr="00263326" w14:paraId="6C6B1464" w14:textId="77777777" w:rsidTr="00C22C6A">
              <w:trPr>
                <w:trHeight w:val="374"/>
              </w:trPr>
              <w:tc>
                <w:tcPr>
                  <w:tcW w:w="744" w:type="dxa"/>
                  <w:tcBorders>
                    <w:top w:val="single" w:sz="4" w:space="0" w:color="auto"/>
                    <w:left w:val="single" w:sz="4" w:space="0" w:color="auto"/>
                    <w:bottom w:val="single" w:sz="4" w:space="0" w:color="auto"/>
                    <w:right w:val="single" w:sz="4" w:space="0" w:color="auto"/>
                  </w:tcBorders>
                  <w:vAlign w:val="center"/>
                </w:tcPr>
                <w:p w14:paraId="0023BB6B" w14:textId="052BF1DE" w:rsidR="00354243" w:rsidRPr="00263326" w:rsidRDefault="00747827" w:rsidP="000F0EA3">
                  <w:pPr>
                    <w:tabs>
                      <w:tab w:val="left" w:pos="360"/>
                      <w:tab w:val="left" w:pos="540"/>
                      <w:tab w:val="left" w:pos="720"/>
                    </w:tabs>
                    <w:spacing w:before="100" w:beforeAutospacing="1" w:after="100" w:afterAutospacing="1"/>
                    <w:jc w:val="center"/>
                    <w:rPr>
                      <w:szCs w:val="22"/>
                    </w:rPr>
                  </w:pPr>
                  <w:r w:rsidRPr="00263326">
                    <w:rPr>
                      <w:b/>
                      <w:bCs/>
                      <w:szCs w:val="22"/>
                    </w:rPr>
                    <w:t>5</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3B3E9F1E" w14:textId="2AB966BE" w:rsidR="00354243" w:rsidRPr="00263326" w:rsidRDefault="00354243" w:rsidP="009A09E1">
                  <w:pPr>
                    <w:tabs>
                      <w:tab w:val="left" w:pos="360"/>
                      <w:tab w:val="left" w:pos="540"/>
                      <w:tab w:val="left" w:pos="720"/>
                    </w:tabs>
                    <w:spacing w:before="100" w:beforeAutospacing="1" w:after="100" w:afterAutospacing="1"/>
                    <w:rPr>
                      <w:szCs w:val="22"/>
                    </w:rPr>
                  </w:pPr>
                  <w:r w:rsidRPr="00263326">
                    <w:rPr>
                      <w:b/>
                      <w:bCs/>
                      <w:szCs w:val="22"/>
                      <w:lang w:val="vi-VN"/>
                    </w:rPr>
                    <w:t>Sàn</w:t>
                  </w:r>
                  <w:r w:rsidR="00BF1415" w:rsidRPr="00263326">
                    <w:rPr>
                      <w:b/>
                      <w:bCs/>
                      <w:szCs w:val="22"/>
                    </w:rPr>
                    <w:t xml:space="preserve"> nhà bên trong</w:t>
                  </w:r>
                </w:p>
              </w:tc>
            </w:tr>
            <w:tr w:rsidR="002A6564" w:rsidRPr="00263326" w14:paraId="68D260BB" w14:textId="77777777" w:rsidTr="00125F03">
              <w:trPr>
                <w:trHeight w:val="374"/>
              </w:trPr>
              <w:tc>
                <w:tcPr>
                  <w:tcW w:w="744" w:type="dxa"/>
                  <w:tcBorders>
                    <w:top w:val="single" w:sz="4" w:space="0" w:color="auto"/>
                    <w:left w:val="single" w:sz="4" w:space="0" w:color="auto"/>
                    <w:bottom w:val="single" w:sz="4" w:space="0" w:color="auto"/>
                    <w:right w:val="single" w:sz="4" w:space="0" w:color="auto"/>
                  </w:tcBorders>
                  <w:vAlign w:val="center"/>
                </w:tcPr>
                <w:p w14:paraId="49ECABB7" w14:textId="1BA61DF3" w:rsidR="002A6564" w:rsidRPr="00263326" w:rsidRDefault="00747827" w:rsidP="000F0EA3">
                  <w:pPr>
                    <w:tabs>
                      <w:tab w:val="left" w:pos="360"/>
                      <w:tab w:val="left" w:pos="540"/>
                      <w:tab w:val="left" w:pos="720"/>
                    </w:tabs>
                    <w:spacing w:before="100" w:beforeAutospacing="1" w:after="100" w:afterAutospacing="1"/>
                    <w:jc w:val="center"/>
                  </w:pPr>
                  <w:r w:rsidRPr="00263326">
                    <w:rPr>
                      <w:szCs w:val="22"/>
                    </w:rPr>
                    <w:t>5</w:t>
                  </w:r>
                  <w:r w:rsidR="002A6564" w:rsidRPr="00263326">
                    <w:rPr>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14:paraId="17846FF6" w14:textId="63ACF38D" w:rsidR="002A6564" w:rsidRPr="00263326" w:rsidRDefault="00063CF7" w:rsidP="002A6564">
                  <w:pPr>
                    <w:tabs>
                      <w:tab w:val="left" w:pos="360"/>
                      <w:tab w:val="left" w:pos="540"/>
                      <w:tab w:val="left" w:pos="720"/>
                    </w:tabs>
                    <w:spacing w:before="100" w:beforeAutospacing="1" w:after="100" w:afterAutospacing="1"/>
                  </w:pPr>
                  <w:r w:rsidRPr="00263326">
                    <w:rPr>
                      <w:szCs w:val="22"/>
                      <w:lang w:val="vi-VN"/>
                    </w:rPr>
                    <w:t>Phòng khách</w:t>
                  </w:r>
                  <w:r w:rsidRPr="00263326">
                    <w:rPr>
                      <w:szCs w:val="22"/>
                    </w:rPr>
                    <w:t xml:space="preserve">/ </w:t>
                  </w:r>
                  <w:r w:rsidR="002A6564" w:rsidRPr="00263326">
                    <w:rPr>
                      <w:szCs w:val="22"/>
                      <w:lang w:val="vi-VN"/>
                    </w:rPr>
                    <w:t>phòng ăn</w:t>
                  </w:r>
                  <w:r w:rsidRPr="00263326">
                    <w:rPr>
                      <w:szCs w:val="22"/>
                    </w:rPr>
                    <w:t>/ bếp</w:t>
                  </w:r>
                </w:p>
              </w:tc>
              <w:tc>
                <w:tcPr>
                  <w:tcW w:w="4668" w:type="dxa"/>
                  <w:tcBorders>
                    <w:top w:val="single" w:sz="4" w:space="0" w:color="auto"/>
                    <w:left w:val="single" w:sz="4" w:space="0" w:color="auto"/>
                    <w:bottom w:val="single" w:sz="4" w:space="0" w:color="auto"/>
                    <w:right w:val="single" w:sz="4" w:space="0" w:color="auto"/>
                  </w:tcBorders>
                  <w:vAlign w:val="center"/>
                </w:tcPr>
                <w:p w14:paraId="4EC7FA19" w14:textId="40A27079" w:rsidR="002A6564" w:rsidRPr="00263326" w:rsidRDefault="009C7409" w:rsidP="002A6564">
                  <w:pPr>
                    <w:tabs>
                      <w:tab w:val="left" w:pos="360"/>
                      <w:tab w:val="left" w:pos="540"/>
                      <w:tab w:val="left" w:pos="720"/>
                    </w:tabs>
                    <w:spacing w:before="100" w:beforeAutospacing="1" w:after="100" w:afterAutospacing="1"/>
                  </w:pPr>
                  <w:r w:rsidRPr="00263326">
                    <w:rPr>
                      <w:szCs w:val="22"/>
                    </w:rPr>
                    <w:t>Gạch men đồng nhất</w:t>
                  </w:r>
                </w:p>
              </w:tc>
            </w:tr>
            <w:tr w:rsidR="002A6564" w:rsidRPr="00263326" w14:paraId="4B302330" w14:textId="77777777" w:rsidTr="00125F03">
              <w:trPr>
                <w:trHeight w:val="311"/>
              </w:trPr>
              <w:tc>
                <w:tcPr>
                  <w:tcW w:w="744" w:type="dxa"/>
                  <w:tcBorders>
                    <w:top w:val="single" w:sz="4" w:space="0" w:color="auto"/>
                    <w:left w:val="single" w:sz="4" w:space="0" w:color="auto"/>
                    <w:bottom w:val="single" w:sz="4" w:space="0" w:color="auto"/>
                    <w:right w:val="single" w:sz="4" w:space="0" w:color="auto"/>
                  </w:tcBorders>
                  <w:vAlign w:val="center"/>
                </w:tcPr>
                <w:p w14:paraId="69D5C2FE" w14:textId="421103B2" w:rsidR="002A6564" w:rsidRPr="00263326" w:rsidRDefault="00747827" w:rsidP="000F0EA3">
                  <w:pPr>
                    <w:tabs>
                      <w:tab w:val="left" w:pos="360"/>
                      <w:tab w:val="left" w:pos="540"/>
                      <w:tab w:val="left" w:pos="720"/>
                    </w:tabs>
                    <w:spacing w:before="100" w:beforeAutospacing="1" w:after="100" w:afterAutospacing="1"/>
                    <w:jc w:val="center"/>
                  </w:pPr>
                  <w:r w:rsidRPr="00263326">
                    <w:rPr>
                      <w:szCs w:val="22"/>
                    </w:rPr>
                    <w:t>5</w:t>
                  </w:r>
                  <w:r w:rsidR="002A6564" w:rsidRPr="00263326">
                    <w:rPr>
                      <w:szCs w:val="22"/>
                    </w:rPr>
                    <w:t>.2</w:t>
                  </w:r>
                </w:p>
              </w:tc>
              <w:tc>
                <w:tcPr>
                  <w:tcW w:w="2835" w:type="dxa"/>
                  <w:tcBorders>
                    <w:top w:val="single" w:sz="4" w:space="0" w:color="auto"/>
                    <w:left w:val="single" w:sz="4" w:space="0" w:color="auto"/>
                    <w:bottom w:val="single" w:sz="4" w:space="0" w:color="auto"/>
                    <w:right w:val="single" w:sz="4" w:space="0" w:color="auto"/>
                  </w:tcBorders>
                  <w:vAlign w:val="center"/>
                </w:tcPr>
                <w:p w14:paraId="48A67B0A" w14:textId="37E70B68" w:rsidR="002A6564" w:rsidRPr="00263326" w:rsidRDefault="002A6564" w:rsidP="002A6564">
                  <w:pPr>
                    <w:tabs>
                      <w:tab w:val="left" w:pos="360"/>
                      <w:tab w:val="left" w:pos="540"/>
                      <w:tab w:val="left" w:pos="720"/>
                    </w:tabs>
                    <w:spacing w:before="100" w:beforeAutospacing="1" w:after="100" w:afterAutospacing="1"/>
                  </w:pPr>
                  <w:r w:rsidRPr="00263326">
                    <w:rPr>
                      <w:szCs w:val="22"/>
                      <w:lang w:val="vi-VN"/>
                    </w:rPr>
                    <w:t>Phòng ngủ</w:t>
                  </w:r>
                  <w:r w:rsidR="00794C24" w:rsidRPr="00263326">
                    <w:rPr>
                      <w:szCs w:val="22"/>
                    </w:rPr>
                    <w:t xml:space="preserve"> lớn/ các phòng ngủ</w:t>
                  </w:r>
                </w:p>
              </w:tc>
              <w:tc>
                <w:tcPr>
                  <w:tcW w:w="4668" w:type="dxa"/>
                  <w:tcBorders>
                    <w:top w:val="single" w:sz="4" w:space="0" w:color="auto"/>
                    <w:left w:val="single" w:sz="4" w:space="0" w:color="auto"/>
                    <w:bottom w:val="single" w:sz="4" w:space="0" w:color="auto"/>
                    <w:right w:val="single" w:sz="4" w:space="0" w:color="auto"/>
                  </w:tcBorders>
                  <w:vAlign w:val="center"/>
                </w:tcPr>
                <w:p w14:paraId="35CB16A2" w14:textId="32C1B7F0" w:rsidR="002A6564" w:rsidRPr="00263326" w:rsidRDefault="00936893" w:rsidP="002A6564">
                  <w:pPr>
                    <w:tabs>
                      <w:tab w:val="left" w:pos="360"/>
                      <w:tab w:val="left" w:pos="540"/>
                      <w:tab w:val="left" w:pos="720"/>
                    </w:tabs>
                    <w:spacing w:before="100" w:beforeAutospacing="1" w:after="100" w:afterAutospacing="1"/>
                  </w:pPr>
                  <w:r w:rsidRPr="00263326">
                    <w:rPr>
                      <w:szCs w:val="22"/>
                    </w:rPr>
                    <w:t>Sàn gỗ laminat</w:t>
                  </w:r>
                </w:p>
              </w:tc>
            </w:tr>
            <w:tr w:rsidR="002A6564" w:rsidRPr="00263326" w14:paraId="33490E58"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10C2B637" w14:textId="7F181061" w:rsidR="002A6564" w:rsidRPr="00263326" w:rsidRDefault="00747827" w:rsidP="000F0EA3">
                  <w:pPr>
                    <w:tabs>
                      <w:tab w:val="left" w:pos="360"/>
                      <w:tab w:val="left" w:pos="540"/>
                      <w:tab w:val="left" w:pos="720"/>
                    </w:tabs>
                    <w:spacing w:before="100" w:beforeAutospacing="1" w:after="100" w:afterAutospacing="1"/>
                    <w:jc w:val="center"/>
                  </w:pPr>
                  <w:r w:rsidRPr="00263326">
                    <w:rPr>
                      <w:szCs w:val="22"/>
                    </w:rPr>
                    <w:t>5</w:t>
                  </w:r>
                  <w:r w:rsidR="002A6564" w:rsidRPr="00263326">
                    <w:rPr>
                      <w:szCs w:val="22"/>
                    </w:rPr>
                    <w:t>.3</w:t>
                  </w:r>
                </w:p>
              </w:tc>
              <w:tc>
                <w:tcPr>
                  <w:tcW w:w="2835" w:type="dxa"/>
                  <w:tcBorders>
                    <w:top w:val="single" w:sz="4" w:space="0" w:color="auto"/>
                    <w:left w:val="single" w:sz="4" w:space="0" w:color="auto"/>
                    <w:bottom w:val="single" w:sz="4" w:space="0" w:color="auto"/>
                    <w:right w:val="single" w:sz="4" w:space="0" w:color="auto"/>
                  </w:tcBorders>
                  <w:vAlign w:val="center"/>
                </w:tcPr>
                <w:p w14:paraId="18D5244A" w14:textId="49206808" w:rsidR="002A6564" w:rsidRPr="00263326" w:rsidRDefault="002A6564" w:rsidP="002A6564">
                  <w:pPr>
                    <w:tabs>
                      <w:tab w:val="left" w:pos="360"/>
                      <w:tab w:val="left" w:pos="540"/>
                      <w:tab w:val="left" w:pos="720"/>
                    </w:tabs>
                    <w:spacing w:before="100" w:beforeAutospacing="1" w:after="100" w:afterAutospacing="1"/>
                  </w:pPr>
                  <w:r w:rsidRPr="00263326">
                    <w:rPr>
                      <w:szCs w:val="22"/>
                      <w:lang w:val="vi-VN"/>
                    </w:rPr>
                    <w:t>Phòng tắm</w:t>
                  </w:r>
                </w:p>
              </w:tc>
              <w:tc>
                <w:tcPr>
                  <w:tcW w:w="4668" w:type="dxa"/>
                  <w:tcBorders>
                    <w:top w:val="single" w:sz="4" w:space="0" w:color="auto"/>
                    <w:left w:val="single" w:sz="4" w:space="0" w:color="auto"/>
                    <w:bottom w:val="single" w:sz="4" w:space="0" w:color="auto"/>
                    <w:right w:val="single" w:sz="4" w:space="0" w:color="auto"/>
                  </w:tcBorders>
                  <w:vAlign w:val="center"/>
                </w:tcPr>
                <w:p w14:paraId="2C7D0187" w14:textId="3EFB1005" w:rsidR="002A6564" w:rsidRPr="00263326" w:rsidRDefault="0075142D" w:rsidP="0075142D">
                  <w:pPr>
                    <w:tabs>
                      <w:tab w:val="left" w:pos="360"/>
                      <w:tab w:val="left" w:pos="540"/>
                      <w:tab w:val="left" w:pos="720"/>
                    </w:tabs>
                    <w:rPr>
                      <w:szCs w:val="22"/>
                    </w:rPr>
                  </w:pPr>
                  <w:r w:rsidRPr="00263326">
                    <w:rPr>
                      <w:szCs w:val="22"/>
                    </w:rPr>
                    <w:t>Phòng tắm lớn: đá cẩm thạch tự nhiên</w:t>
                  </w:r>
                </w:p>
                <w:p w14:paraId="43DDE939" w14:textId="37312982" w:rsidR="0075142D" w:rsidRPr="00263326" w:rsidRDefault="0075142D" w:rsidP="0075142D">
                  <w:pPr>
                    <w:tabs>
                      <w:tab w:val="left" w:pos="360"/>
                      <w:tab w:val="left" w:pos="540"/>
                      <w:tab w:val="left" w:pos="720"/>
                    </w:tabs>
                  </w:pPr>
                  <w:r w:rsidRPr="00263326">
                    <w:rPr>
                      <w:szCs w:val="22"/>
                    </w:rPr>
                    <w:t xml:space="preserve">Phòng tắm: </w:t>
                  </w:r>
                  <w:r w:rsidR="001F5A1C" w:rsidRPr="00263326">
                    <w:rPr>
                      <w:szCs w:val="22"/>
                    </w:rPr>
                    <w:t>gạch men đồng nhất</w:t>
                  </w:r>
                </w:p>
              </w:tc>
            </w:tr>
            <w:tr w:rsidR="00BC5FEA" w:rsidRPr="00263326" w14:paraId="10AB1341"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681B9798" w14:textId="22518916" w:rsidR="00BC5FEA" w:rsidRPr="00263326" w:rsidRDefault="00747827" w:rsidP="000F0EA3">
                  <w:pPr>
                    <w:tabs>
                      <w:tab w:val="left" w:pos="360"/>
                      <w:tab w:val="left" w:pos="540"/>
                      <w:tab w:val="left" w:pos="720"/>
                    </w:tabs>
                    <w:spacing w:before="100" w:beforeAutospacing="1" w:after="100" w:afterAutospacing="1"/>
                    <w:jc w:val="center"/>
                    <w:rPr>
                      <w:szCs w:val="22"/>
                    </w:rPr>
                  </w:pPr>
                  <w:r w:rsidRPr="00263326">
                    <w:rPr>
                      <w:szCs w:val="22"/>
                    </w:rPr>
                    <w:t>5</w:t>
                  </w:r>
                  <w:r w:rsidR="007C4FAA" w:rsidRPr="00263326">
                    <w:rPr>
                      <w:szCs w:val="22"/>
                    </w:rPr>
                    <w:t>.4</w:t>
                  </w:r>
                </w:p>
              </w:tc>
              <w:tc>
                <w:tcPr>
                  <w:tcW w:w="2835" w:type="dxa"/>
                  <w:tcBorders>
                    <w:top w:val="single" w:sz="4" w:space="0" w:color="auto"/>
                    <w:left w:val="single" w:sz="4" w:space="0" w:color="auto"/>
                    <w:bottom w:val="single" w:sz="4" w:space="0" w:color="auto"/>
                    <w:right w:val="single" w:sz="4" w:space="0" w:color="auto"/>
                  </w:tcBorders>
                  <w:vAlign w:val="center"/>
                </w:tcPr>
                <w:p w14:paraId="0593874D" w14:textId="32799F50" w:rsidR="00BC5FEA" w:rsidRPr="00263326" w:rsidRDefault="00BC5FEA" w:rsidP="002A6564">
                  <w:pPr>
                    <w:tabs>
                      <w:tab w:val="left" w:pos="360"/>
                      <w:tab w:val="left" w:pos="540"/>
                      <w:tab w:val="left" w:pos="720"/>
                    </w:tabs>
                    <w:spacing w:before="100" w:beforeAutospacing="1" w:after="100" w:afterAutospacing="1"/>
                    <w:rPr>
                      <w:szCs w:val="22"/>
                    </w:rPr>
                  </w:pPr>
                  <w:r w:rsidRPr="00263326">
                    <w:rPr>
                      <w:szCs w:val="22"/>
                    </w:rPr>
                    <w:t>Sàn/ nhà vệ sinh/ kho</w:t>
                  </w:r>
                </w:p>
              </w:tc>
              <w:tc>
                <w:tcPr>
                  <w:tcW w:w="4668" w:type="dxa"/>
                  <w:tcBorders>
                    <w:top w:val="single" w:sz="4" w:space="0" w:color="auto"/>
                    <w:left w:val="single" w:sz="4" w:space="0" w:color="auto"/>
                    <w:bottom w:val="single" w:sz="4" w:space="0" w:color="auto"/>
                    <w:right w:val="single" w:sz="4" w:space="0" w:color="auto"/>
                  </w:tcBorders>
                  <w:vAlign w:val="center"/>
                </w:tcPr>
                <w:p w14:paraId="07BA49BA" w14:textId="7EE190E8" w:rsidR="00BC5FEA" w:rsidRPr="00263326" w:rsidRDefault="00BC5FEA" w:rsidP="0075142D">
                  <w:pPr>
                    <w:tabs>
                      <w:tab w:val="left" w:pos="360"/>
                      <w:tab w:val="left" w:pos="540"/>
                      <w:tab w:val="left" w:pos="720"/>
                    </w:tabs>
                    <w:rPr>
                      <w:szCs w:val="22"/>
                    </w:rPr>
                  </w:pPr>
                  <w:r w:rsidRPr="00263326">
                    <w:rPr>
                      <w:szCs w:val="22"/>
                    </w:rPr>
                    <w:t>Gạch men đồng nhất</w:t>
                  </w:r>
                </w:p>
              </w:tc>
            </w:tr>
            <w:tr w:rsidR="000A5F16" w:rsidRPr="00263326" w14:paraId="77AA10AF"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1ADDF5C8" w14:textId="2F810CC3" w:rsidR="000A5F16" w:rsidRPr="00263326" w:rsidRDefault="00747827" w:rsidP="000F0EA3">
                  <w:pPr>
                    <w:tabs>
                      <w:tab w:val="left" w:pos="360"/>
                      <w:tab w:val="left" w:pos="540"/>
                      <w:tab w:val="left" w:pos="720"/>
                    </w:tabs>
                    <w:spacing w:before="100" w:beforeAutospacing="1" w:after="100" w:afterAutospacing="1"/>
                    <w:jc w:val="center"/>
                    <w:rPr>
                      <w:szCs w:val="22"/>
                    </w:rPr>
                  </w:pPr>
                  <w:r w:rsidRPr="00263326">
                    <w:rPr>
                      <w:szCs w:val="22"/>
                    </w:rPr>
                    <w:t>5</w:t>
                  </w:r>
                  <w:r w:rsidR="007C4FAA" w:rsidRPr="00263326">
                    <w:rPr>
                      <w:szCs w:val="22"/>
                    </w:rPr>
                    <w:t>.5</w:t>
                  </w:r>
                </w:p>
              </w:tc>
              <w:tc>
                <w:tcPr>
                  <w:tcW w:w="2835" w:type="dxa"/>
                  <w:tcBorders>
                    <w:top w:val="single" w:sz="4" w:space="0" w:color="auto"/>
                    <w:left w:val="single" w:sz="4" w:space="0" w:color="auto"/>
                    <w:bottom w:val="single" w:sz="4" w:space="0" w:color="auto"/>
                    <w:right w:val="single" w:sz="4" w:space="0" w:color="auto"/>
                  </w:tcBorders>
                  <w:vAlign w:val="center"/>
                </w:tcPr>
                <w:p w14:paraId="502AC03D" w14:textId="524F10F8" w:rsidR="000A5F16" w:rsidRPr="00263326" w:rsidRDefault="000A5F16" w:rsidP="002A6564">
                  <w:pPr>
                    <w:tabs>
                      <w:tab w:val="left" w:pos="360"/>
                      <w:tab w:val="left" w:pos="540"/>
                      <w:tab w:val="left" w:pos="720"/>
                    </w:tabs>
                    <w:spacing w:before="100" w:beforeAutospacing="1" w:after="100" w:afterAutospacing="1"/>
                    <w:rPr>
                      <w:szCs w:val="22"/>
                    </w:rPr>
                  </w:pPr>
                  <w:r w:rsidRPr="00263326">
                    <w:rPr>
                      <w:szCs w:val="22"/>
                    </w:rPr>
                    <w:t>Phòng của người giúp việc</w:t>
                  </w:r>
                </w:p>
              </w:tc>
              <w:tc>
                <w:tcPr>
                  <w:tcW w:w="4668" w:type="dxa"/>
                  <w:tcBorders>
                    <w:top w:val="single" w:sz="4" w:space="0" w:color="auto"/>
                    <w:left w:val="single" w:sz="4" w:space="0" w:color="auto"/>
                    <w:bottom w:val="single" w:sz="4" w:space="0" w:color="auto"/>
                    <w:right w:val="single" w:sz="4" w:space="0" w:color="auto"/>
                  </w:tcBorders>
                  <w:vAlign w:val="center"/>
                </w:tcPr>
                <w:p w14:paraId="131DC20C" w14:textId="74F2149F" w:rsidR="000A5F16" w:rsidRPr="00263326" w:rsidRDefault="000A5F16" w:rsidP="0075142D">
                  <w:pPr>
                    <w:tabs>
                      <w:tab w:val="left" w:pos="360"/>
                      <w:tab w:val="left" w:pos="540"/>
                      <w:tab w:val="left" w:pos="720"/>
                    </w:tabs>
                    <w:rPr>
                      <w:szCs w:val="22"/>
                    </w:rPr>
                  </w:pPr>
                  <w:r w:rsidRPr="00263326">
                    <w:rPr>
                      <w:szCs w:val="22"/>
                    </w:rPr>
                    <w:t>Gạch men đồng nhất</w:t>
                  </w:r>
                </w:p>
              </w:tc>
            </w:tr>
            <w:tr w:rsidR="002A6564" w:rsidRPr="00263326" w14:paraId="2182459D"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14B80942" w14:textId="3AB20445" w:rsidR="002A6564" w:rsidRPr="00263326" w:rsidRDefault="00747827" w:rsidP="000F0EA3">
                  <w:pPr>
                    <w:tabs>
                      <w:tab w:val="left" w:pos="360"/>
                      <w:tab w:val="left" w:pos="540"/>
                      <w:tab w:val="left" w:pos="720"/>
                    </w:tabs>
                    <w:spacing w:before="100" w:beforeAutospacing="1" w:after="100" w:afterAutospacing="1"/>
                    <w:jc w:val="center"/>
                  </w:pPr>
                  <w:r w:rsidRPr="00263326">
                    <w:rPr>
                      <w:szCs w:val="22"/>
                    </w:rPr>
                    <w:t>5</w:t>
                  </w:r>
                  <w:r w:rsidR="007C4FAA" w:rsidRPr="00263326">
                    <w:rPr>
                      <w:szCs w:val="22"/>
                    </w:rPr>
                    <w:t>.6</w:t>
                  </w:r>
                </w:p>
              </w:tc>
              <w:tc>
                <w:tcPr>
                  <w:tcW w:w="2835" w:type="dxa"/>
                  <w:tcBorders>
                    <w:top w:val="single" w:sz="4" w:space="0" w:color="auto"/>
                    <w:left w:val="single" w:sz="4" w:space="0" w:color="auto"/>
                    <w:bottom w:val="single" w:sz="4" w:space="0" w:color="auto"/>
                    <w:right w:val="single" w:sz="4" w:space="0" w:color="auto"/>
                  </w:tcBorders>
                  <w:vAlign w:val="center"/>
                </w:tcPr>
                <w:p w14:paraId="7347E0CC" w14:textId="070E1475" w:rsidR="002A6564" w:rsidRPr="00263326" w:rsidRDefault="00BC5FEA" w:rsidP="002A6564">
                  <w:pPr>
                    <w:tabs>
                      <w:tab w:val="left" w:pos="360"/>
                      <w:tab w:val="left" w:pos="540"/>
                      <w:tab w:val="left" w:pos="720"/>
                    </w:tabs>
                    <w:spacing w:before="100" w:beforeAutospacing="1" w:after="100" w:afterAutospacing="1"/>
                  </w:pPr>
                  <w:r w:rsidRPr="00263326">
                    <w:rPr>
                      <w:szCs w:val="22"/>
                      <w:lang w:val="vi-VN"/>
                    </w:rPr>
                    <w:t>Ban công</w:t>
                  </w:r>
                </w:p>
              </w:tc>
              <w:tc>
                <w:tcPr>
                  <w:tcW w:w="4668" w:type="dxa"/>
                  <w:tcBorders>
                    <w:top w:val="single" w:sz="4" w:space="0" w:color="auto"/>
                    <w:left w:val="single" w:sz="4" w:space="0" w:color="auto"/>
                    <w:bottom w:val="single" w:sz="4" w:space="0" w:color="auto"/>
                    <w:right w:val="single" w:sz="4" w:space="0" w:color="auto"/>
                  </w:tcBorders>
                  <w:vAlign w:val="center"/>
                </w:tcPr>
                <w:p w14:paraId="2787D850" w14:textId="6AE8DFBD" w:rsidR="002A6564" w:rsidRPr="00263326" w:rsidRDefault="006006B5" w:rsidP="002A6564">
                  <w:pPr>
                    <w:tabs>
                      <w:tab w:val="left" w:pos="360"/>
                      <w:tab w:val="left" w:pos="540"/>
                      <w:tab w:val="left" w:pos="720"/>
                    </w:tabs>
                    <w:spacing w:before="100" w:beforeAutospacing="1" w:after="100" w:afterAutospacing="1"/>
                  </w:pPr>
                  <w:r w:rsidRPr="00263326">
                    <w:t>Gạch men đồng nhất</w:t>
                  </w:r>
                </w:p>
              </w:tc>
            </w:tr>
            <w:tr w:rsidR="002A6564" w:rsidRPr="00263326" w14:paraId="0ECB64F9" w14:textId="77777777" w:rsidTr="00EE0635">
              <w:trPr>
                <w:trHeight w:val="231"/>
              </w:trPr>
              <w:tc>
                <w:tcPr>
                  <w:tcW w:w="744" w:type="dxa"/>
                  <w:tcBorders>
                    <w:top w:val="single" w:sz="4" w:space="0" w:color="auto"/>
                    <w:left w:val="single" w:sz="4" w:space="0" w:color="auto"/>
                    <w:bottom w:val="single" w:sz="4" w:space="0" w:color="auto"/>
                    <w:right w:val="single" w:sz="4" w:space="0" w:color="auto"/>
                  </w:tcBorders>
                  <w:vAlign w:val="center"/>
                </w:tcPr>
                <w:p w14:paraId="1DB555A1" w14:textId="5ECC141D" w:rsidR="002A6564" w:rsidRPr="00263326" w:rsidRDefault="00747827" w:rsidP="000F0EA3">
                  <w:pPr>
                    <w:tabs>
                      <w:tab w:val="left" w:pos="360"/>
                      <w:tab w:val="left" w:pos="540"/>
                      <w:tab w:val="left" w:pos="720"/>
                    </w:tabs>
                    <w:spacing w:before="100" w:beforeAutospacing="1" w:after="100" w:afterAutospacing="1"/>
                    <w:jc w:val="center"/>
                    <w:rPr>
                      <w:b/>
                      <w:bCs/>
                    </w:rPr>
                  </w:pPr>
                  <w:r w:rsidRPr="00263326">
                    <w:rPr>
                      <w:b/>
                      <w:bCs/>
                      <w:szCs w:val="22"/>
                    </w:rPr>
                    <w:t>6</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50A2C0CD" w14:textId="25A7589F" w:rsidR="002A6564" w:rsidRPr="00263326" w:rsidRDefault="002A6564" w:rsidP="009A09E1">
                  <w:pPr>
                    <w:tabs>
                      <w:tab w:val="left" w:pos="360"/>
                      <w:tab w:val="left" w:pos="540"/>
                      <w:tab w:val="left" w:pos="720"/>
                    </w:tabs>
                    <w:spacing w:before="100" w:beforeAutospacing="1" w:after="100" w:afterAutospacing="1"/>
                    <w:rPr>
                      <w:lang w:val="vi-VN"/>
                    </w:rPr>
                  </w:pPr>
                  <w:r w:rsidRPr="00263326">
                    <w:rPr>
                      <w:b/>
                      <w:bCs/>
                      <w:szCs w:val="22"/>
                      <w:lang w:val="vi-VN"/>
                    </w:rPr>
                    <w:t>Tường</w:t>
                  </w:r>
                </w:p>
              </w:tc>
            </w:tr>
            <w:tr w:rsidR="002A6564" w:rsidRPr="00263326" w14:paraId="66E22CE3" w14:textId="77777777" w:rsidTr="00125F03">
              <w:trPr>
                <w:trHeight w:val="240"/>
              </w:trPr>
              <w:tc>
                <w:tcPr>
                  <w:tcW w:w="744" w:type="dxa"/>
                  <w:tcBorders>
                    <w:top w:val="single" w:sz="4" w:space="0" w:color="auto"/>
                    <w:left w:val="single" w:sz="4" w:space="0" w:color="auto"/>
                    <w:bottom w:val="single" w:sz="4" w:space="0" w:color="auto"/>
                    <w:right w:val="single" w:sz="4" w:space="0" w:color="auto"/>
                  </w:tcBorders>
                  <w:vAlign w:val="center"/>
                </w:tcPr>
                <w:p w14:paraId="2BED5889" w14:textId="02D19209" w:rsidR="002A656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6</w:t>
                  </w:r>
                  <w:r w:rsidR="002A6564" w:rsidRPr="00263326">
                    <w:rPr>
                      <w:bCs/>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14:paraId="4B6A3C76" w14:textId="4855E767" w:rsidR="002A6564" w:rsidRPr="00263326" w:rsidRDefault="00B92349" w:rsidP="002A6564">
                  <w:pPr>
                    <w:tabs>
                      <w:tab w:val="left" w:pos="360"/>
                      <w:tab w:val="left" w:pos="540"/>
                      <w:tab w:val="left" w:pos="720"/>
                    </w:tabs>
                    <w:spacing w:before="100" w:beforeAutospacing="1" w:after="100" w:afterAutospacing="1"/>
                  </w:pPr>
                  <w:r w:rsidRPr="00263326">
                    <w:rPr>
                      <w:szCs w:val="22"/>
                      <w:lang w:val="vi-VN"/>
                    </w:rPr>
                    <w:t xml:space="preserve">Tường </w:t>
                  </w:r>
                  <w:r w:rsidRPr="00263326">
                    <w:rPr>
                      <w:szCs w:val="22"/>
                    </w:rPr>
                    <w:t>ngoài</w:t>
                  </w:r>
                </w:p>
              </w:tc>
              <w:tc>
                <w:tcPr>
                  <w:tcW w:w="4668" w:type="dxa"/>
                  <w:tcBorders>
                    <w:top w:val="single" w:sz="4" w:space="0" w:color="auto"/>
                    <w:left w:val="single" w:sz="4" w:space="0" w:color="auto"/>
                    <w:bottom w:val="single" w:sz="4" w:space="0" w:color="auto"/>
                    <w:right w:val="single" w:sz="4" w:space="0" w:color="auto"/>
                  </w:tcBorders>
                  <w:vAlign w:val="center"/>
                </w:tcPr>
                <w:p w14:paraId="459E59A7" w14:textId="2A3CD2CD" w:rsidR="002A6564" w:rsidRPr="00263326" w:rsidRDefault="00B75404" w:rsidP="00C967A7">
                  <w:pPr>
                    <w:tabs>
                      <w:tab w:val="left" w:pos="360"/>
                      <w:tab w:val="left" w:pos="540"/>
                      <w:tab w:val="left" w:pos="720"/>
                    </w:tabs>
                    <w:spacing w:before="100" w:beforeAutospacing="1" w:after="100" w:afterAutospacing="1"/>
                  </w:pPr>
                  <w:r w:rsidRPr="00263326">
                    <w:rPr>
                      <w:szCs w:val="22"/>
                    </w:rPr>
                    <w:t>Bê-tông cốt thép/gạch</w:t>
                  </w:r>
                  <w:r w:rsidR="00FC2365" w:rsidRPr="00263326">
                    <w:rPr>
                      <w:szCs w:val="22"/>
                    </w:rPr>
                    <w:t xml:space="preserve"> </w:t>
                  </w:r>
                </w:p>
              </w:tc>
            </w:tr>
            <w:tr w:rsidR="00B92349" w:rsidRPr="00263326" w14:paraId="61102367" w14:textId="77777777" w:rsidTr="00125F03">
              <w:trPr>
                <w:trHeight w:val="240"/>
              </w:trPr>
              <w:tc>
                <w:tcPr>
                  <w:tcW w:w="744" w:type="dxa"/>
                  <w:tcBorders>
                    <w:top w:val="single" w:sz="4" w:space="0" w:color="auto"/>
                    <w:left w:val="single" w:sz="4" w:space="0" w:color="auto"/>
                    <w:bottom w:val="single" w:sz="4" w:space="0" w:color="auto"/>
                    <w:right w:val="single" w:sz="4" w:space="0" w:color="auto"/>
                  </w:tcBorders>
                  <w:vAlign w:val="center"/>
                </w:tcPr>
                <w:p w14:paraId="1C7F27BD" w14:textId="5FD7CC49" w:rsidR="00B92349" w:rsidRPr="00263326" w:rsidRDefault="00747827" w:rsidP="000F0EA3">
                  <w:pPr>
                    <w:tabs>
                      <w:tab w:val="left" w:pos="360"/>
                      <w:tab w:val="left" w:pos="540"/>
                      <w:tab w:val="left" w:pos="720"/>
                    </w:tabs>
                    <w:spacing w:before="100" w:beforeAutospacing="1" w:after="100" w:afterAutospacing="1"/>
                    <w:jc w:val="center"/>
                    <w:rPr>
                      <w:bCs/>
                      <w:szCs w:val="22"/>
                    </w:rPr>
                  </w:pPr>
                  <w:r w:rsidRPr="00263326">
                    <w:rPr>
                      <w:bCs/>
                      <w:szCs w:val="22"/>
                    </w:rPr>
                    <w:t>6</w:t>
                  </w:r>
                  <w:r w:rsidR="00D41C53" w:rsidRPr="00263326">
                    <w:rPr>
                      <w:bCs/>
                      <w:szCs w:val="22"/>
                    </w:rPr>
                    <w:t>.2</w:t>
                  </w:r>
                </w:p>
              </w:tc>
              <w:tc>
                <w:tcPr>
                  <w:tcW w:w="2835" w:type="dxa"/>
                  <w:tcBorders>
                    <w:top w:val="single" w:sz="4" w:space="0" w:color="auto"/>
                    <w:left w:val="single" w:sz="4" w:space="0" w:color="auto"/>
                    <w:bottom w:val="single" w:sz="4" w:space="0" w:color="auto"/>
                    <w:right w:val="single" w:sz="4" w:space="0" w:color="auto"/>
                  </w:tcBorders>
                  <w:vAlign w:val="center"/>
                </w:tcPr>
                <w:p w14:paraId="55243328" w14:textId="05B0E5C8" w:rsidR="00B92349" w:rsidRPr="00263326" w:rsidRDefault="00B92349" w:rsidP="002A6564">
                  <w:pPr>
                    <w:tabs>
                      <w:tab w:val="left" w:pos="360"/>
                      <w:tab w:val="left" w:pos="540"/>
                      <w:tab w:val="left" w:pos="720"/>
                    </w:tabs>
                    <w:spacing w:before="100" w:beforeAutospacing="1" w:after="100" w:afterAutospacing="1"/>
                    <w:rPr>
                      <w:szCs w:val="22"/>
                      <w:lang w:val="vi-VN"/>
                    </w:rPr>
                  </w:pPr>
                  <w:r w:rsidRPr="00263326">
                    <w:rPr>
                      <w:szCs w:val="22"/>
                      <w:lang w:val="vi-VN"/>
                    </w:rPr>
                    <w:t>Tường trong</w:t>
                  </w:r>
                </w:p>
              </w:tc>
              <w:tc>
                <w:tcPr>
                  <w:tcW w:w="4668" w:type="dxa"/>
                  <w:tcBorders>
                    <w:top w:val="single" w:sz="4" w:space="0" w:color="auto"/>
                    <w:left w:val="single" w:sz="4" w:space="0" w:color="auto"/>
                    <w:bottom w:val="single" w:sz="4" w:space="0" w:color="auto"/>
                    <w:right w:val="single" w:sz="4" w:space="0" w:color="auto"/>
                  </w:tcBorders>
                  <w:vAlign w:val="center"/>
                </w:tcPr>
                <w:p w14:paraId="68CB79E5" w14:textId="6E6BDEB4" w:rsidR="00B92349" w:rsidRPr="00263326" w:rsidRDefault="00B92349" w:rsidP="00C967A7">
                  <w:pPr>
                    <w:tabs>
                      <w:tab w:val="left" w:pos="360"/>
                      <w:tab w:val="left" w:pos="540"/>
                      <w:tab w:val="left" w:pos="720"/>
                    </w:tabs>
                    <w:spacing w:before="100" w:beforeAutospacing="1" w:after="100" w:afterAutospacing="1"/>
                    <w:rPr>
                      <w:szCs w:val="22"/>
                    </w:rPr>
                  </w:pPr>
                  <w:r w:rsidRPr="00263326">
                    <w:rPr>
                      <w:szCs w:val="22"/>
                    </w:rPr>
                    <w:t xml:space="preserve">Bê-tông cốt thép/gạch </w:t>
                  </w:r>
                </w:p>
              </w:tc>
            </w:tr>
            <w:tr w:rsidR="002A6564" w:rsidRPr="00263326" w14:paraId="49888C65" w14:textId="77777777" w:rsidTr="00125F03">
              <w:trPr>
                <w:trHeight w:val="392"/>
              </w:trPr>
              <w:tc>
                <w:tcPr>
                  <w:tcW w:w="744" w:type="dxa"/>
                  <w:tcBorders>
                    <w:top w:val="single" w:sz="4" w:space="0" w:color="auto"/>
                    <w:left w:val="single" w:sz="4" w:space="0" w:color="auto"/>
                    <w:bottom w:val="single" w:sz="4" w:space="0" w:color="auto"/>
                    <w:right w:val="single" w:sz="4" w:space="0" w:color="auto"/>
                  </w:tcBorders>
                  <w:vAlign w:val="center"/>
                </w:tcPr>
                <w:p w14:paraId="0DE0FCC6" w14:textId="45BF8FCD" w:rsidR="002A656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6</w:t>
                  </w:r>
                  <w:r w:rsidR="002A6564" w:rsidRPr="00263326">
                    <w:rPr>
                      <w:bCs/>
                      <w:szCs w:val="22"/>
                    </w:rPr>
                    <w:t>.</w:t>
                  </w:r>
                  <w:r w:rsidR="00D41C53" w:rsidRPr="00263326">
                    <w:rPr>
                      <w:bCs/>
                      <w:szCs w:val="22"/>
                    </w:rPr>
                    <w:t>3</w:t>
                  </w:r>
                </w:p>
              </w:tc>
              <w:tc>
                <w:tcPr>
                  <w:tcW w:w="2835" w:type="dxa"/>
                  <w:tcBorders>
                    <w:top w:val="single" w:sz="4" w:space="0" w:color="auto"/>
                    <w:left w:val="single" w:sz="4" w:space="0" w:color="auto"/>
                    <w:bottom w:val="single" w:sz="4" w:space="0" w:color="auto"/>
                    <w:right w:val="single" w:sz="4" w:space="0" w:color="auto"/>
                  </w:tcBorders>
                  <w:vAlign w:val="center"/>
                </w:tcPr>
                <w:p w14:paraId="0B4DF885" w14:textId="2FE4B936" w:rsidR="002A6564" w:rsidRPr="00263326" w:rsidRDefault="002A6564" w:rsidP="002A6564">
                  <w:pPr>
                    <w:tabs>
                      <w:tab w:val="left" w:pos="360"/>
                      <w:tab w:val="left" w:pos="540"/>
                      <w:tab w:val="left" w:pos="720"/>
                    </w:tabs>
                    <w:spacing w:before="100" w:beforeAutospacing="1" w:after="100" w:afterAutospacing="1"/>
                    <w:rPr>
                      <w:lang w:val="vi-VN"/>
                    </w:rPr>
                  </w:pPr>
                  <w:r w:rsidRPr="00263326">
                    <w:rPr>
                      <w:szCs w:val="22"/>
                      <w:lang w:val="vi-VN"/>
                    </w:rPr>
                    <w:t xml:space="preserve">Tường </w:t>
                  </w:r>
                  <w:r w:rsidR="00772BC0" w:rsidRPr="00263326">
                    <w:rPr>
                      <w:szCs w:val="22"/>
                    </w:rPr>
                    <w:t xml:space="preserve">phòng khách/ phòng ăn/ </w:t>
                  </w:r>
                  <w:r w:rsidRPr="00263326">
                    <w:rPr>
                      <w:szCs w:val="22"/>
                      <w:lang w:val="vi-VN"/>
                    </w:rPr>
                    <w:t>phòng bếp</w:t>
                  </w:r>
                </w:p>
              </w:tc>
              <w:tc>
                <w:tcPr>
                  <w:tcW w:w="4668" w:type="dxa"/>
                  <w:tcBorders>
                    <w:top w:val="single" w:sz="4" w:space="0" w:color="auto"/>
                    <w:left w:val="single" w:sz="4" w:space="0" w:color="auto"/>
                    <w:bottom w:val="single" w:sz="4" w:space="0" w:color="auto"/>
                    <w:right w:val="single" w:sz="4" w:space="0" w:color="auto"/>
                  </w:tcBorders>
                  <w:vAlign w:val="center"/>
                </w:tcPr>
                <w:p w14:paraId="4943CFD2" w14:textId="29F93C33" w:rsidR="002A6564" w:rsidRPr="00263326" w:rsidRDefault="00C967A7" w:rsidP="002A6564">
                  <w:pPr>
                    <w:tabs>
                      <w:tab w:val="left" w:pos="360"/>
                      <w:tab w:val="left" w:pos="540"/>
                      <w:tab w:val="left" w:pos="720"/>
                    </w:tabs>
                    <w:spacing w:before="100" w:beforeAutospacing="1" w:after="100" w:afterAutospacing="1"/>
                  </w:pPr>
                  <w:r w:rsidRPr="00263326">
                    <w:rPr>
                      <w:szCs w:val="22"/>
                    </w:rPr>
                    <w:t>Tráng xi măng cát phủ sơn nước</w:t>
                  </w:r>
                </w:p>
              </w:tc>
            </w:tr>
            <w:tr w:rsidR="00E64554" w:rsidRPr="00263326" w14:paraId="75F30141" w14:textId="77777777" w:rsidTr="00125F03">
              <w:trPr>
                <w:trHeight w:val="392"/>
              </w:trPr>
              <w:tc>
                <w:tcPr>
                  <w:tcW w:w="744" w:type="dxa"/>
                  <w:tcBorders>
                    <w:top w:val="single" w:sz="4" w:space="0" w:color="auto"/>
                    <w:left w:val="single" w:sz="4" w:space="0" w:color="auto"/>
                    <w:bottom w:val="single" w:sz="4" w:space="0" w:color="auto"/>
                    <w:right w:val="single" w:sz="4" w:space="0" w:color="auto"/>
                  </w:tcBorders>
                  <w:vAlign w:val="center"/>
                </w:tcPr>
                <w:p w14:paraId="72EB6E13" w14:textId="54E34518" w:rsidR="00E64554" w:rsidRPr="00263326" w:rsidRDefault="00747827" w:rsidP="000F0EA3">
                  <w:pPr>
                    <w:tabs>
                      <w:tab w:val="left" w:pos="360"/>
                      <w:tab w:val="left" w:pos="540"/>
                      <w:tab w:val="left" w:pos="720"/>
                    </w:tabs>
                    <w:spacing w:before="100" w:beforeAutospacing="1" w:after="100" w:afterAutospacing="1"/>
                    <w:jc w:val="center"/>
                    <w:rPr>
                      <w:bCs/>
                      <w:szCs w:val="22"/>
                    </w:rPr>
                  </w:pPr>
                  <w:r w:rsidRPr="00263326">
                    <w:rPr>
                      <w:bCs/>
                      <w:szCs w:val="22"/>
                    </w:rPr>
                    <w:t>6</w:t>
                  </w:r>
                  <w:r w:rsidR="00D41C53" w:rsidRPr="00263326">
                    <w:rPr>
                      <w:bCs/>
                      <w:szCs w:val="22"/>
                    </w:rPr>
                    <w:t>.4</w:t>
                  </w:r>
                </w:p>
              </w:tc>
              <w:tc>
                <w:tcPr>
                  <w:tcW w:w="2835" w:type="dxa"/>
                  <w:tcBorders>
                    <w:top w:val="single" w:sz="4" w:space="0" w:color="auto"/>
                    <w:left w:val="single" w:sz="4" w:space="0" w:color="auto"/>
                    <w:bottom w:val="single" w:sz="4" w:space="0" w:color="auto"/>
                    <w:right w:val="single" w:sz="4" w:space="0" w:color="auto"/>
                  </w:tcBorders>
                  <w:vAlign w:val="center"/>
                </w:tcPr>
                <w:p w14:paraId="4CEACE34" w14:textId="2E398C14" w:rsidR="00E64554" w:rsidRPr="00263326" w:rsidRDefault="00E64554" w:rsidP="002A6564">
                  <w:pPr>
                    <w:tabs>
                      <w:tab w:val="left" w:pos="360"/>
                      <w:tab w:val="left" w:pos="540"/>
                      <w:tab w:val="left" w:pos="720"/>
                    </w:tabs>
                    <w:spacing w:before="100" w:beforeAutospacing="1" w:after="100" w:afterAutospacing="1"/>
                    <w:rPr>
                      <w:szCs w:val="22"/>
                    </w:rPr>
                  </w:pPr>
                  <w:r w:rsidRPr="00263326">
                    <w:rPr>
                      <w:szCs w:val="22"/>
                    </w:rPr>
                    <w:t>Tường phòng ngủ lớn/ các phòng ngủ</w:t>
                  </w:r>
                </w:p>
              </w:tc>
              <w:tc>
                <w:tcPr>
                  <w:tcW w:w="4668" w:type="dxa"/>
                  <w:tcBorders>
                    <w:top w:val="single" w:sz="4" w:space="0" w:color="auto"/>
                    <w:left w:val="single" w:sz="4" w:space="0" w:color="auto"/>
                    <w:bottom w:val="single" w:sz="4" w:space="0" w:color="auto"/>
                    <w:right w:val="single" w:sz="4" w:space="0" w:color="auto"/>
                  </w:tcBorders>
                  <w:vAlign w:val="center"/>
                </w:tcPr>
                <w:p w14:paraId="66F5921B" w14:textId="5878D2BD" w:rsidR="00E64554" w:rsidRPr="00263326" w:rsidRDefault="00E64554" w:rsidP="002A6564">
                  <w:pPr>
                    <w:tabs>
                      <w:tab w:val="left" w:pos="360"/>
                      <w:tab w:val="left" w:pos="540"/>
                      <w:tab w:val="left" w:pos="720"/>
                    </w:tabs>
                    <w:spacing w:before="100" w:beforeAutospacing="1" w:after="100" w:afterAutospacing="1"/>
                    <w:rPr>
                      <w:szCs w:val="22"/>
                    </w:rPr>
                  </w:pPr>
                  <w:r w:rsidRPr="00263326">
                    <w:rPr>
                      <w:szCs w:val="22"/>
                    </w:rPr>
                    <w:t>Tráng xi măng cát phủ sơn nước</w:t>
                  </w:r>
                </w:p>
              </w:tc>
            </w:tr>
            <w:tr w:rsidR="00E64554" w:rsidRPr="00263326" w14:paraId="65EAE06E" w14:textId="77777777" w:rsidTr="00125F03">
              <w:trPr>
                <w:trHeight w:val="392"/>
              </w:trPr>
              <w:tc>
                <w:tcPr>
                  <w:tcW w:w="744" w:type="dxa"/>
                  <w:tcBorders>
                    <w:top w:val="single" w:sz="4" w:space="0" w:color="auto"/>
                    <w:left w:val="single" w:sz="4" w:space="0" w:color="auto"/>
                    <w:bottom w:val="single" w:sz="4" w:space="0" w:color="auto"/>
                    <w:right w:val="single" w:sz="4" w:space="0" w:color="auto"/>
                  </w:tcBorders>
                  <w:vAlign w:val="center"/>
                </w:tcPr>
                <w:p w14:paraId="167EE81E" w14:textId="4B9ADFEF"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6</w:t>
                  </w:r>
                  <w:r w:rsidR="00D41C53" w:rsidRPr="00263326">
                    <w:rPr>
                      <w:bCs/>
                      <w:szCs w:val="22"/>
                    </w:rPr>
                    <w:t>.5</w:t>
                  </w:r>
                </w:p>
              </w:tc>
              <w:tc>
                <w:tcPr>
                  <w:tcW w:w="2835" w:type="dxa"/>
                  <w:tcBorders>
                    <w:top w:val="single" w:sz="4" w:space="0" w:color="auto"/>
                    <w:left w:val="single" w:sz="4" w:space="0" w:color="auto"/>
                    <w:bottom w:val="single" w:sz="4" w:space="0" w:color="auto"/>
                    <w:right w:val="single" w:sz="4" w:space="0" w:color="auto"/>
                  </w:tcBorders>
                  <w:vAlign w:val="center"/>
                </w:tcPr>
                <w:p w14:paraId="1D9B902E" w14:textId="767CF76B" w:rsidR="00E64554" w:rsidRPr="00263326" w:rsidRDefault="00E64554" w:rsidP="002A6564">
                  <w:pPr>
                    <w:tabs>
                      <w:tab w:val="left" w:pos="360"/>
                      <w:tab w:val="left" w:pos="540"/>
                      <w:tab w:val="left" w:pos="720"/>
                    </w:tabs>
                    <w:spacing w:before="100" w:beforeAutospacing="1" w:after="100" w:afterAutospacing="1"/>
                  </w:pPr>
                  <w:r w:rsidRPr="00263326">
                    <w:rPr>
                      <w:szCs w:val="22"/>
                      <w:lang w:val="vi-VN"/>
                    </w:rPr>
                    <w:t>Tường phòng tắm</w:t>
                  </w:r>
                  <w:r w:rsidR="0019207C" w:rsidRPr="00263326">
                    <w:rPr>
                      <w:szCs w:val="22"/>
                    </w:rPr>
                    <w:t xml:space="preserve"> lớn và các phòng tắm</w:t>
                  </w:r>
                </w:p>
              </w:tc>
              <w:tc>
                <w:tcPr>
                  <w:tcW w:w="4668" w:type="dxa"/>
                  <w:tcBorders>
                    <w:top w:val="single" w:sz="4" w:space="0" w:color="auto"/>
                    <w:left w:val="single" w:sz="4" w:space="0" w:color="auto"/>
                    <w:bottom w:val="single" w:sz="4" w:space="0" w:color="auto"/>
                    <w:right w:val="single" w:sz="4" w:space="0" w:color="auto"/>
                  </w:tcBorders>
                  <w:vAlign w:val="center"/>
                </w:tcPr>
                <w:p w14:paraId="73F700E9" w14:textId="21FC659D" w:rsidR="00E64554" w:rsidRPr="00263326" w:rsidRDefault="00E64554" w:rsidP="00D2664A">
                  <w:pPr>
                    <w:tabs>
                      <w:tab w:val="left" w:pos="360"/>
                      <w:tab w:val="left" w:pos="540"/>
                      <w:tab w:val="left" w:pos="720"/>
                    </w:tabs>
                    <w:rPr>
                      <w:szCs w:val="22"/>
                    </w:rPr>
                  </w:pPr>
                  <w:r w:rsidRPr="00263326">
                    <w:rPr>
                      <w:szCs w:val="22"/>
                    </w:rPr>
                    <w:t xml:space="preserve">Ốp gạch ceramic </w:t>
                  </w:r>
                </w:p>
              </w:tc>
            </w:tr>
            <w:tr w:rsidR="001A6913" w:rsidRPr="00263326" w14:paraId="7D80554C" w14:textId="77777777" w:rsidTr="00125F03">
              <w:trPr>
                <w:trHeight w:val="392"/>
              </w:trPr>
              <w:tc>
                <w:tcPr>
                  <w:tcW w:w="744" w:type="dxa"/>
                  <w:tcBorders>
                    <w:top w:val="single" w:sz="4" w:space="0" w:color="auto"/>
                    <w:left w:val="single" w:sz="4" w:space="0" w:color="auto"/>
                    <w:bottom w:val="single" w:sz="4" w:space="0" w:color="auto"/>
                    <w:right w:val="single" w:sz="4" w:space="0" w:color="auto"/>
                  </w:tcBorders>
                  <w:vAlign w:val="center"/>
                </w:tcPr>
                <w:p w14:paraId="3A3B8D35" w14:textId="47B3F6CB" w:rsidR="001A6913" w:rsidRPr="00263326" w:rsidRDefault="00747827" w:rsidP="000F0EA3">
                  <w:pPr>
                    <w:tabs>
                      <w:tab w:val="left" w:pos="360"/>
                      <w:tab w:val="left" w:pos="540"/>
                      <w:tab w:val="left" w:pos="720"/>
                    </w:tabs>
                    <w:spacing w:before="100" w:beforeAutospacing="1" w:after="100" w:afterAutospacing="1"/>
                    <w:jc w:val="center"/>
                    <w:rPr>
                      <w:bCs/>
                      <w:szCs w:val="22"/>
                    </w:rPr>
                  </w:pPr>
                  <w:r w:rsidRPr="00263326">
                    <w:rPr>
                      <w:bCs/>
                      <w:szCs w:val="22"/>
                    </w:rPr>
                    <w:t>6</w:t>
                  </w:r>
                  <w:r w:rsidR="00D41C53" w:rsidRPr="00263326">
                    <w:rPr>
                      <w:bCs/>
                      <w:szCs w:val="22"/>
                    </w:rPr>
                    <w:t>.6</w:t>
                  </w:r>
                </w:p>
              </w:tc>
              <w:tc>
                <w:tcPr>
                  <w:tcW w:w="2835" w:type="dxa"/>
                  <w:tcBorders>
                    <w:top w:val="single" w:sz="4" w:space="0" w:color="auto"/>
                    <w:left w:val="single" w:sz="4" w:space="0" w:color="auto"/>
                    <w:bottom w:val="single" w:sz="4" w:space="0" w:color="auto"/>
                    <w:right w:val="single" w:sz="4" w:space="0" w:color="auto"/>
                  </w:tcBorders>
                  <w:vAlign w:val="center"/>
                </w:tcPr>
                <w:p w14:paraId="19A509DD" w14:textId="2C828166" w:rsidR="001A6913" w:rsidRPr="00263326" w:rsidRDefault="001A6913" w:rsidP="002A6564">
                  <w:pPr>
                    <w:tabs>
                      <w:tab w:val="left" w:pos="360"/>
                      <w:tab w:val="left" w:pos="540"/>
                      <w:tab w:val="left" w:pos="720"/>
                    </w:tabs>
                    <w:spacing w:before="100" w:beforeAutospacing="1" w:after="100" w:afterAutospacing="1"/>
                    <w:rPr>
                      <w:szCs w:val="22"/>
                    </w:rPr>
                  </w:pPr>
                  <w:r w:rsidRPr="00263326">
                    <w:rPr>
                      <w:szCs w:val="22"/>
                    </w:rPr>
                    <w:t>Sân/ kho/ nhà vệ sinh</w:t>
                  </w:r>
                </w:p>
              </w:tc>
              <w:tc>
                <w:tcPr>
                  <w:tcW w:w="4668" w:type="dxa"/>
                  <w:tcBorders>
                    <w:top w:val="single" w:sz="4" w:space="0" w:color="auto"/>
                    <w:left w:val="single" w:sz="4" w:space="0" w:color="auto"/>
                    <w:bottom w:val="single" w:sz="4" w:space="0" w:color="auto"/>
                    <w:right w:val="single" w:sz="4" w:space="0" w:color="auto"/>
                  </w:tcBorders>
                  <w:vAlign w:val="center"/>
                </w:tcPr>
                <w:p w14:paraId="6B78346E" w14:textId="25AAFBD9" w:rsidR="001A6913" w:rsidRPr="00263326" w:rsidRDefault="001A6913" w:rsidP="00D2664A">
                  <w:pPr>
                    <w:tabs>
                      <w:tab w:val="left" w:pos="360"/>
                      <w:tab w:val="left" w:pos="540"/>
                      <w:tab w:val="left" w:pos="720"/>
                    </w:tabs>
                    <w:rPr>
                      <w:szCs w:val="22"/>
                    </w:rPr>
                  </w:pPr>
                  <w:r w:rsidRPr="00263326">
                    <w:rPr>
                      <w:szCs w:val="22"/>
                    </w:rPr>
                    <w:t>Láng xi măng cát phủ sơn nước. Ốp gạch ceramic (nhà vệ sinh)</w:t>
                  </w:r>
                </w:p>
              </w:tc>
            </w:tr>
            <w:tr w:rsidR="001C6B8F" w:rsidRPr="00263326" w14:paraId="44F3A1AB" w14:textId="77777777" w:rsidTr="00125F03">
              <w:trPr>
                <w:trHeight w:val="392"/>
              </w:trPr>
              <w:tc>
                <w:tcPr>
                  <w:tcW w:w="744" w:type="dxa"/>
                  <w:tcBorders>
                    <w:top w:val="single" w:sz="4" w:space="0" w:color="auto"/>
                    <w:left w:val="single" w:sz="4" w:space="0" w:color="auto"/>
                    <w:bottom w:val="single" w:sz="4" w:space="0" w:color="auto"/>
                    <w:right w:val="single" w:sz="4" w:space="0" w:color="auto"/>
                  </w:tcBorders>
                  <w:vAlign w:val="center"/>
                </w:tcPr>
                <w:p w14:paraId="7440245F" w14:textId="1A67F321" w:rsidR="001C6B8F" w:rsidRPr="00263326" w:rsidRDefault="00747827" w:rsidP="000F0EA3">
                  <w:pPr>
                    <w:tabs>
                      <w:tab w:val="left" w:pos="360"/>
                      <w:tab w:val="left" w:pos="540"/>
                      <w:tab w:val="left" w:pos="720"/>
                    </w:tabs>
                    <w:spacing w:before="100" w:beforeAutospacing="1" w:after="100" w:afterAutospacing="1"/>
                    <w:jc w:val="center"/>
                    <w:rPr>
                      <w:bCs/>
                      <w:szCs w:val="22"/>
                    </w:rPr>
                  </w:pPr>
                  <w:r w:rsidRPr="00263326">
                    <w:rPr>
                      <w:bCs/>
                      <w:szCs w:val="22"/>
                    </w:rPr>
                    <w:t>6</w:t>
                  </w:r>
                  <w:r w:rsidR="00D41C53" w:rsidRPr="00263326">
                    <w:rPr>
                      <w:bCs/>
                      <w:szCs w:val="22"/>
                    </w:rPr>
                    <w:t>.7</w:t>
                  </w:r>
                </w:p>
              </w:tc>
              <w:tc>
                <w:tcPr>
                  <w:tcW w:w="2835" w:type="dxa"/>
                  <w:tcBorders>
                    <w:top w:val="single" w:sz="4" w:space="0" w:color="auto"/>
                    <w:left w:val="single" w:sz="4" w:space="0" w:color="auto"/>
                    <w:bottom w:val="single" w:sz="4" w:space="0" w:color="auto"/>
                    <w:right w:val="single" w:sz="4" w:space="0" w:color="auto"/>
                  </w:tcBorders>
                  <w:vAlign w:val="center"/>
                </w:tcPr>
                <w:p w14:paraId="5BC03EBB" w14:textId="273CC6CF" w:rsidR="001C6B8F" w:rsidRPr="00263326" w:rsidRDefault="001C6B8F" w:rsidP="002A6564">
                  <w:pPr>
                    <w:tabs>
                      <w:tab w:val="left" w:pos="360"/>
                      <w:tab w:val="left" w:pos="540"/>
                      <w:tab w:val="left" w:pos="720"/>
                    </w:tabs>
                    <w:spacing w:before="100" w:beforeAutospacing="1" w:after="100" w:afterAutospacing="1"/>
                    <w:rPr>
                      <w:szCs w:val="22"/>
                    </w:rPr>
                  </w:pPr>
                  <w:r w:rsidRPr="00263326">
                    <w:rPr>
                      <w:szCs w:val="22"/>
                    </w:rPr>
                    <w:t>Phòng của người giúp việc</w:t>
                  </w:r>
                </w:p>
              </w:tc>
              <w:tc>
                <w:tcPr>
                  <w:tcW w:w="4668" w:type="dxa"/>
                  <w:tcBorders>
                    <w:top w:val="single" w:sz="4" w:space="0" w:color="auto"/>
                    <w:left w:val="single" w:sz="4" w:space="0" w:color="auto"/>
                    <w:bottom w:val="single" w:sz="4" w:space="0" w:color="auto"/>
                    <w:right w:val="single" w:sz="4" w:space="0" w:color="auto"/>
                  </w:tcBorders>
                  <w:vAlign w:val="center"/>
                </w:tcPr>
                <w:p w14:paraId="79336D43" w14:textId="7B75008F" w:rsidR="001C6B8F" w:rsidRPr="00263326" w:rsidRDefault="001C6B8F" w:rsidP="00D2664A">
                  <w:pPr>
                    <w:tabs>
                      <w:tab w:val="left" w:pos="360"/>
                      <w:tab w:val="left" w:pos="540"/>
                      <w:tab w:val="left" w:pos="720"/>
                    </w:tabs>
                    <w:rPr>
                      <w:szCs w:val="22"/>
                    </w:rPr>
                  </w:pPr>
                  <w:r w:rsidRPr="00263326">
                    <w:rPr>
                      <w:szCs w:val="22"/>
                    </w:rPr>
                    <w:t>Tráng xi măng cát phủ sơn nước</w:t>
                  </w:r>
                </w:p>
              </w:tc>
            </w:tr>
            <w:tr w:rsidR="001C6B8F" w:rsidRPr="00263326" w14:paraId="655C99BB" w14:textId="77777777" w:rsidTr="00125F03">
              <w:trPr>
                <w:trHeight w:val="392"/>
              </w:trPr>
              <w:tc>
                <w:tcPr>
                  <w:tcW w:w="744" w:type="dxa"/>
                  <w:tcBorders>
                    <w:top w:val="single" w:sz="4" w:space="0" w:color="auto"/>
                    <w:left w:val="single" w:sz="4" w:space="0" w:color="auto"/>
                    <w:bottom w:val="single" w:sz="4" w:space="0" w:color="auto"/>
                    <w:right w:val="single" w:sz="4" w:space="0" w:color="auto"/>
                  </w:tcBorders>
                  <w:vAlign w:val="center"/>
                </w:tcPr>
                <w:p w14:paraId="0B34B7F5" w14:textId="59E176AC" w:rsidR="001C6B8F" w:rsidRPr="00263326" w:rsidRDefault="00747827" w:rsidP="000F0EA3">
                  <w:pPr>
                    <w:tabs>
                      <w:tab w:val="left" w:pos="360"/>
                      <w:tab w:val="left" w:pos="540"/>
                      <w:tab w:val="left" w:pos="720"/>
                    </w:tabs>
                    <w:spacing w:before="100" w:beforeAutospacing="1" w:after="100" w:afterAutospacing="1"/>
                    <w:jc w:val="center"/>
                    <w:rPr>
                      <w:bCs/>
                      <w:szCs w:val="22"/>
                    </w:rPr>
                  </w:pPr>
                  <w:r w:rsidRPr="00263326">
                    <w:rPr>
                      <w:bCs/>
                      <w:szCs w:val="22"/>
                    </w:rPr>
                    <w:t>6</w:t>
                  </w:r>
                  <w:r w:rsidR="00D41C53" w:rsidRPr="00263326">
                    <w:rPr>
                      <w:bCs/>
                      <w:szCs w:val="22"/>
                    </w:rPr>
                    <w:t>.8</w:t>
                  </w:r>
                </w:p>
              </w:tc>
              <w:tc>
                <w:tcPr>
                  <w:tcW w:w="2835" w:type="dxa"/>
                  <w:tcBorders>
                    <w:top w:val="single" w:sz="4" w:space="0" w:color="auto"/>
                    <w:left w:val="single" w:sz="4" w:space="0" w:color="auto"/>
                    <w:bottom w:val="single" w:sz="4" w:space="0" w:color="auto"/>
                    <w:right w:val="single" w:sz="4" w:space="0" w:color="auto"/>
                  </w:tcBorders>
                  <w:vAlign w:val="center"/>
                </w:tcPr>
                <w:p w14:paraId="0081E808" w14:textId="5B82F186" w:rsidR="001C6B8F" w:rsidRPr="00263326" w:rsidRDefault="001C6B8F" w:rsidP="002A6564">
                  <w:pPr>
                    <w:tabs>
                      <w:tab w:val="left" w:pos="360"/>
                      <w:tab w:val="left" w:pos="540"/>
                      <w:tab w:val="left" w:pos="720"/>
                    </w:tabs>
                    <w:spacing w:before="100" w:beforeAutospacing="1" w:after="100" w:afterAutospacing="1"/>
                    <w:rPr>
                      <w:szCs w:val="22"/>
                    </w:rPr>
                  </w:pPr>
                  <w:r w:rsidRPr="00263326">
                    <w:rPr>
                      <w:szCs w:val="22"/>
                    </w:rPr>
                    <w:t>Ban công</w:t>
                  </w:r>
                </w:p>
              </w:tc>
              <w:tc>
                <w:tcPr>
                  <w:tcW w:w="4668" w:type="dxa"/>
                  <w:tcBorders>
                    <w:top w:val="single" w:sz="4" w:space="0" w:color="auto"/>
                    <w:left w:val="single" w:sz="4" w:space="0" w:color="auto"/>
                    <w:bottom w:val="single" w:sz="4" w:space="0" w:color="auto"/>
                    <w:right w:val="single" w:sz="4" w:space="0" w:color="auto"/>
                  </w:tcBorders>
                  <w:vAlign w:val="center"/>
                </w:tcPr>
                <w:p w14:paraId="12AF2CF6" w14:textId="52A36CBA" w:rsidR="001C6B8F" w:rsidRPr="00263326" w:rsidRDefault="001C6B8F" w:rsidP="00D2664A">
                  <w:pPr>
                    <w:tabs>
                      <w:tab w:val="left" w:pos="360"/>
                      <w:tab w:val="left" w:pos="540"/>
                      <w:tab w:val="left" w:pos="720"/>
                    </w:tabs>
                    <w:rPr>
                      <w:szCs w:val="22"/>
                    </w:rPr>
                  </w:pPr>
                  <w:r w:rsidRPr="00263326">
                    <w:rPr>
                      <w:szCs w:val="22"/>
                    </w:rPr>
                    <w:t>Tráng xi măng cát phủ sơn nước</w:t>
                  </w:r>
                </w:p>
              </w:tc>
            </w:tr>
            <w:tr w:rsidR="00E64554" w:rsidRPr="00263326" w14:paraId="4DA8CDCE" w14:textId="77777777" w:rsidTr="00EE0635">
              <w:trPr>
                <w:trHeight w:val="249"/>
              </w:trPr>
              <w:tc>
                <w:tcPr>
                  <w:tcW w:w="744" w:type="dxa"/>
                  <w:tcBorders>
                    <w:top w:val="single" w:sz="4" w:space="0" w:color="auto"/>
                    <w:left w:val="single" w:sz="4" w:space="0" w:color="auto"/>
                    <w:bottom w:val="single" w:sz="4" w:space="0" w:color="auto"/>
                    <w:right w:val="single" w:sz="4" w:space="0" w:color="auto"/>
                  </w:tcBorders>
                  <w:vAlign w:val="center"/>
                </w:tcPr>
                <w:p w14:paraId="7EB0CA7A" w14:textId="4574F745" w:rsidR="00E64554" w:rsidRPr="00263326" w:rsidRDefault="00747827" w:rsidP="000F0EA3">
                  <w:pPr>
                    <w:tabs>
                      <w:tab w:val="left" w:pos="360"/>
                      <w:tab w:val="left" w:pos="540"/>
                      <w:tab w:val="left" w:pos="720"/>
                    </w:tabs>
                    <w:spacing w:before="100" w:beforeAutospacing="1" w:after="100" w:afterAutospacing="1"/>
                    <w:jc w:val="center"/>
                    <w:rPr>
                      <w:b/>
                      <w:bCs/>
                    </w:rPr>
                  </w:pPr>
                  <w:r w:rsidRPr="00263326">
                    <w:rPr>
                      <w:b/>
                      <w:bCs/>
                      <w:szCs w:val="22"/>
                    </w:rPr>
                    <w:t>7</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5F54A773" w14:textId="77777777" w:rsidR="00E64554" w:rsidRPr="00263326" w:rsidRDefault="00E64554" w:rsidP="009A09E1">
                  <w:pPr>
                    <w:tabs>
                      <w:tab w:val="left" w:pos="360"/>
                      <w:tab w:val="left" w:pos="540"/>
                      <w:tab w:val="left" w:pos="720"/>
                    </w:tabs>
                    <w:spacing w:before="100" w:beforeAutospacing="1" w:after="100" w:afterAutospacing="1"/>
                    <w:rPr>
                      <w:lang w:val="vi-VN"/>
                    </w:rPr>
                  </w:pPr>
                  <w:r w:rsidRPr="00263326">
                    <w:rPr>
                      <w:b/>
                      <w:bCs/>
                      <w:szCs w:val="22"/>
                      <w:lang w:val="vi-VN"/>
                    </w:rPr>
                    <w:t>Cửa</w:t>
                  </w:r>
                </w:p>
              </w:tc>
            </w:tr>
            <w:tr w:rsidR="00E64554" w:rsidRPr="00263326" w14:paraId="2DED32A3"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5FEC284F" w14:textId="114BA52E"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7</w:t>
                  </w:r>
                  <w:r w:rsidR="00E64554" w:rsidRPr="00263326">
                    <w:rPr>
                      <w:bCs/>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14:paraId="01D33BB0" w14:textId="77777777" w:rsidR="00E64554" w:rsidRPr="00263326" w:rsidRDefault="00E64554" w:rsidP="002A6564">
                  <w:pPr>
                    <w:tabs>
                      <w:tab w:val="left" w:pos="360"/>
                      <w:tab w:val="left" w:pos="540"/>
                      <w:tab w:val="left" w:pos="720"/>
                    </w:tabs>
                    <w:spacing w:before="100" w:beforeAutospacing="1" w:after="100" w:afterAutospacing="1"/>
                    <w:rPr>
                      <w:lang w:val="vi-VN"/>
                    </w:rPr>
                  </w:pPr>
                  <w:r w:rsidRPr="00263326">
                    <w:rPr>
                      <w:szCs w:val="22"/>
                      <w:lang w:val="vi-VN"/>
                    </w:rPr>
                    <w:t>Cửa chính</w:t>
                  </w:r>
                </w:p>
              </w:tc>
              <w:tc>
                <w:tcPr>
                  <w:tcW w:w="4668" w:type="dxa"/>
                  <w:tcBorders>
                    <w:top w:val="single" w:sz="4" w:space="0" w:color="auto"/>
                    <w:left w:val="single" w:sz="4" w:space="0" w:color="auto"/>
                    <w:bottom w:val="single" w:sz="4" w:space="0" w:color="auto"/>
                    <w:right w:val="single" w:sz="4" w:space="0" w:color="auto"/>
                  </w:tcBorders>
                  <w:vAlign w:val="center"/>
                </w:tcPr>
                <w:p w14:paraId="1FA59260" w14:textId="05DA5774" w:rsidR="00E64554" w:rsidRPr="00263326" w:rsidRDefault="00E64554" w:rsidP="002A6564">
                  <w:pPr>
                    <w:tabs>
                      <w:tab w:val="left" w:pos="360"/>
                      <w:tab w:val="left" w:pos="540"/>
                      <w:tab w:val="left" w:pos="720"/>
                    </w:tabs>
                    <w:spacing w:before="100" w:beforeAutospacing="1" w:after="100" w:afterAutospacing="1"/>
                  </w:pPr>
                  <w:r w:rsidRPr="00263326">
                    <w:rPr>
                      <w:szCs w:val="22"/>
                    </w:rPr>
                    <w:t>Cửa gỗ chống cháy</w:t>
                  </w:r>
                </w:p>
              </w:tc>
            </w:tr>
            <w:tr w:rsidR="00E64554" w:rsidRPr="00263326" w14:paraId="75016288" w14:textId="77777777" w:rsidTr="00125F03">
              <w:trPr>
                <w:trHeight w:val="418"/>
              </w:trPr>
              <w:tc>
                <w:tcPr>
                  <w:tcW w:w="744" w:type="dxa"/>
                  <w:tcBorders>
                    <w:top w:val="single" w:sz="4" w:space="0" w:color="auto"/>
                    <w:left w:val="single" w:sz="4" w:space="0" w:color="auto"/>
                    <w:bottom w:val="single" w:sz="4" w:space="0" w:color="auto"/>
                    <w:right w:val="single" w:sz="4" w:space="0" w:color="auto"/>
                  </w:tcBorders>
                  <w:vAlign w:val="center"/>
                </w:tcPr>
                <w:p w14:paraId="7FBC65D0" w14:textId="614B4FDE"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7</w:t>
                  </w:r>
                  <w:r w:rsidR="00E64554" w:rsidRPr="00263326">
                    <w:rPr>
                      <w:bCs/>
                      <w:szCs w:val="22"/>
                    </w:rPr>
                    <w:t>.2</w:t>
                  </w:r>
                </w:p>
              </w:tc>
              <w:tc>
                <w:tcPr>
                  <w:tcW w:w="2835" w:type="dxa"/>
                  <w:tcBorders>
                    <w:top w:val="single" w:sz="4" w:space="0" w:color="auto"/>
                    <w:left w:val="single" w:sz="4" w:space="0" w:color="auto"/>
                    <w:bottom w:val="single" w:sz="4" w:space="0" w:color="auto"/>
                    <w:right w:val="single" w:sz="4" w:space="0" w:color="auto"/>
                  </w:tcBorders>
                  <w:vAlign w:val="center"/>
                </w:tcPr>
                <w:p w14:paraId="799ACB27" w14:textId="0F7F1D74" w:rsidR="00E64554" w:rsidRPr="00263326" w:rsidRDefault="00E64554" w:rsidP="002A6564">
                  <w:pPr>
                    <w:tabs>
                      <w:tab w:val="left" w:pos="360"/>
                      <w:tab w:val="left" w:pos="540"/>
                      <w:tab w:val="left" w:pos="720"/>
                    </w:tabs>
                    <w:spacing w:before="100" w:beforeAutospacing="1" w:after="100" w:afterAutospacing="1"/>
                  </w:pPr>
                  <w:r w:rsidRPr="00263326">
                    <w:rPr>
                      <w:szCs w:val="22"/>
                      <w:lang w:val="vi-VN"/>
                    </w:rPr>
                    <w:t>Phòng ngủ</w:t>
                  </w:r>
                  <w:r w:rsidRPr="00263326">
                    <w:rPr>
                      <w:szCs w:val="22"/>
                    </w:rPr>
                    <w:t xml:space="preserve">/ </w:t>
                  </w:r>
                  <w:r w:rsidRPr="00263326">
                    <w:rPr>
                      <w:szCs w:val="22"/>
                      <w:lang w:val="vi-VN"/>
                    </w:rPr>
                    <w:t>phòng tắm</w:t>
                  </w:r>
                  <w:r w:rsidRPr="00263326">
                    <w:rPr>
                      <w:szCs w:val="22"/>
                    </w:rPr>
                    <w:t>/ bếp/ kho</w:t>
                  </w:r>
                </w:p>
              </w:tc>
              <w:tc>
                <w:tcPr>
                  <w:tcW w:w="4668" w:type="dxa"/>
                  <w:tcBorders>
                    <w:top w:val="single" w:sz="4" w:space="0" w:color="auto"/>
                    <w:left w:val="single" w:sz="4" w:space="0" w:color="auto"/>
                    <w:bottom w:val="single" w:sz="4" w:space="0" w:color="auto"/>
                    <w:right w:val="single" w:sz="4" w:space="0" w:color="auto"/>
                  </w:tcBorders>
                  <w:vAlign w:val="center"/>
                </w:tcPr>
                <w:p w14:paraId="42709B44" w14:textId="77777777" w:rsidR="00E64554" w:rsidRPr="00263326" w:rsidRDefault="00E64554" w:rsidP="002A6564">
                  <w:pPr>
                    <w:tabs>
                      <w:tab w:val="left" w:pos="360"/>
                      <w:tab w:val="left" w:pos="540"/>
                      <w:tab w:val="left" w:pos="720"/>
                    </w:tabs>
                    <w:spacing w:before="100" w:beforeAutospacing="1" w:after="100" w:afterAutospacing="1"/>
                    <w:rPr>
                      <w:lang w:val="vi-VN"/>
                    </w:rPr>
                  </w:pPr>
                  <w:r w:rsidRPr="00263326">
                    <w:rPr>
                      <w:szCs w:val="22"/>
                      <w:lang w:val="vi-VN"/>
                    </w:rPr>
                    <w:t>Cửa gỗ</w:t>
                  </w:r>
                </w:p>
              </w:tc>
            </w:tr>
            <w:tr w:rsidR="00E64554" w:rsidRPr="00263326" w14:paraId="28471E3E" w14:textId="77777777" w:rsidTr="00125F03">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512DEBA6" w14:textId="44469D5F"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lastRenderedPageBreak/>
                    <w:t>7</w:t>
                  </w:r>
                  <w:r w:rsidR="00E64554" w:rsidRPr="00263326">
                    <w:rPr>
                      <w:bCs/>
                      <w:szCs w:val="22"/>
                    </w:rPr>
                    <w:t>.3</w:t>
                  </w:r>
                </w:p>
              </w:tc>
              <w:tc>
                <w:tcPr>
                  <w:tcW w:w="2835" w:type="dxa"/>
                  <w:tcBorders>
                    <w:top w:val="single" w:sz="4" w:space="0" w:color="auto"/>
                    <w:left w:val="single" w:sz="4" w:space="0" w:color="auto"/>
                    <w:bottom w:val="single" w:sz="4" w:space="0" w:color="auto"/>
                    <w:right w:val="single" w:sz="4" w:space="0" w:color="auto"/>
                  </w:tcBorders>
                  <w:vAlign w:val="center"/>
                </w:tcPr>
                <w:p w14:paraId="69B61D0A" w14:textId="5C12B9FC" w:rsidR="00E64554" w:rsidRPr="00263326" w:rsidRDefault="00E64554" w:rsidP="002A6564">
                  <w:pPr>
                    <w:tabs>
                      <w:tab w:val="left" w:pos="360"/>
                      <w:tab w:val="left" w:pos="540"/>
                      <w:tab w:val="left" w:pos="720"/>
                    </w:tabs>
                    <w:spacing w:before="100" w:beforeAutospacing="1" w:after="100" w:afterAutospacing="1"/>
                    <w:rPr>
                      <w:lang w:val="vi-VN"/>
                    </w:rPr>
                  </w:pPr>
                  <w:r w:rsidRPr="00263326">
                    <w:rPr>
                      <w:szCs w:val="22"/>
                    </w:rPr>
                    <w:t>B</w:t>
                  </w:r>
                  <w:r w:rsidRPr="00263326">
                    <w:rPr>
                      <w:szCs w:val="22"/>
                      <w:lang w:val="vi-VN"/>
                    </w:rPr>
                    <w:t>an công</w:t>
                  </w:r>
                </w:p>
              </w:tc>
              <w:tc>
                <w:tcPr>
                  <w:tcW w:w="4668" w:type="dxa"/>
                  <w:tcBorders>
                    <w:top w:val="single" w:sz="4" w:space="0" w:color="auto"/>
                    <w:left w:val="single" w:sz="4" w:space="0" w:color="auto"/>
                    <w:bottom w:val="single" w:sz="4" w:space="0" w:color="auto"/>
                    <w:right w:val="single" w:sz="4" w:space="0" w:color="auto"/>
                  </w:tcBorders>
                  <w:vAlign w:val="center"/>
                </w:tcPr>
                <w:p w14:paraId="0A84EB64" w14:textId="6242C187" w:rsidR="00E64554" w:rsidRPr="00263326" w:rsidRDefault="00E64554" w:rsidP="00544307">
                  <w:pPr>
                    <w:tabs>
                      <w:tab w:val="left" w:pos="360"/>
                      <w:tab w:val="left" w:pos="540"/>
                      <w:tab w:val="left" w:pos="720"/>
                    </w:tabs>
                    <w:spacing w:before="100" w:beforeAutospacing="1" w:after="100" w:afterAutospacing="1"/>
                  </w:pPr>
                  <w:r w:rsidRPr="00263326">
                    <w:rPr>
                      <w:szCs w:val="22"/>
                      <w:lang w:val="vi-VN"/>
                    </w:rPr>
                    <w:t>Cửa kính khung nhôm</w:t>
                  </w:r>
                  <w:r w:rsidRPr="00263326">
                    <w:rPr>
                      <w:szCs w:val="22"/>
                    </w:rPr>
                    <w:t xml:space="preserve"> lùa</w:t>
                  </w:r>
                </w:p>
              </w:tc>
            </w:tr>
            <w:tr w:rsidR="00E64554" w:rsidRPr="00263326" w14:paraId="7F7994E3"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4B5FEBDE" w14:textId="5A5E880E"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7</w:t>
                  </w:r>
                  <w:r w:rsidR="00E64554" w:rsidRPr="00263326">
                    <w:rPr>
                      <w:bCs/>
                      <w:szCs w:val="22"/>
                    </w:rPr>
                    <w:t>.4</w:t>
                  </w:r>
                </w:p>
              </w:tc>
              <w:tc>
                <w:tcPr>
                  <w:tcW w:w="2835" w:type="dxa"/>
                  <w:tcBorders>
                    <w:top w:val="single" w:sz="4" w:space="0" w:color="auto"/>
                    <w:left w:val="single" w:sz="4" w:space="0" w:color="auto"/>
                    <w:bottom w:val="single" w:sz="4" w:space="0" w:color="auto"/>
                    <w:right w:val="single" w:sz="4" w:space="0" w:color="auto"/>
                  </w:tcBorders>
                  <w:vAlign w:val="center"/>
                </w:tcPr>
                <w:p w14:paraId="39E87818" w14:textId="5285AA70" w:rsidR="00E64554" w:rsidRPr="00263326" w:rsidRDefault="00E64554" w:rsidP="002A6564">
                  <w:pPr>
                    <w:tabs>
                      <w:tab w:val="left" w:pos="360"/>
                      <w:tab w:val="left" w:pos="540"/>
                      <w:tab w:val="left" w:pos="720"/>
                    </w:tabs>
                    <w:spacing w:before="100" w:beforeAutospacing="1" w:after="100" w:afterAutospacing="1"/>
                  </w:pPr>
                  <w:r w:rsidRPr="00263326">
                    <w:rPr>
                      <w:szCs w:val="22"/>
                    </w:rPr>
                    <w:t>Sân</w:t>
                  </w:r>
                </w:p>
              </w:tc>
              <w:tc>
                <w:tcPr>
                  <w:tcW w:w="4668" w:type="dxa"/>
                  <w:tcBorders>
                    <w:top w:val="single" w:sz="4" w:space="0" w:color="auto"/>
                    <w:left w:val="single" w:sz="4" w:space="0" w:color="auto"/>
                    <w:bottom w:val="single" w:sz="4" w:space="0" w:color="auto"/>
                    <w:right w:val="single" w:sz="4" w:space="0" w:color="auto"/>
                  </w:tcBorders>
                  <w:vAlign w:val="center"/>
                </w:tcPr>
                <w:p w14:paraId="2653FF65" w14:textId="5C4DFFED" w:rsidR="00E64554" w:rsidRPr="00263326" w:rsidRDefault="00E64554" w:rsidP="00DB2DC2">
                  <w:pPr>
                    <w:tabs>
                      <w:tab w:val="left" w:pos="360"/>
                      <w:tab w:val="left" w:pos="540"/>
                      <w:tab w:val="left" w:pos="720"/>
                    </w:tabs>
                    <w:spacing w:before="100" w:beforeAutospacing="1" w:after="100" w:afterAutospacing="1"/>
                  </w:pPr>
                  <w:r w:rsidRPr="00263326">
                    <w:rPr>
                      <w:szCs w:val="22"/>
                    </w:rPr>
                    <w:t>Cửa kính khung nhôm</w:t>
                  </w:r>
                </w:p>
              </w:tc>
            </w:tr>
            <w:tr w:rsidR="00E64554" w:rsidRPr="00263326" w14:paraId="699AAE33"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7651C870" w14:textId="5FA0B6F5"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7</w:t>
                  </w:r>
                  <w:r w:rsidR="00E64554" w:rsidRPr="00263326">
                    <w:rPr>
                      <w:bCs/>
                      <w:szCs w:val="22"/>
                    </w:rPr>
                    <w:t>.5</w:t>
                  </w:r>
                </w:p>
              </w:tc>
              <w:tc>
                <w:tcPr>
                  <w:tcW w:w="2835" w:type="dxa"/>
                  <w:tcBorders>
                    <w:top w:val="single" w:sz="4" w:space="0" w:color="auto"/>
                    <w:left w:val="single" w:sz="4" w:space="0" w:color="auto"/>
                    <w:bottom w:val="single" w:sz="4" w:space="0" w:color="auto"/>
                    <w:right w:val="single" w:sz="4" w:space="0" w:color="auto"/>
                  </w:tcBorders>
                  <w:vAlign w:val="center"/>
                </w:tcPr>
                <w:p w14:paraId="3A837A2E" w14:textId="426FFFA0" w:rsidR="00E64554" w:rsidRPr="00263326" w:rsidRDefault="00E64554" w:rsidP="002A6564">
                  <w:pPr>
                    <w:tabs>
                      <w:tab w:val="left" w:pos="360"/>
                      <w:tab w:val="left" w:pos="540"/>
                      <w:tab w:val="left" w:pos="720"/>
                    </w:tabs>
                    <w:spacing w:before="100" w:beforeAutospacing="1" w:after="100" w:afterAutospacing="1"/>
                  </w:pPr>
                  <w:r w:rsidRPr="00263326">
                    <w:rPr>
                      <w:szCs w:val="22"/>
                    </w:rPr>
                    <w:t>Nhà vệ sinh/ phòng của người giúp việc</w:t>
                  </w:r>
                </w:p>
              </w:tc>
              <w:tc>
                <w:tcPr>
                  <w:tcW w:w="4668" w:type="dxa"/>
                  <w:tcBorders>
                    <w:top w:val="single" w:sz="4" w:space="0" w:color="auto"/>
                    <w:left w:val="single" w:sz="4" w:space="0" w:color="auto"/>
                    <w:bottom w:val="single" w:sz="4" w:space="0" w:color="auto"/>
                    <w:right w:val="single" w:sz="4" w:space="0" w:color="auto"/>
                  </w:tcBorders>
                  <w:vAlign w:val="center"/>
                </w:tcPr>
                <w:p w14:paraId="60F31C89" w14:textId="503F501B" w:rsidR="00E64554" w:rsidRPr="00263326" w:rsidRDefault="00E64554" w:rsidP="006052DF">
                  <w:pPr>
                    <w:tabs>
                      <w:tab w:val="left" w:pos="360"/>
                      <w:tab w:val="left" w:pos="540"/>
                      <w:tab w:val="left" w:pos="720"/>
                    </w:tabs>
                    <w:spacing w:before="100" w:beforeAutospacing="1" w:after="100" w:afterAutospacing="1"/>
                  </w:pPr>
                  <w:r w:rsidRPr="00263326">
                    <w:rPr>
                      <w:szCs w:val="22"/>
                      <w:lang w:val="vi-VN"/>
                    </w:rPr>
                    <w:t xml:space="preserve">Cửa </w:t>
                  </w:r>
                  <w:r w:rsidRPr="00263326">
                    <w:rPr>
                      <w:szCs w:val="22"/>
                    </w:rPr>
                    <w:t>xếp PVC</w:t>
                  </w:r>
                </w:p>
              </w:tc>
            </w:tr>
            <w:tr w:rsidR="000F60D6" w:rsidRPr="00263326" w14:paraId="0DF47D0A" w14:textId="77777777" w:rsidTr="00C22C6A">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4190741D" w14:textId="776DB2CF" w:rsidR="000F60D6" w:rsidRPr="00263326" w:rsidRDefault="000F60D6" w:rsidP="000F0EA3">
                  <w:pPr>
                    <w:tabs>
                      <w:tab w:val="left" w:pos="360"/>
                      <w:tab w:val="left" w:pos="540"/>
                      <w:tab w:val="left" w:pos="720"/>
                    </w:tabs>
                    <w:spacing w:before="100" w:beforeAutospacing="1" w:after="100" w:afterAutospacing="1"/>
                    <w:jc w:val="center"/>
                    <w:rPr>
                      <w:bCs/>
                      <w:szCs w:val="22"/>
                    </w:rPr>
                  </w:pPr>
                  <w:r w:rsidRPr="00263326">
                    <w:rPr>
                      <w:bCs/>
                      <w:szCs w:val="22"/>
                    </w:rPr>
                    <w:t>7.6</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2C031976" w14:textId="57D78BC8" w:rsidR="000F60D6" w:rsidRPr="00263326" w:rsidRDefault="000F60D6" w:rsidP="006052DF">
                  <w:pPr>
                    <w:tabs>
                      <w:tab w:val="left" w:pos="360"/>
                      <w:tab w:val="left" w:pos="540"/>
                      <w:tab w:val="left" w:pos="720"/>
                    </w:tabs>
                    <w:spacing w:before="100" w:beforeAutospacing="1" w:after="100" w:afterAutospacing="1"/>
                    <w:rPr>
                      <w:szCs w:val="22"/>
                    </w:rPr>
                  </w:pPr>
                  <w:r w:rsidRPr="00263326">
                    <w:rPr>
                      <w:szCs w:val="22"/>
                    </w:rPr>
                    <w:t>Tất cả các cửa đều có ổ khóa và tay cầm sắt</w:t>
                  </w:r>
                </w:p>
              </w:tc>
            </w:tr>
            <w:tr w:rsidR="000F0EA3" w:rsidRPr="00263326" w14:paraId="6B49A4A5" w14:textId="77777777" w:rsidTr="00C22C6A">
              <w:trPr>
                <w:trHeight w:val="267"/>
              </w:trPr>
              <w:tc>
                <w:tcPr>
                  <w:tcW w:w="744" w:type="dxa"/>
                  <w:tcBorders>
                    <w:top w:val="single" w:sz="4" w:space="0" w:color="auto"/>
                    <w:left w:val="single" w:sz="4" w:space="0" w:color="auto"/>
                    <w:bottom w:val="single" w:sz="4" w:space="0" w:color="auto"/>
                    <w:right w:val="single" w:sz="4" w:space="0" w:color="auto"/>
                  </w:tcBorders>
                  <w:vAlign w:val="center"/>
                </w:tcPr>
                <w:p w14:paraId="6E19D316" w14:textId="5D3DE496" w:rsidR="000F0EA3" w:rsidRPr="00263326" w:rsidRDefault="000F0EA3" w:rsidP="000F0EA3">
                  <w:pPr>
                    <w:tabs>
                      <w:tab w:val="left" w:pos="360"/>
                      <w:tab w:val="left" w:pos="540"/>
                      <w:tab w:val="left" w:pos="720"/>
                    </w:tabs>
                    <w:spacing w:before="100" w:beforeAutospacing="1" w:after="100" w:afterAutospacing="1"/>
                    <w:jc w:val="center"/>
                    <w:rPr>
                      <w:b/>
                      <w:bCs/>
                    </w:rPr>
                  </w:pPr>
                  <w:r w:rsidRPr="00263326">
                    <w:rPr>
                      <w:b/>
                      <w:bCs/>
                      <w:szCs w:val="22"/>
                    </w:rPr>
                    <w:t>8</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71427DA" w14:textId="1E16619A" w:rsidR="000F0EA3" w:rsidRPr="00263326" w:rsidRDefault="000F0EA3" w:rsidP="009A09E1">
                  <w:pPr>
                    <w:tabs>
                      <w:tab w:val="left" w:pos="360"/>
                      <w:tab w:val="left" w:pos="540"/>
                      <w:tab w:val="left" w:pos="720"/>
                    </w:tabs>
                    <w:spacing w:before="100" w:beforeAutospacing="1" w:after="100" w:afterAutospacing="1"/>
                  </w:pPr>
                  <w:r w:rsidRPr="00263326">
                    <w:rPr>
                      <w:b/>
                      <w:szCs w:val="22"/>
                      <w:lang w:val="vi-VN"/>
                    </w:rPr>
                    <w:t>Cửa sổ</w:t>
                  </w:r>
                </w:p>
              </w:tc>
            </w:tr>
            <w:tr w:rsidR="00E64554" w:rsidRPr="00263326" w14:paraId="27FDAFBC" w14:textId="77777777" w:rsidTr="00125F03">
              <w:trPr>
                <w:trHeight w:val="338"/>
              </w:trPr>
              <w:tc>
                <w:tcPr>
                  <w:tcW w:w="744" w:type="dxa"/>
                  <w:tcBorders>
                    <w:top w:val="single" w:sz="4" w:space="0" w:color="auto"/>
                    <w:left w:val="single" w:sz="4" w:space="0" w:color="auto"/>
                    <w:bottom w:val="single" w:sz="4" w:space="0" w:color="auto"/>
                    <w:right w:val="single" w:sz="4" w:space="0" w:color="auto"/>
                  </w:tcBorders>
                  <w:vAlign w:val="center"/>
                </w:tcPr>
                <w:p w14:paraId="033E2E9A" w14:textId="3C582841"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8</w:t>
                  </w:r>
                  <w:r w:rsidR="00E64554" w:rsidRPr="00263326">
                    <w:rPr>
                      <w:bCs/>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14:paraId="038E89B7" w14:textId="5FDA994E" w:rsidR="00E64554" w:rsidRPr="00263326" w:rsidRDefault="00E64554" w:rsidP="002A6564">
                  <w:pPr>
                    <w:tabs>
                      <w:tab w:val="left" w:pos="360"/>
                      <w:tab w:val="left" w:pos="540"/>
                      <w:tab w:val="left" w:pos="720"/>
                    </w:tabs>
                    <w:spacing w:before="100" w:beforeAutospacing="1" w:after="100" w:afterAutospacing="1"/>
                    <w:rPr>
                      <w:lang w:val="vi-VN"/>
                    </w:rPr>
                  </w:pPr>
                </w:p>
              </w:tc>
              <w:tc>
                <w:tcPr>
                  <w:tcW w:w="4668" w:type="dxa"/>
                  <w:tcBorders>
                    <w:top w:val="single" w:sz="4" w:space="0" w:color="auto"/>
                    <w:left w:val="single" w:sz="4" w:space="0" w:color="auto"/>
                    <w:bottom w:val="single" w:sz="4" w:space="0" w:color="auto"/>
                    <w:right w:val="single" w:sz="4" w:space="0" w:color="auto"/>
                  </w:tcBorders>
                  <w:vAlign w:val="center"/>
                </w:tcPr>
                <w:p w14:paraId="0E45D4B4" w14:textId="77777777" w:rsidR="00E64554" w:rsidRPr="00263326" w:rsidRDefault="00E64554" w:rsidP="002A6564">
                  <w:pPr>
                    <w:tabs>
                      <w:tab w:val="left" w:pos="360"/>
                      <w:tab w:val="left" w:pos="540"/>
                      <w:tab w:val="left" w:pos="720"/>
                    </w:tabs>
                    <w:spacing w:before="100" w:beforeAutospacing="1" w:after="100" w:afterAutospacing="1"/>
                  </w:pPr>
                  <w:r w:rsidRPr="00263326">
                    <w:rPr>
                      <w:szCs w:val="22"/>
                      <w:lang w:val="vi-VN"/>
                    </w:rPr>
                    <w:t>Cửa sổ kính khung nhôm</w:t>
                  </w:r>
                </w:p>
              </w:tc>
            </w:tr>
            <w:tr w:rsidR="00E64554" w:rsidRPr="00263326" w14:paraId="0B2FB026" w14:textId="77777777" w:rsidTr="00EE0635">
              <w:trPr>
                <w:trHeight w:val="293"/>
              </w:trPr>
              <w:tc>
                <w:tcPr>
                  <w:tcW w:w="744" w:type="dxa"/>
                  <w:tcBorders>
                    <w:top w:val="single" w:sz="4" w:space="0" w:color="auto"/>
                    <w:left w:val="single" w:sz="4" w:space="0" w:color="auto"/>
                    <w:bottom w:val="single" w:sz="4" w:space="0" w:color="auto"/>
                    <w:right w:val="single" w:sz="4" w:space="0" w:color="auto"/>
                  </w:tcBorders>
                  <w:vAlign w:val="center"/>
                </w:tcPr>
                <w:p w14:paraId="4A4B8C49" w14:textId="18CA95DA" w:rsidR="00E64554" w:rsidRPr="00263326" w:rsidRDefault="00747827" w:rsidP="000F0EA3">
                  <w:pPr>
                    <w:tabs>
                      <w:tab w:val="left" w:pos="360"/>
                      <w:tab w:val="left" w:pos="540"/>
                      <w:tab w:val="left" w:pos="720"/>
                    </w:tabs>
                    <w:spacing w:before="100" w:beforeAutospacing="1" w:after="100" w:afterAutospacing="1"/>
                    <w:jc w:val="center"/>
                    <w:rPr>
                      <w:b/>
                      <w:bCs/>
                    </w:rPr>
                  </w:pPr>
                  <w:r w:rsidRPr="00263326">
                    <w:rPr>
                      <w:b/>
                      <w:bCs/>
                      <w:szCs w:val="22"/>
                    </w:rPr>
                    <w:t>9</w:t>
                  </w:r>
                </w:p>
              </w:tc>
              <w:tc>
                <w:tcPr>
                  <w:tcW w:w="7503" w:type="dxa"/>
                  <w:gridSpan w:val="2"/>
                  <w:tcBorders>
                    <w:top w:val="single" w:sz="4" w:space="0" w:color="auto"/>
                    <w:left w:val="single" w:sz="4" w:space="0" w:color="auto"/>
                    <w:bottom w:val="single" w:sz="4" w:space="0" w:color="auto"/>
                  </w:tcBorders>
                  <w:vAlign w:val="center"/>
                </w:tcPr>
                <w:p w14:paraId="4F51AB91" w14:textId="3A322EAE" w:rsidR="00E64554" w:rsidRPr="00263326" w:rsidRDefault="009A09E1" w:rsidP="009A09E1">
                  <w:pPr>
                    <w:tabs>
                      <w:tab w:val="left" w:pos="360"/>
                      <w:tab w:val="left" w:pos="540"/>
                      <w:tab w:val="left" w:pos="720"/>
                    </w:tabs>
                    <w:spacing w:before="100" w:beforeAutospacing="1" w:after="100" w:afterAutospacing="1"/>
                    <w:rPr>
                      <w:lang w:val="vi-VN"/>
                    </w:rPr>
                  </w:pPr>
                  <w:r w:rsidRPr="00263326">
                    <w:rPr>
                      <w:b/>
                      <w:bCs/>
                      <w:szCs w:val="22"/>
                    </w:rPr>
                    <w:t>Trang</w:t>
                  </w:r>
                  <w:r w:rsidR="00E64554" w:rsidRPr="00263326">
                    <w:rPr>
                      <w:b/>
                      <w:bCs/>
                      <w:szCs w:val="22"/>
                      <w:lang w:val="vi-VN"/>
                    </w:rPr>
                    <w:t xml:space="preserve"> bị vệ sinh</w:t>
                  </w:r>
                </w:p>
              </w:tc>
            </w:tr>
            <w:tr w:rsidR="00E64554" w:rsidRPr="00263326" w14:paraId="5BBA1DEF"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3F854672" w14:textId="6D124833"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9</w:t>
                  </w:r>
                  <w:r w:rsidR="00E64554" w:rsidRPr="00263326">
                    <w:rPr>
                      <w:bCs/>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14:paraId="76EC566E" w14:textId="0AC2C2EA" w:rsidR="00E64554" w:rsidRPr="00263326" w:rsidRDefault="00801461" w:rsidP="002A6564">
                  <w:pPr>
                    <w:tabs>
                      <w:tab w:val="left" w:pos="360"/>
                      <w:tab w:val="left" w:pos="540"/>
                      <w:tab w:val="left" w:pos="720"/>
                    </w:tabs>
                    <w:spacing w:before="100" w:beforeAutospacing="1" w:after="100" w:afterAutospacing="1"/>
                    <w:rPr>
                      <w:lang w:val="vi-VN"/>
                    </w:rPr>
                  </w:pPr>
                  <w:r w:rsidRPr="00263326">
                    <w:rPr>
                      <w:szCs w:val="22"/>
                    </w:rPr>
                    <w:t>Các</w:t>
                  </w:r>
                  <w:r w:rsidR="00E64554" w:rsidRPr="00263326">
                    <w:rPr>
                      <w:szCs w:val="22"/>
                      <w:lang w:val="vi-VN"/>
                    </w:rPr>
                    <w:t xml:space="preserve"> phòng tắm thường </w:t>
                  </w:r>
                </w:p>
              </w:tc>
              <w:tc>
                <w:tcPr>
                  <w:tcW w:w="4668" w:type="dxa"/>
                  <w:tcBorders>
                    <w:top w:val="single" w:sz="4" w:space="0" w:color="auto"/>
                    <w:left w:val="single" w:sz="4" w:space="0" w:color="auto"/>
                    <w:bottom w:val="single" w:sz="4" w:space="0" w:color="auto"/>
                    <w:right w:val="single" w:sz="4" w:space="0" w:color="auto"/>
                  </w:tcBorders>
                  <w:vAlign w:val="center"/>
                </w:tcPr>
                <w:p w14:paraId="63BCC40D" w14:textId="7AA04044" w:rsidR="00E64554" w:rsidRPr="00263326" w:rsidRDefault="00801461" w:rsidP="002A6564">
                  <w:pPr>
                    <w:tabs>
                      <w:tab w:val="left" w:pos="360"/>
                      <w:tab w:val="left" w:pos="540"/>
                      <w:tab w:val="left" w:pos="720"/>
                    </w:tabs>
                    <w:spacing w:before="100" w:beforeAutospacing="1" w:after="100" w:afterAutospacing="1"/>
                  </w:pPr>
                  <w:r w:rsidRPr="00263326">
                    <w:rPr>
                      <w:szCs w:val="22"/>
                    </w:rPr>
                    <w:t xml:space="preserve">1 bồn rửa </w:t>
                  </w:r>
                  <w:r w:rsidR="00BF5F12" w:rsidRPr="00263326">
                    <w:rPr>
                      <w:szCs w:val="22"/>
                    </w:rPr>
                    <w:t xml:space="preserve">tay </w:t>
                  </w:r>
                  <w:r w:rsidRPr="00263326">
                    <w:rPr>
                      <w:szCs w:val="22"/>
                    </w:rPr>
                    <w:t>có vòi nóng lạnh, 1 bàn vệ sinh, 1 buồng tắm đứng có vòi nóng lạnh và vòi sen, 1 hộc treo giấy cuộn, 1 giá treo khăn</w:t>
                  </w:r>
                </w:p>
              </w:tc>
            </w:tr>
            <w:tr w:rsidR="00E64554" w:rsidRPr="00263326" w14:paraId="0E5F7314"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0E1B334B" w14:textId="5A9489EC" w:rsidR="00E64554" w:rsidRPr="00263326" w:rsidRDefault="00747827" w:rsidP="000F0EA3">
                  <w:pPr>
                    <w:tabs>
                      <w:tab w:val="left" w:pos="360"/>
                      <w:tab w:val="left" w:pos="540"/>
                      <w:tab w:val="left" w:pos="720"/>
                    </w:tabs>
                    <w:jc w:val="center"/>
                    <w:rPr>
                      <w:bCs/>
                    </w:rPr>
                  </w:pPr>
                  <w:r w:rsidRPr="00263326">
                    <w:rPr>
                      <w:bCs/>
                      <w:szCs w:val="22"/>
                    </w:rPr>
                    <w:t>9</w:t>
                  </w:r>
                  <w:r w:rsidR="00E64554" w:rsidRPr="00263326">
                    <w:rPr>
                      <w:bCs/>
                      <w:szCs w:val="22"/>
                    </w:rPr>
                    <w:t>.2</w:t>
                  </w:r>
                </w:p>
              </w:tc>
              <w:tc>
                <w:tcPr>
                  <w:tcW w:w="2835" w:type="dxa"/>
                  <w:tcBorders>
                    <w:top w:val="single" w:sz="4" w:space="0" w:color="auto"/>
                    <w:left w:val="single" w:sz="4" w:space="0" w:color="auto"/>
                    <w:bottom w:val="single" w:sz="4" w:space="0" w:color="auto"/>
                    <w:right w:val="single" w:sz="4" w:space="0" w:color="auto"/>
                  </w:tcBorders>
                  <w:vAlign w:val="center"/>
                </w:tcPr>
                <w:p w14:paraId="448B7314" w14:textId="0EE3EEC6" w:rsidR="00E64554" w:rsidRPr="00263326" w:rsidRDefault="00E64554" w:rsidP="002A6564">
                  <w:pPr>
                    <w:tabs>
                      <w:tab w:val="left" w:pos="360"/>
                      <w:tab w:val="left" w:pos="540"/>
                      <w:tab w:val="left" w:pos="720"/>
                    </w:tabs>
                  </w:pPr>
                  <w:r w:rsidRPr="00263326">
                    <w:rPr>
                      <w:szCs w:val="22"/>
                      <w:lang w:val="vi-VN"/>
                    </w:rPr>
                    <w:t xml:space="preserve">Phòng </w:t>
                  </w:r>
                  <w:r w:rsidR="00C63972" w:rsidRPr="00263326">
                    <w:rPr>
                      <w:szCs w:val="22"/>
                    </w:rPr>
                    <w:t xml:space="preserve">tắm trong phòng </w:t>
                  </w:r>
                  <w:r w:rsidR="00D66E14" w:rsidRPr="00263326">
                    <w:rPr>
                      <w:szCs w:val="22"/>
                    </w:rPr>
                    <w:t>ngủ lớn</w:t>
                  </w:r>
                </w:p>
                <w:p w14:paraId="34CA8DE6" w14:textId="605ADDBC" w:rsidR="00E64554" w:rsidRPr="00263326" w:rsidRDefault="00E64554" w:rsidP="002A6564">
                  <w:pPr>
                    <w:tabs>
                      <w:tab w:val="left" w:pos="360"/>
                      <w:tab w:val="left" w:pos="540"/>
                      <w:tab w:val="left" w:pos="720"/>
                    </w:tabs>
                    <w:rPr>
                      <w:lang w:val="vi-VN"/>
                    </w:rPr>
                  </w:pPr>
                </w:p>
              </w:tc>
              <w:tc>
                <w:tcPr>
                  <w:tcW w:w="4668" w:type="dxa"/>
                  <w:tcBorders>
                    <w:top w:val="single" w:sz="4" w:space="0" w:color="auto"/>
                    <w:left w:val="single" w:sz="4" w:space="0" w:color="auto"/>
                    <w:bottom w:val="single" w:sz="4" w:space="0" w:color="auto"/>
                    <w:right w:val="single" w:sz="4" w:space="0" w:color="auto"/>
                  </w:tcBorders>
                  <w:vAlign w:val="center"/>
                </w:tcPr>
                <w:p w14:paraId="440852DB" w14:textId="0226374F" w:rsidR="00E64554" w:rsidRPr="00263326" w:rsidRDefault="00BF5F12" w:rsidP="005F67C1">
                  <w:pPr>
                    <w:tabs>
                      <w:tab w:val="left" w:pos="360"/>
                      <w:tab w:val="left" w:pos="540"/>
                      <w:tab w:val="left" w:pos="720"/>
                    </w:tabs>
                  </w:pPr>
                  <w:r w:rsidRPr="00263326">
                    <w:rPr>
                      <w:szCs w:val="22"/>
                    </w:rPr>
                    <w:t>1 bồn tắm có vòi nóng lạnh và vòi sen, 1 bồn rửa có vòi nóng lạnh, 1 bàn vệ sinh, 1 buồng tắm đứng có vòi nóng lạnh và vòi sen, 1 hộc treo giấy cuộn, 1 giá treo khăn</w:t>
                  </w:r>
                  <w:r w:rsidRPr="00263326">
                    <w:rPr>
                      <w:szCs w:val="22"/>
                      <w:lang w:val="vi-VN"/>
                    </w:rPr>
                    <w:t xml:space="preserve"> </w:t>
                  </w:r>
                </w:p>
              </w:tc>
            </w:tr>
            <w:tr w:rsidR="00E64554" w:rsidRPr="00263326" w14:paraId="0F71461F" w14:textId="77777777" w:rsidTr="00125F03">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7ECE7FBB" w14:textId="264FBA24" w:rsidR="00E64554" w:rsidRPr="00263326" w:rsidRDefault="00747827" w:rsidP="000F0EA3">
                  <w:pPr>
                    <w:tabs>
                      <w:tab w:val="left" w:pos="360"/>
                      <w:tab w:val="left" w:pos="540"/>
                      <w:tab w:val="left" w:pos="720"/>
                    </w:tabs>
                    <w:jc w:val="center"/>
                    <w:rPr>
                      <w:bCs/>
                    </w:rPr>
                  </w:pPr>
                  <w:r w:rsidRPr="00263326">
                    <w:rPr>
                      <w:bCs/>
                      <w:szCs w:val="22"/>
                    </w:rPr>
                    <w:t>9</w:t>
                  </w:r>
                  <w:r w:rsidR="00E64554" w:rsidRPr="00263326">
                    <w:rPr>
                      <w:bCs/>
                      <w:szCs w:val="22"/>
                    </w:rPr>
                    <w:t>.3</w:t>
                  </w:r>
                </w:p>
              </w:tc>
              <w:tc>
                <w:tcPr>
                  <w:tcW w:w="2835" w:type="dxa"/>
                  <w:tcBorders>
                    <w:top w:val="single" w:sz="4" w:space="0" w:color="auto"/>
                    <w:left w:val="single" w:sz="4" w:space="0" w:color="auto"/>
                    <w:bottom w:val="single" w:sz="4" w:space="0" w:color="auto"/>
                    <w:right w:val="single" w:sz="4" w:space="0" w:color="auto"/>
                  </w:tcBorders>
                  <w:vAlign w:val="center"/>
                </w:tcPr>
                <w:p w14:paraId="53073559" w14:textId="7F16C10B" w:rsidR="00E64554" w:rsidRPr="00263326" w:rsidRDefault="00E64554" w:rsidP="00BF5F12">
                  <w:pPr>
                    <w:tabs>
                      <w:tab w:val="left" w:pos="360"/>
                      <w:tab w:val="left" w:pos="540"/>
                      <w:tab w:val="left" w:pos="720"/>
                    </w:tabs>
                    <w:spacing w:before="100" w:beforeAutospacing="1" w:after="100" w:afterAutospacing="1"/>
                  </w:pPr>
                  <w:r w:rsidRPr="00263326">
                    <w:rPr>
                      <w:szCs w:val="22"/>
                      <w:lang w:val="vi-VN"/>
                    </w:rPr>
                    <w:t xml:space="preserve">Nhà vệ sinh </w:t>
                  </w:r>
                </w:p>
              </w:tc>
              <w:tc>
                <w:tcPr>
                  <w:tcW w:w="4668" w:type="dxa"/>
                  <w:tcBorders>
                    <w:top w:val="single" w:sz="4" w:space="0" w:color="auto"/>
                    <w:left w:val="single" w:sz="4" w:space="0" w:color="auto"/>
                    <w:bottom w:val="single" w:sz="4" w:space="0" w:color="auto"/>
                    <w:right w:val="single" w:sz="4" w:space="0" w:color="auto"/>
                  </w:tcBorders>
                  <w:vAlign w:val="center"/>
                </w:tcPr>
                <w:p w14:paraId="66CADC46" w14:textId="2B6DE6D9" w:rsidR="00E64554" w:rsidRPr="00263326" w:rsidRDefault="00BF5F12" w:rsidP="002A6564">
                  <w:pPr>
                    <w:tabs>
                      <w:tab w:val="left" w:pos="360"/>
                      <w:tab w:val="left" w:pos="540"/>
                      <w:tab w:val="left" w:pos="720"/>
                    </w:tabs>
                  </w:pPr>
                  <w:r w:rsidRPr="00263326">
                    <w:rPr>
                      <w:szCs w:val="22"/>
                    </w:rPr>
                    <w:t>1 bồn rửa tay, 1 bàn vệ sinh, 1 bộ vòi sen, 1 hộc treo giấy cuộn</w:t>
                  </w:r>
                  <w:r w:rsidR="00E64554" w:rsidRPr="00263326">
                    <w:rPr>
                      <w:szCs w:val="22"/>
                      <w:lang w:val="vi-VN"/>
                    </w:rPr>
                    <w:t xml:space="preserve"> </w:t>
                  </w:r>
                  <w:r w:rsidR="00E64554" w:rsidRPr="00263326">
                    <w:rPr>
                      <w:szCs w:val="22"/>
                    </w:rPr>
                    <w:t xml:space="preserve"> </w:t>
                  </w:r>
                </w:p>
              </w:tc>
            </w:tr>
            <w:tr w:rsidR="00E64554" w:rsidRPr="00263326" w14:paraId="6C69488C" w14:textId="77777777" w:rsidTr="00EE0635">
              <w:trPr>
                <w:trHeight w:val="258"/>
              </w:trPr>
              <w:tc>
                <w:tcPr>
                  <w:tcW w:w="744" w:type="dxa"/>
                  <w:tcBorders>
                    <w:top w:val="single" w:sz="4" w:space="0" w:color="auto"/>
                    <w:left w:val="single" w:sz="4" w:space="0" w:color="auto"/>
                    <w:bottom w:val="single" w:sz="4" w:space="0" w:color="auto"/>
                    <w:right w:val="single" w:sz="4" w:space="0" w:color="auto"/>
                  </w:tcBorders>
                  <w:vAlign w:val="center"/>
                </w:tcPr>
                <w:p w14:paraId="53B79612" w14:textId="7CB5A9C0" w:rsidR="00E64554" w:rsidRPr="00263326" w:rsidRDefault="00747827" w:rsidP="000F0EA3">
                  <w:pPr>
                    <w:tabs>
                      <w:tab w:val="left" w:pos="360"/>
                      <w:tab w:val="left" w:pos="540"/>
                      <w:tab w:val="left" w:pos="720"/>
                    </w:tabs>
                    <w:spacing w:before="100" w:beforeAutospacing="1" w:after="100" w:afterAutospacing="1"/>
                    <w:jc w:val="center"/>
                    <w:rPr>
                      <w:b/>
                      <w:bCs/>
                    </w:rPr>
                  </w:pPr>
                  <w:r w:rsidRPr="00263326">
                    <w:rPr>
                      <w:b/>
                      <w:bCs/>
                      <w:szCs w:val="22"/>
                    </w:rPr>
                    <w:t>10</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50503A2" w14:textId="77777777" w:rsidR="00E64554" w:rsidRPr="00263326" w:rsidRDefault="00E64554" w:rsidP="009A09E1">
                  <w:pPr>
                    <w:tabs>
                      <w:tab w:val="left" w:pos="360"/>
                      <w:tab w:val="left" w:pos="540"/>
                      <w:tab w:val="left" w:pos="720"/>
                    </w:tabs>
                    <w:spacing w:before="100" w:beforeAutospacing="1" w:after="100" w:afterAutospacing="1"/>
                    <w:rPr>
                      <w:b/>
                      <w:lang w:val="vi-VN"/>
                    </w:rPr>
                  </w:pPr>
                  <w:r w:rsidRPr="00263326">
                    <w:rPr>
                      <w:b/>
                      <w:szCs w:val="22"/>
                      <w:lang w:val="vi-VN"/>
                    </w:rPr>
                    <w:t>Bếp</w:t>
                  </w:r>
                </w:p>
              </w:tc>
            </w:tr>
            <w:tr w:rsidR="00E64554" w:rsidRPr="00263326" w14:paraId="40B5F78D" w14:textId="77777777" w:rsidTr="00EE0635">
              <w:trPr>
                <w:trHeight w:val="388"/>
              </w:trPr>
              <w:tc>
                <w:tcPr>
                  <w:tcW w:w="744" w:type="dxa"/>
                  <w:tcBorders>
                    <w:top w:val="single" w:sz="4" w:space="0" w:color="auto"/>
                    <w:left w:val="single" w:sz="4" w:space="0" w:color="auto"/>
                    <w:bottom w:val="single" w:sz="4" w:space="0" w:color="auto"/>
                    <w:right w:val="single" w:sz="4" w:space="0" w:color="auto"/>
                  </w:tcBorders>
                  <w:vAlign w:val="center"/>
                </w:tcPr>
                <w:p w14:paraId="1E1115E0" w14:textId="4FEA82EE" w:rsidR="00E64554" w:rsidRPr="00263326" w:rsidRDefault="00747827" w:rsidP="000F0EA3">
                  <w:pPr>
                    <w:tabs>
                      <w:tab w:val="left" w:pos="360"/>
                      <w:tab w:val="left" w:pos="540"/>
                      <w:tab w:val="left" w:pos="720"/>
                    </w:tabs>
                    <w:spacing w:before="100" w:beforeAutospacing="1" w:after="100" w:afterAutospacing="1"/>
                    <w:jc w:val="center"/>
                    <w:rPr>
                      <w:bCs/>
                    </w:rPr>
                  </w:pPr>
                  <w:r w:rsidRPr="00263326">
                    <w:rPr>
                      <w:bCs/>
                      <w:szCs w:val="22"/>
                    </w:rPr>
                    <w:t>10</w:t>
                  </w:r>
                  <w:r w:rsidR="00E64554" w:rsidRPr="00263326">
                    <w:rPr>
                      <w:bCs/>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10810553" w14:textId="2678A91A" w:rsidR="00E64554" w:rsidRPr="00263326" w:rsidRDefault="00EC4339" w:rsidP="002A6564">
                  <w:pPr>
                    <w:tabs>
                      <w:tab w:val="left" w:pos="360"/>
                      <w:tab w:val="left" w:pos="540"/>
                      <w:tab w:val="left" w:pos="720"/>
                    </w:tabs>
                    <w:spacing w:before="100" w:beforeAutospacing="1" w:after="100" w:afterAutospacing="1"/>
                    <w:rPr>
                      <w:bCs/>
                      <w:lang w:val="vi-VN"/>
                    </w:rPr>
                  </w:pPr>
                  <w:r w:rsidRPr="00263326">
                    <w:rPr>
                      <w:szCs w:val="22"/>
                    </w:rPr>
                    <w:t>Các thiết bị và tủ bếp – tủ bếp cao và thấp với bề mặt hoàn thiện chắc bếp, máy hút mùi và lò nướng âm tường</w:t>
                  </w:r>
                  <w:r w:rsidR="00E64554" w:rsidRPr="00263326">
                    <w:rPr>
                      <w:szCs w:val="22"/>
                      <w:lang w:val="vi-VN"/>
                    </w:rPr>
                    <w:t xml:space="preserve"> </w:t>
                  </w:r>
                </w:p>
              </w:tc>
            </w:tr>
            <w:tr w:rsidR="00E64554" w:rsidRPr="00263326" w14:paraId="6E2C02A6" w14:textId="77777777" w:rsidTr="00EE0635">
              <w:trPr>
                <w:trHeight w:val="311"/>
              </w:trPr>
              <w:tc>
                <w:tcPr>
                  <w:tcW w:w="744" w:type="dxa"/>
                  <w:tcBorders>
                    <w:top w:val="single" w:sz="4" w:space="0" w:color="auto"/>
                    <w:left w:val="single" w:sz="4" w:space="0" w:color="auto"/>
                    <w:bottom w:val="single" w:sz="4" w:space="0" w:color="auto"/>
                    <w:right w:val="single" w:sz="4" w:space="0" w:color="auto"/>
                  </w:tcBorders>
                  <w:vAlign w:val="center"/>
                </w:tcPr>
                <w:p w14:paraId="1FE6B11E" w14:textId="78CABDB4" w:rsidR="00E64554" w:rsidRPr="00263326" w:rsidRDefault="00747827" w:rsidP="000F0EA3">
                  <w:pPr>
                    <w:tabs>
                      <w:tab w:val="left" w:pos="360"/>
                      <w:tab w:val="left" w:pos="540"/>
                      <w:tab w:val="left" w:pos="720"/>
                    </w:tabs>
                    <w:spacing w:before="100" w:beforeAutospacing="1" w:after="100" w:afterAutospacing="1"/>
                    <w:jc w:val="center"/>
                    <w:rPr>
                      <w:b/>
                      <w:bCs/>
                    </w:rPr>
                  </w:pPr>
                  <w:r w:rsidRPr="00263326">
                    <w:rPr>
                      <w:b/>
                      <w:bCs/>
                      <w:szCs w:val="22"/>
                    </w:rPr>
                    <w:t>11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70259E04" w14:textId="5BAB0DDC" w:rsidR="00E64554" w:rsidRPr="00263326" w:rsidRDefault="00E64554" w:rsidP="009A09E1">
                  <w:pPr>
                    <w:tabs>
                      <w:tab w:val="left" w:pos="360"/>
                      <w:tab w:val="left" w:pos="540"/>
                      <w:tab w:val="left" w:pos="720"/>
                    </w:tabs>
                    <w:spacing w:before="100" w:beforeAutospacing="1" w:after="100" w:afterAutospacing="1"/>
                    <w:rPr>
                      <w:b/>
                      <w:bCs/>
                      <w:lang w:val="vi-VN"/>
                    </w:rPr>
                  </w:pPr>
                  <w:r w:rsidRPr="00263326">
                    <w:rPr>
                      <w:b/>
                      <w:bCs/>
                      <w:szCs w:val="22"/>
                      <w:lang w:val="vi-VN"/>
                    </w:rPr>
                    <w:t>Điện</w:t>
                  </w:r>
                </w:p>
              </w:tc>
            </w:tr>
            <w:tr w:rsidR="003F2842" w:rsidRPr="00263326" w14:paraId="49D0FFB5" w14:textId="77777777" w:rsidTr="00EE0635">
              <w:trPr>
                <w:trHeight w:val="392"/>
              </w:trPr>
              <w:tc>
                <w:tcPr>
                  <w:tcW w:w="744" w:type="dxa"/>
                  <w:tcBorders>
                    <w:top w:val="single" w:sz="4" w:space="0" w:color="auto"/>
                    <w:left w:val="single" w:sz="4" w:space="0" w:color="auto"/>
                    <w:bottom w:val="single" w:sz="4" w:space="0" w:color="auto"/>
                    <w:right w:val="single" w:sz="4" w:space="0" w:color="auto"/>
                  </w:tcBorders>
                  <w:vAlign w:val="center"/>
                </w:tcPr>
                <w:p w14:paraId="296E9C9B" w14:textId="4EE1F40B" w:rsidR="003F2842" w:rsidRPr="00263326" w:rsidRDefault="00747827" w:rsidP="000F0EA3">
                  <w:pPr>
                    <w:tabs>
                      <w:tab w:val="left" w:pos="360"/>
                      <w:tab w:val="left" w:pos="540"/>
                      <w:tab w:val="left" w:pos="720"/>
                    </w:tabs>
                    <w:spacing w:before="100" w:beforeAutospacing="1" w:after="100" w:afterAutospacing="1"/>
                    <w:jc w:val="center"/>
                  </w:pPr>
                  <w:r w:rsidRPr="00263326">
                    <w:rPr>
                      <w:szCs w:val="22"/>
                    </w:rPr>
                    <w:t>11</w:t>
                  </w:r>
                  <w:r w:rsidR="003F2842" w:rsidRPr="00263326">
                    <w:rPr>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66724BC0" w14:textId="5A425B6B" w:rsidR="003F2842" w:rsidRPr="00263326" w:rsidRDefault="003F2842" w:rsidP="002A6564">
                  <w:pPr>
                    <w:autoSpaceDE w:val="0"/>
                    <w:autoSpaceDN w:val="0"/>
                    <w:adjustRightInd w:val="0"/>
                    <w:spacing w:before="100" w:beforeAutospacing="1" w:after="100" w:afterAutospacing="1"/>
                  </w:pPr>
                  <w:r w:rsidRPr="00263326">
                    <w:t>Hệ thống dây điện ngầm dưới trần giả. Hệ thống dây điện trên trần giả sẽ đi trong ống máng hoặc đi nổi</w:t>
                  </w:r>
                </w:p>
              </w:tc>
            </w:tr>
            <w:tr w:rsidR="00E64554" w:rsidRPr="00263326" w14:paraId="76F4702C"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27A8D956" w14:textId="6A5AF5FF" w:rsidR="00E64554" w:rsidRPr="00263326" w:rsidRDefault="00747827" w:rsidP="000F0EA3">
                  <w:pPr>
                    <w:tabs>
                      <w:tab w:val="left" w:pos="360"/>
                      <w:tab w:val="left" w:pos="540"/>
                      <w:tab w:val="left" w:pos="720"/>
                    </w:tabs>
                    <w:spacing w:before="100" w:beforeAutospacing="1" w:after="100" w:afterAutospacing="1"/>
                    <w:jc w:val="center"/>
                    <w:rPr>
                      <w:b/>
                    </w:rPr>
                  </w:pPr>
                  <w:r w:rsidRPr="00263326">
                    <w:rPr>
                      <w:b/>
                      <w:szCs w:val="22"/>
                    </w:rPr>
                    <w:t>12</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13A68978" w14:textId="1CE336F2" w:rsidR="00E64554" w:rsidRPr="00263326" w:rsidRDefault="00B74A44" w:rsidP="009A09E1">
                  <w:pPr>
                    <w:tabs>
                      <w:tab w:val="left" w:pos="360"/>
                      <w:tab w:val="left" w:pos="540"/>
                      <w:tab w:val="left" w:pos="720"/>
                    </w:tabs>
                    <w:spacing w:before="100" w:beforeAutospacing="1" w:after="100" w:afterAutospacing="1"/>
                  </w:pPr>
                  <w:r w:rsidRPr="00263326">
                    <w:rPr>
                      <w:b/>
                      <w:bCs/>
                      <w:szCs w:val="22"/>
                    </w:rPr>
                    <w:t>Tivi / điện thoại</w:t>
                  </w:r>
                </w:p>
              </w:tc>
            </w:tr>
            <w:tr w:rsidR="0034517D" w:rsidRPr="00263326" w14:paraId="57BB63FC"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1A802EF0" w14:textId="5021DB18" w:rsidR="0034517D" w:rsidRPr="00263326" w:rsidRDefault="00747827" w:rsidP="000F0EA3">
                  <w:pPr>
                    <w:tabs>
                      <w:tab w:val="left" w:pos="360"/>
                      <w:tab w:val="left" w:pos="540"/>
                      <w:tab w:val="left" w:pos="720"/>
                    </w:tabs>
                    <w:spacing w:before="100" w:beforeAutospacing="1" w:after="100" w:afterAutospacing="1"/>
                    <w:jc w:val="center"/>
                  </w:pPr>
                  <w:r w:rsidRPr="00263326">
                    <w:rPr>
                      <w:szCs w:val="22"/>
                    </w:rPr>
                    <w:t>12</w:t>
                  </w:r>
                  <w:r w:rsidR="0034517D" w:rsidRPr="00263326">
                    <w:rPr>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7AFD0525" w14:textId="1DE05DE7" w:rsidR="0034517D" w:rsidRPr="00263326" w:rsidRDefault="0034517D" w:rsidP="002A6564">
                  <w:pPr>
                    <w:tabs>
                      <w:tab w:val="left" w:pos="360"/>
                      <w:tab w:val="left" w:pos="540"/>
                      <w:tab w:val="left" w:pos="720"/>
                    </w:tabs>
                    <w:spacing w:before="100" w:beforeAutospacing="1" w:after="100" w:afterAutospacing="1"/>
                  </w:pPr>
                  <w:r w:rsidRPr="00263326">
                    <w:t>Các điểm nối Tivi được lắp trong phòng khách và tất cả các phòng ngủ</w:t>
                  </w:r>
                </w:p>
              </w:tc>
            </w:tr>
            <w:tr w:rsidR="0034517D" w:rsidRPr="00263326" w14:paraId="0E9016C6"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4AF7AB04" w14:textId="04AB3D38" w:rsidR="0034517D" w:rsidRPr="00263326" w:rsidRDefault="00747827" w:rsidP="000F0EA3">
                  <w:pPr>
                    <w:tabs>
                      <w:tab w:val="left" w:pos="360"/>
                      <w:tab w:val="left" w:pos="540"/>
                      <w:tab w:val="left" w:pos="720"/>
                    </w:tabs>
                    <w:spacing w:before="100" w:beforeAutospacing="1" w:after="100" w:afterAutospacing="1"/>
                    <w:jc w:val="center"/>
                  </w:pPr>
                  <w:r w:rsidRPr="00263326">
                    <w:rPr>
                      <w:szCs w:val="22"/>
                    </w:rPr>
                    <w:t>12</w:t>
                  </w:r>
                  <w:r w:rsidR="0034517D" w:rsidRPr="00263326">
                    <w:rPr>
                      <w:szCs w:val="22"/>
                    </w:rPr>
                    <w:t>.2</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36B31096" w14:textId="56BBF4D4" w:rsidR="0034517D" w:rsidRPr="00263326" w:rsidRDefault="0034517D" w:rsidP="002A6564">
                  <w:pPr>
                    <w:tabs>
                      <w:tab w:val="left" w:pos="360"/>
                      <w:tab w:val="left" w:pos="540"/>
                      <w:tab w:val="left" w:pos="720"/>
                    </w:tabs>
                    <w:spacing w:before="100" w:beforeAutospacing="1" w:after="100" w:afterAutospacing="1"/>
                  </w:pPr>
                  <w:r w:rsidRPr="00263326">
                    <w:t>Các điểm nối điện thoại được lắp trong phòng khách, tất cả các phòng ngủ, khu vực bếp và phòng làm việc</w:t>
                  </w:r>
                </w:p>
              </w:tc>
            </w:tr>
            <w:tr w:rsidR="00E64554" w:rsidRPr="00263326" w14:paraId="547AA48F"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48C659F5" w14:textId="7688D305" w:rsidR="00E64554" w:rsidRPr="00263326" w:rsidRDefault="00747827" w:rsidP="000F0EA3">
                  <w:pPr>
                    <w:tabs>
                      <w:tab w:val="left" w:pos="360"/>
                      <w:tab w:val="left" w:pos="540"/>
                      <w:tab w:val="left" w:pos="720"/>
                    </w:tabs>
                    <w:spacing w:before="100" w:beforeAutospacing="1" w:after="100" w:afterAutospacing="1"/>
                    <w:jc w:val="center"/>
                    <w:rPr>
                      <w:b/>
                    </w:rPr>
                  </w:pPr>
                  <w:r w:rsidRPr="00263326">
                    <w:rPr>
                      <w:b/>
                      <w:szCs w:val="22"/>
                    </w:rPr>
                    <w:t>13</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7C75F666" w14:textId="772B2C7F" w:rsidR="00E64554" w:rsidRPr="00263326" w:rsidRDefault="00AC4517" w:rsidP="009A09E1">
                  <w:pPr>
                    <w:tabs>
                      <w:tab w:val="left" w:pos="360"/>
                      <w:tab w:val="left" w:pos="540"/>
                      <w:tab w:val="left" w:pos="720"/>
                    </w:tabs>
                    <w:spacing w:before="100" w:beforeAutospacing="1" w:after="100" w:afterAutospacing="1"/>
                  </w:pPr>
                  <w:r w:rsidRPr="00263326">
                    <w:rPr>
                      <w:b/>
                      <w:bCs/>
                      <w:szCs w:val="22"/>
                    </w:rPr>
                    <w:t>Chống sét</w:t>
                  </w:r>
                </w:p>
              </w:tc>
            </w:tr>
            <w:tr w:rsidR="00AC4517" w:rsidRPr="00263326" w14:paraId="3FB07E23"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0007E562" w14:textId="49659806" w:rsidR="00AC4517" w:rsidRPr="00263326" w:rsidRDefault="00747827" w:rsidP="000F0EA3">
                  <w:pPr>
                    <w:tabs>
                      <w:tab w:val="left" w:pos="360"/>
                      <w:tab w:val="left" w:pos="540"/>
                      <w:tab w:val="left" w:pos="720"/>
                    </w:tabs>
                    <w:spacing w:before="100" w:beforeAutospacing="1" w:after="100" w:afterAutospacing="1"/>
                    <w:jc w:val="center"/>
                  </w:pPr>
                  <w:r w:rsidRPr="00263326">
                    <w:rPr>
                      <w:szCs w:val="22"/>
                    </w:rPr>
                    <w:t>13</w:t>
                  </w:r>
                  <w:r w:rsidR="00AC4517" w:rsidRPr="00263326">
                    <w:rPr>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3A2F327B" w14:textId="78453C65" w:rsidR="00AC4517" w:rsidRPr="00263326" w:rsidRDefault="00AC4517" w:rsidP="002A6564">
                  <w:pPr>
                    <w:tabs>
                      <w:tab w:val="left" w:pos="360"/>
                      <w:tab w:val="left" w:pos="540"/>
                      <w:tab w:val="left" w:pos="720"/>
                    </w:tabs>
                    <w:spacing w:before="100" w:beforeAutospacing="1" w:after="100" w:afterAutospacing="1"/>
                    <w:rPr>
                      <w:lang w:val="vi-VN"/>
                    </w:rPr>
                  </w:pPr>
                  <w:r w:rsidRPr="00263326">
                    <w:rPr>
                      <w:bCs/>
                      <w:szCs w:val="22"/>
                    </w:rPr>
                    <w:t>Theo quy định về Xây dựng nhà của Việt Nam</w:t>
                  </w:r>
                </w:p>
              </w:tc>
            </w:tr>
            <w:tr w:rsidR="00CD5078" w:rsidRPr="00263326" w14:paraId="316089F3"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7BD80780" w14:textId="064BC9AE" w:rsidR="00CD5078" w:rsidRPr="00263326" w:rsidRDefault="00EE0635" w:rsidP="000F0EA3">
                  <w:pPr>
                    <w:tabs>
                      <w:tab w:val="left" w:pos="360"/>
                      <w:tab w:val="left" w:pos="540"/>
                      <w:tab w:val="left" w:pos="720"/>
                    </w:tabs>
                    <w:spacing w:before="100" w:beforeAutospacing="1" w:after="100" w:afterAutospacing="1"/>
                    <w:jc w:val="center"/>
                    <w:rPr>
                      <w:b/>
                      <w:szCs w:val="22"/>
                    </w:rPr>
                  </w:pPr>
                  <w:r w:rsidRPr="00263326">
                    <w:rPr>
                      <w:b/>
                      <w:szCs w:val="22"/>
                    </w:rPr>
                    <w:t>1</w:t>
                  </w:r>
                  <w:r w:rsidR="00747827" w:rsidRPr="00263326">
                    <w:rPr>
                      <w:b/>
                      <w:szCs w:val="22"/>
                    </w:rPr>
                    <w:t>4</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29A4C684" w14:textId="2BE2C1A6" w:rsidR="00CD5078" w:rsidRPr="00263326" w:rsidRDefault="00CD5078" w:rsidP="009A09E1">
                  <w:pPr>
                    <w:tabs>
                      <w:tab w:val="left" w:pos="360"/>
                      <w:tab w:val="left" w:pos="540"/>
                      <w:tab w:val="left" w:pos="720"/>
                    </w:tabs>
                    <w:spacing w:before="100" w:beforeAutospacing="1" w:after="100" w:afterAutospacing="1"/>
                    <w:rPr>
                      <w:b/>
                      <w:bCs/>
                      <w:szCs w:val="22"/>
                    </w:rPr>
                  </w:pPr>
                  <w:r w:rsidRPr="00263326">
                    <w:rPr>
                      <w:b/>
                      <w:bCs/>
                      <w:szCs w:val="22"/>
                    </w:rPr>
                    <w:t>Chống thấm</w:t>
                  </w:r>
                </w:p>
              </w:tc>
            </w:tr>
            <w:tr w:rsidR="00CD5078" w:rsidRPr="00263326" w14:paraId="447732C0"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5F98FA81" w14:textId="13030D95" w:rsidR="00CD5078" w:rsidRPr="00263326" w:rsidRDefault="00EE063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4</w:t>
                  </w:r>
                  <w:r w:rsidRPr="00263326">
                    <w:rPr>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0ACF0ECB" w14:textId="352BC53D" w:rsidR="00CD5078" w:rsidRPr="00263326" w:rsidRDefault="00CD5078" w:rsidP="002A6564">
                  <w:pPr>
                    <w:tabs>
                      <w:tab w:val="left" w:pos="360"/>
                      <w:tab w:val="left" w:pos="540"/>
                      <w:tab w:val="left" w:pos="720"/>
                    </w:tabs>
                    <w:spacing w:before="100" w:beforeAutospacing="1" w:after="100" w:afterAutospacing="1"/>
                    <w:rPr>
                      <w:bCs/>
                      <w:szCs w:val="22"/>
                    </w:rPr>
                  </w:pPr>
                  <w:r w:rsidRPr="00263326">
                    <w:rPr>
                      <w:bCs/>
                      <w:szCs w:val="22"/>
                    </w:rPr>
                    <w:t>Mái nhà, các phòng tắm, bếp, ban công, phòng vệ sinh, sân phơi, kệ máy lạnh, chỗ trồng cây và sân thượng đều được chống thấm</w:t>
                  </w:r>
                </w:p>
              </w:tc>
            </w:tr>
            <w:tr w:rsidR="00DD3145" w:rsidRPr="00263326" w14:paraId="2C095315"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52457DD0" w14:textId="7A073BE5" w:rsidR="00DD3145" w:rsidRPr="00263326" w:rsidRDefault="007B4D99" w:rsidP="000F0EA3">
                  <w:pPr>
                    <w:tabs>
                      <w:tab w:val="left" w:pos="360"/>
                      <w:tab w:val="left" w:pos="540"/>
                      <w:tab w:val="left" w:pos="720"/>
                    </w:tabs>
                    <w:spacing w:before="100" w:beforeAutospacing="1" w:after="100" w:afterAutospacing="1"/>
                    <w:jc w:val="center"/>
                    <w:rPr>
                      <w:b/>
                      <w:szCs w:val="22"/>
                    </w:rPr>
                  </w:pPr>
                  <w:r w:rsidRPr="00263326">
                    <w:rPr>
                      <w:b/>
                      <w:szCs w:val="22"/>
                    </w:rPr>
                    <w:t>1</w:t>
                  </w:r>
                  <w:r w:rsidR="00747827" w:rsidRPr="00263326">
                    <w:rPr>
                      <w:b/>
                      <w:szCs w:val="22"/>
                    </w:rPr>
                    <w:t>5</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EF870B9" w14:textId="5FD4C854" w:rsidR="00DD3145" w:rsidRPr="00263326" w:rsidRDefault="00DD3145" w:rsidP="009A09E1">
                  <w:pPr>
                    <w:tabs>
                      <w:tab w:val="left" w:pos="360"/>
                      <w:tab w:val="left" w:pos="540"/>
                      <w:tab w:val="left" w:pos="720"/>
                    </w:tabs>
                    <w:spacing w:before="100" w:beforeAutospacing="1" w:after="100" w:afterAutospacing="1"/>
                    <w:rPr>
                      <w:b/>
                      <w:bCs/>
                      <w:szCs w:val="22"/>
                    </w:rPr>
                  </w:pPr>
                  <w:r w:rsidRPr="00263326">
                    <w:rPr>
                      <w:b/>
                      <w:bCs/>
                      <w:szCs w:val="22"/>
                    </w:rPr>
                    <w:t>Sơn</w:t>
                  </w:r>
                </w:p>
              </w:tc>
            </w:tr>
            <w:tr w:rsidR="00175D7B" w:rsidRPr="00263326" w14:paraId="036BF64E" w14:textId="77777777" w:rsidTr="00125F03">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7CC5195A" w14:textId="2DF8E425" w:rsidR="00175D7B" w:rsidRPr="00263326" w:rsidRDefault="00175D7B" w:rsidP="000F0EA3">
                  <w:pPr>
                    <w:tabs>
                      <w:tab w:val="left" w:pos="360"/>
                      <w:tab w:val="left" w:pos="540"/>
                      <w:tab w:val="left" w:pos="720"/>
                    </w:tabs>
                    <w:spacing w:before="100" w:beforeAutospacing="1" w:after="100" w:afterAutospacing="1"/>
                    <w:jc w:val="center"/>
                    <w:rPr>
                      <w:szCs w:val="22"/>
                    </w:rPr>
                  </w:pPr>
                  <w:r w:rsidRPr="00263326">
                    <w:rPr>
                      <w:szCs w:val="22"/>
                    </w:rPr>
                    <w:t>15.1</w:t>
                  </w:r>
                </w:p>
              </w:tc>
              <w:tc>
                <w:tcPr>
                  <w:tcW w:w="2835" w:type="dxa"/>
                  <w:tcBorders>
                    <w:top w:val="single" w:sz="4" w:space="0" w:color="auto"/>
                    <w:left w:val="single" w:sz="4" w:space="0" w:color="auto"/>
                    <w:bottom w:val="single" w:sz="4" w:space="0" w:color="auto"/>
                    <w:right w:val="single" w:sz="4" w:space="0" w:color="auto"/>
                  </w:tcBorders>
                  <w:vAlign w:val="center"/>
                </w:tcPr>
                <w:p w14:paraId="15D120A9" w14:textId="2BA91A25" w:rsidR="00175D7B" w:rsidRPr="00263326" w:rsidRDefault="00175D7B" w:rsidP="00175D7B">
                  <w:pPr>
                    <w:tabs>
                      <w:tab w:val="left" w:pos="360"/>
                      <w:tab w:val="left" w:pos="540"/>
                      <w:tab w:val="left" w:pos="720"/>
                    </w:tabs>
                    <w:spacing w:before="100" w:beforeAutospacing="1" w:after="100" w:afterAutospacing="1"/>
                    <w:rPr>
                      <w:bCs/>
                      <w:szCs w:val="22"/>
                    </w:rPr>
                  </w:pPr>
                  <w:r w:rsidRPr="00263326">
                    <w:rPr>
                      <w:bCs/>
                      <w:szCs w:val="22"/>
                    </w:rPr>
                    <w:t>Bên trong</w:t>
                  </w:r>
                </w:p>
              </w:tc>
              <w:tc>
                <w:tcPr>
                  <w:tcW w:w="4668" w:type="dxa"/>
                  <w:tcBorders>
                    <w:top w:val="single" w:sz="4" w:space="0" w:color="auto"/>
                    <w:left w:val="single" w:sz="4" w:space="0" w:color="auto"/>
                    <w:bottom w:val="single" w:sz="4" w:space="0" w:color="auto"/>
                    <w:right w:val="single" w:sz="4" w:space="0" w:color="auto"/>
                  </w:tcBorders>
                  <w:vAlign w:val="center"/>
                </w:tcPr>
                <w:p w14:paraId="306A91E6" w14:textId="12DEB7E2" w:rsidR="00175D7B" w:rsidRPr="00263326" w:rsidRDefault="00175D7B" w:rsidP="002A6564">
                  <w:pPr>
                    <w:tabs>
                      <w:tab w:val="left" w:pos="360"/>
                      <w:tab w:val="left" w:pos="540"/>
                      <w:tab w:val="left" w:pos="720"/>
                    </w:tabs>
                    <w:spacing w:before="100" w:beforeAutospacing="1" w:after="100" w:afterAutospacing="1"/>
                    <w:rPr>
                      <w:bCs/>
                      <w:szCs w:val="22"/>
                    </w:rPr>
                  </w:pPr>
                  <w:r w:rsidRPr="00263326">
                    <w:rPr>
                      <w:bCs/>
                      <w:szCs w:val="22"/>
                    </w:rPr>
                    <w:t>Sơn nước</w:t>
                  </w:r>
                </w:p>
              </w:tc>
            </w:tr>
            <w:tr w:rsidR="00175D7B" w:rsidRPr="00263326" w14:paraId="7B80ABA3" w14:textId="77777777" w:rsidTr="00125F03">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0A1EC64F" w14:textId="1E69E004" w:rsidR="00175D7B" w:rsidRPr="00263326" w:rsidRDefault="00175D7B" w:rsidP="000F0EA3">
                  <w:pPr>
                    <w:tabs>
                      <w:tab w:val="left" w:pos="360"/>
                      <w:tab w:val="left" w:pos="540"/>
                      <w:tab w:val="left" w:pos="720"/>
                    </w:tabs>
                    <w:spacing w:before="100" w:beforeAutospacing="1" w:after="100" w:afterAutospacing="1"/>
                    <w:jc w:val="center"/>
                    <w:rPr>
                      <w:szCs w:val="22"/>
                    </w:rPr>
                  </w:pPr>
                  <w:r w:rsidRPr="00263326">
                    <w:rPr>
                      <w:szCs w:val="22"/>
                    </w:rPr>
                    <w:t>15.1</w:t>
                  </w:r>
                </w:p>
              </w:tc>
              <w:tc>
                <w:tcPr>
                  <w:tcW w:w="2835" w:type="dxa"/>
                  <w:tcBorders>
                    <w:top w:val="single" w:sz="4" w:space="0" w:color="auto"/>
                    <w:left w:val="single" w:sz="4" w:space="0" w:color="auto"/>
                    <w:bottom w:val="single" w:sz="4" w:space="0" w:color="auto"/>
                    <w:right w:val="single" w:sz="4" w:space="0" w:color="auto"/>
                  </w:tcBorders>
                  <w:vAlign w:val="center"/>
                </w:tcPr>
                <w:p w14:paraId="7263E600" w14:textId="77777777" w:rsidR="00175D7B" w:rsidRPr="00263326" w:rsidRDefault="00175D7B" w:rsidP="00175D7B">
                  <w:pPr>
                    <w:tabs>
                      <w:tab w:val="left" w:pos="360"/>
                      <w:tab w:val="left" w:pos="540"/>
                      <w:tab w:val="left" w:pos="720"/>
                    </w:tabs>
                    <w:spacing w:before="100" w:beforeAutospacing="1" w:after="100" w:afterAutospacing="1"/>
                    <w:rPr>
                      <w:bCs/>
                      <w:szCs w:val="22"/>
                    </w:rPr>
                  </w:pPr>
                  <w:r w:rsidRPr="00263326">
                    <w:rPr>
                      <w:bCs/>
                      <w:szCs w:val="22"/>
                    </w:rPr>
                    <w:t>Bên ngoài</w:t>
                  </w:r>
                </w:p>
              </w:tc>
              <w:tc>
                <w:tcPr>
                  <w:tcW w:w="4668" w:type="dxa"/>
                  <w:tcBorders>
                    <w:top w:val="single" w:sz="4" w:space="0" w:color="auto"/>
                    <w:left w:val="single" w:sz="4" w:space="0" w:color="auto"/>
                    <w:bottom w:val="single" w:sz="4" w:space="0" w:color="auto"/>
                    <w:right w:val="single" w:sz="4" w:space="0" w:color="auto"/>
                  </w:tcBorders>
                  <w:vAlign w:val="center"/>
                </w:tcPr>
                <w:p w14:paraId="59AA7613" w14:textId="3CC576EF" w:rsidR="00175D7B" w:rsidRPr="00263326" w:rsidRDefault="00175D7B" w:rsidP="00175D7B">
                  <w:pPr>
                    <w:tabs>
                      <w:tab w:val="left" w:pos="360"/>
                      <w:tab w:val="left" w:pos="540"/>
                      <w:tab w:val="left" w:pos="720"/>
                    </w:tabs>
                    <w:spacing w:before="100" w:beforeAutospacing="1" w:after="100" w:afterAutospacing="1"/>
                    <w:rPr>
                      <w:bCs/>
                      <w:szCs w:val="22"/>
                    </w:rPr>
                  </w:pPr>
                  <w:r w:rsidRPr="00263326">
                    <w:rPr>
                      <w:bCs/>
                      <w:szCs w:val="22"/>
                    </w:rPr>
                    <w:t>Sơn nước Acrylic</w:t>
                  </w:r>
                </w:p>
              </w:tc>
            </w:tr>
            <w:tr w:rsidR="00776715" w:rsidRPr="00263326" w14:paraId="3CAA858D"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493B5098" w14:textId="18A20086" w:rsidR="00776715" w:rsidRPr="00263326" w:rsidRDefault="00776715" w:rsidP="000F0EA3">
                  <w:pPr>
                    <w:tabs>
                      <w:tab w:val="left" w:pos="360"/>
                      <w:tab w:val="left" w:pos="540"/>
                      <w:tab w:val="left" w:pos="720"/>
                    </w:tabs>
                    <w:spacing w:before="100" w:beforeAutospacing="1" w:after="100" w:afterAutospacing="1"/>
                    <w:jc w:val="center"/>
                    <w:rPr>
                      <w:b/>
                      <w:szCs w:val="22"/>
                    </w:rPr>
                  </w:pPr>
                  <w:r w:rsidRPr="00263326">
                    <w:rPr>
                      <w:b/>
                      <w:szCs w:val="22"/>
                    </w:rPr>
                    <w:t>1</w:t>
                  </w:r>
                  <w:r w:rsidR="00747827" w:rsidRPr="00263326">
                    <w:rPr>
                      <w:b/>
                      <w:szCs w:val="22"/>
                    </w:rPr>
                    <w:t>6</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038FBF4C" w14:textId="16FFD011" w:rsidR="00776715" w:rsidRPr="00263326" w:rsidRDefault="00776715" w:rsidP="009A09E1">
                  <w:pPr>
                    <w:tabs>
                      <w:tab w:val="left" w:pos="360"/>
                      <w:tab w:val="left" w:pos="540"/>
                      <w:tab w:val="left" w:pos="720"/>
                    </w:tabs>
                    <w:spacing w:before="100" w:beforeAutospacing="1" w:after="100" w:afterAutospacing="1"/>
                    <w:rPr>
                      <w:b/>
                      <w:bCs/>
                      <w:szCs w:val="22"/>
                    </w:rPr>
                  </w:pPr>
                  <w:r w:rsidRPr="00263326">
                    <w:rPr>
                      <w:b/>
                      <w:bCs/>
                      <w:szCs w:val="22"/>
                    </w:rPr>
                    <w:t>Các tiện ích giải trí</w:t>
                  </w:r>
                </w:p>
              </w:tc>
            </w:tr>
            <w:tr w:rsidR="00776715" w:rsidRPr="00263326" w14:paraId="55A0BD0D"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74D23BE0" w14:textId="49724370"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6</w:t>
                  </w:r>
                  <w:r w:rsidRPr="00263326">
                    <w:rPr>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04FEF6B" w14:textId="4E6B6BBA"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Câu lạc bộ với phòng khách, phòng chức năng, phòng thể dục, phòng karaoke, phòng bi-da, phòng xem phim với hệ thống âm thanh và phòng thay đồ</w:t>
                  </w:r>
                </w:p>
              </w:tc>
            </w:tr>
            <w:tr w:rsidR="00776715" w:rsidRPr="00263326" w14:paraId="207FAC07"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12818C1E" w14:textId="5F0A371C"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6</w:t>
                  </w:r>
                  <w:r w:rsidRPr="00263326">
                    <w:rPr>
                      <w:szCs w:val="22"/>
                    </w:rPr>
                    <w:t>.2</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0EE92010" w14:textId="19CF5E19"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Bể bơi</w:t>
                  </w:r>
                </w:p>
              </w:tc>
            </w:tr>
            <w:tr w:rsidR="00776715" w:rsidRPr="00263326" w14:paraId="29A83628"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5CF75472" w14:textId="2BAF43DE"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6</w:t>
                  </w:r>
                  <w:r w:rsidRPr="00263326">
                    <w:rPr>
                      <w:szCs w:val="22"/>
                    </w:rPr>
                    <w:t>.3</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176F7355" w14:textId="43599676"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Jacuzzi</w:t>
                  </w:r>
                </w:p>
              </w:tc>
            </w:tr>
            <w:tr w:rsidR="00776715" w:rsidRPr="00263326" w14:paraId="40F16522"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353271CD" w14:textId="7C42894F"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6</w:t>
                  </w:r>
                  <w:r w:rsidRPr="00263326">
                    <w:rPr>
                      <w:szCs w:val="22"/>
                    </w:rPr>
                    <w:t>.4</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6B449412" w14:textId="5EEDFB3E"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Bể bơi trẻ em</w:t>
                  </w:r>
                </w:p>
              </w:tc>
            </w:tr>
            <w:tr w:rsidR="00776715" w:rsidRPr="00263326" w14:paraId="7F355DA8"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07C1A717" w14:textId="0A6FB241"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6</w:t>
                  </w:r>
                  <w:r w:rsidRPr="00263326">
                    <w:rPr>
                      <w:szCs w:val="22"/>
                    </w:rPr>
                    <w:t>.5</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2B33D9C0" w14:textId="6ACC5336"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Sân quần vợt</w:t>
                  </w:r>
                </w:p>
              </w:tc>
            </w:tr>
            <w:tr w:rsidR="00776715" w:rsidRPr="00263326" w14:paraId="508B9C81"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3D56FE1A" w14:textId="3C483C78"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6</w:t>
                  </w:r>
                  <w:r w:rsidRPr="00263326">
                    <w:rPr>
                      <w:szCs w:val="22"/>
                    </w:rPr>
                    <w:t>.6</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D5EFFE4" w14:textId="3BA128B7"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Sân chơi trẻ em</w:t>
                  </w:r>
                </w:p>
              </w:tc>
            </w:tr>
            <w:tr w:rsidR="00776715" w:rsidRPr="00263326" w14:paraId="258CAB87"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1BB01207" w14:textId="74FABC1D"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6</w:t>
                  </w:r>
                  <w:r w:rsidRPr="00263326">
                    <w:rPr>
                      <w:szCs w:val="22"/>
                    </w:rPr>
                    <w:t>.7</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CB0612C" w14:textId="2AD5DFCD"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Khu BBQ</w:t>
                  </w:r>
                </w:p>
              </w:tc>
            </w:tr>
            <w:tr w:rsidR="00776715" w:rsidRPr="00263326" w14:paraId="654CB4CC"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209D2C04" w14:textId="3E7D2968" w:rsidR="00776715" w:rsidRPr="00263326" w:rsidRDefault="00776715" w:rsidP="000F0EA3">
                  <w:pPr>
                    <w:tabs>
                      <w:tab w:val="left" w:pos="360"/>
                      <w:tab w:val="left" w:pos="540"/>
                      <w:tab w:val="left" w:pos="720"/>
                    </w:tabs>
                    <w:spacing w:before="100" w:beforeAutospacing="1" w:after="100" w:afterAutospacing="1"/>
                    <w:jc w:val="center"/>
                    <w:rPr>
                      <w:szCs w:val="22"/>
                    </w:rPr>
                  </w:pPr>
                  <w:r w:rsidRPr="00263326">
                    <w:rPr>
                      <w:szCs w:val="22"/>
                    </w:rPr>
                    <w:lastRenderedPageBreak/>
                    <w:t>1</w:t>
                  </w:r>
                  <w:r w:rsidR="00747827" w:rsidRPr="00263326">
                    <w:rPr>
                      <w:szCs w:val="22"/>
                    </w:rPr>
                    <w:t>6</w:t>
                  </w:r>
                  <w:r w:rsidRPr="00263326">
                    <w:rPr>
                      <w:szCs w:val="22"/>
                    </w:rPr>
                    <w:t>.8</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48AE645A" w14:textId="69F796BC"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Các công viên ngoạn cảnh</w:t>
                  </w:r>
                </w:p>
              </w:tc>
            </w:tr>
            <w:tr w:rsidR="00776715" w:rsidRPr="00263326" w14:paraId="74A9840D"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4AC0E9B9" w14:textId="39D0DCB4" w:rsidR="00776715" w:rsidRPr="00263326" w:rsidRDefault="00776715" w:rsidP="000F0EA3">
                  <w:pPr>
                    <w:tabs>
                      <w:tab w:val="left" w:pos="360"/>
                      <w:tab w:val="left" w:pos="540"/>
                      <w:tab w:val="left" w:pos="720"/>
                    </w:tabs>
                    <w:spacing w:before="100" w:beforeAutospacing="1" w:after="100" w:afterAutospacing="1"/>
                    <w:jc w:val="center"/>
                    <w:rPr>
                      <w:b/>
                      <w:szCs w:val="22"/>
                    </w:rPr>
                  </w:pPr>
                  <w:r w:rsidRPr="00263326">
                    <w:rPr>
                      <w:b/>
                      <w:szCs w:val="22"/>
                    </w:rPr>
                    <w:t>1</w:t>
                  </w:r>
                  <w:r w:rsidR="00747827" w:rsidRPr="00263326">
                    <w:rPr>
                      <w:b/>
                      <w:szCs w:val="22"/>
                    </w:rPr>
                    <w:t>7</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65D34276" w14:textId="1EC5A53D" w:rsidR="00776715" w:rsidRPr="00263326" w:rsidRDefault="00776715" w:rsidP="009A09E1">
                  <w:pPr>
                    <w:tabs>
                      <w:tab w:val="left" w:pos="360"/>
                      <w:tab w:val="left" w:pos="540"/>
                      <w:tab w:val="left" w:pos="720"/>
                    </w:tabs>
                    <w:spacing w:before="100" w:beforeAutospacing="1" w:after="100" w:afterAutospacing="1"/>
                    <w:rPr>
                      <w:b/>
                      <w:bCs/>
                      <w:szCs w:val="22"/>
                    </w:rPr>
                  </w:pPr>
                  <w:r w:rsidRPr="00263326">
                    <w:rPr>
                      <w:b/>
                      <w:bCs/>
                      <w:szCs w:val="22"/>
                    </w:rPr>
                    <w:t>Các điểm đặc biệt khác</w:t>
                  </w:r>
                </w:p>
              </w:tc>
            </w:tr>
            <w:tr w:rsidR="00776715" w:rsidRPr="00263326" w14:paraId="7E26D4C8"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263BE91A" w14:textId="1D3F6C7F" w:rsidR="00776715" w:rsidRPr="00263326" w:rsidRDefault="00900E28"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7</w:t>
                  </w:r>
                  <w:r w:rsidRPr="00263326">
                    <w:rPr>
                      <w:szCs w:val="22"/>
                    </w:rPr>
                    <w:t>.1</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636A4004" w14:textId="1F60D5D3"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Tủ quần áo âm tường cho tất cả phòng ngủ</w:t>
                  </w:r>
                </w:p>
              </w:tc>
            </w:tr>
            <w:tr w:rsidR="00776715" w:rsidRPr="00263326" w14:paraId="16153E93"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32BDFC1C" w14:textId="0ABE1F26" w:rsidR="00776715" w:rsidRPr="00263326" w:rsidRDefault="00900E28"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7</w:t>
                  </w:r>
                  <w:r w:rsidRPr="00263326">
                    <w:rPr>
                      <w:szCs w:val="22"/>
                    </w:rPr>
                    <w:t>.2</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3D7D96F6" w14:textId="60F7D020"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Máy lạnh cho phòng khách, phòng ăn, các phòng ngủ, phòng làm việc</w:t>
                  </w:r>
                </w:p>
              </w:tc>
            </w:tr>
            <w:tr w:rsidR="00776715" w:rsidRPr="00263326" w14:paraId="491AD6FB"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480E53C3" w14:textId="186689E9" w:rsidR="00776715" w:rsidRPr="00263326" w:rsidRDefault="00900E28"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7</w:t>
                  </w:r>
                  <w:r w:rsidRPr="00263326">
                    <w:rPr>
                      <w:szCs w:val="22"/>
                    </w:rPr>
                    <w:t>.3</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68B028D1" w14:textId="1DF8389D"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Hệ thống cung cấp nước nóng cho các phòng tắm (trừ nhà vệ sinh)</w:t>
                  </w:r>
                </w:p>
              </w:tc>
            </w:tr>
            <w:tr w:rsidR="00776715" w:rsidRPr="00263326" w14:paraId="08CB1DBB" w14:textId="77777777" w:rsidTr="00EE0635">
              <w:trPr>
                <w:trHeight w:val="320"/>
              </w:trPr>
              <w:tc>
                <w:tcPr>
                  <w:tcW w:w="744" w:type="dxa"/>
                  <w:tcBorders>
                    <w:top w:val="single" w:sz="4" w:space="0" w:color="auto"/>
                    <w:left w:val="single" w:sz="4" w:space="0" w:color="auto"/>
                    <w:bottom w:val="single" w:sz="4" w:space="0" w:color="auto"/>
                    <w:right w:val="single" w:sz="4" w:space="0" w:color="auto"/>
                  </w:tcBorders>
                  <w:vAlign w:val="center"/>
                </w:tcPr>
                <w:p w14:paraId="25B63B18" w14:textId="1FAF0B7B" w:rsidR="00776715" w:rsidRPr="00263326" w:rsidRDefault="00900E28" w:rsidP="000F0EA3">
                  <w:pPr>
                    <w:tabs>
                      <w:tab w:val="left" w:pos="360"/>
                      <w:tab w:val="left" w:pos="540"/>
                      <w:tab w:val="left" w:pos="720"/>
                    </w:tabs>
                    <w:spacing w:before="100" w:beforeAutospacing="1" w:after="100" w:afterAutospacing="1"/>
                    <w:jc w:val="center"/>
                    <w:rPr>
                      <w:szCs w:val="22"/>
                    </w:rPr>
                  </w:pPr>
                  <w:r w:rsidRPr="00263326">
                    <w:rPr>
                      <w:szCs w:val="22"/>
                    </w:rPr>
                    <w:t>1</w:t>
                  </w:r>
                  <w:r w:rsidR="00747827" w:rsidRPr="00263326">
                    <w:rPr>
                      <w:szCs w:val="22"/>
                    </w:rPr>
                    <w:t>7</w:t>
                  </w:r>
                  <w:r w:rsidRPr="00263326">
                    <w:rPr>
                      <w:szCs w:val="22"/>
                    </w:rPr>
                    <w:t>.4</w:t>
                  </w:r>
                </w:p>
              </w:tc>
              <w:tc>
                <w:tcPr>
                  <w:tcW w:w="7503" w:type="dxa"/>
                  <w:gridSpan w:val="2"/>
                  <w:tcBorders>
                    <w:top w:val="single" w:sz="4" w:space="0" w:color="auto"/>
                    <w:left w:val="single" w:sz="4" w:space="0" w:color="auto"/>
                    <w:bottom w:val="single" w:sz="4" w:space="0" w:color="auto"/>
                    <w:right w:val="single" w:sz="4" w:space="0" w:color="auto"/>
                  </w:tcBorders>
                  <w:vAlign w:val="center"/>
                </w:tcPr>
                <w:p w14:paraId="5B05CE60" w14:textId="56A0A278" w:rsidR="00776715" w:rsidRPr="00263326" w:rsidRDefault="00776715" w:rsidP="002A6564">
                  <w:pPr>
                    <w:tabs>
                      <w:tab w:val="left" w:pos="360"/>
                      <w:tab w:val="left" w:pos="540"/>
                      <w:tab w:val="left" w:pos="720"/>
                    </w:tabs>
                    <w:spacing w:before="100" w:beforeAutospacing="1" w:after="100" w:afterAutospacing="1"/>
                    <w:rPr>
                      <w:bCs/>
                      <w:szCs w:val="22"/>
                    </w:rPr>
                  </w:pPr>
                  <w:r w:rsidRPr="00263326">
                    <w:rPr>
                      <w:bCs/>
                      <w:szCs w:val="22"/>
                    </w:rPr>
                    <w:t>Hệ thống liên lạc nội bộ bằng âm thanh</w:t>
                  </w:r>
                </w:p>
              </w:tc>
            </w:tr>
          </w:tbl>
          <w:p w14:paraId="70E3DC4E" w14:textId="77777777" w:rsidR="002A6564" w:rsidRPr="00263326" w:rsidRDefault="002A6564" w:rsidP="002A6564">
            <w:pPr>
              <w:rPr>
                <w:b/>
                <w:lang w:val="de-DE"/>
              </w:rPr>
            </w:pPr>
          </w:p>
          <w:p w14:paraId="25112495" w14:textId="1A4EA266" w:rsidR="00D03418" w:rsidRPr="002A6564" w:rsidRDefault="00D03418" w:rsidP="00D03418">
            <w:pPr>
              <w:jc w:val="both"/>
              <w:rPr>
                <w:highlight w:val="yellow"/>
              </w:rPr>
            </w:pPr>
            <w:r w:rsidRPr="002A6564">
              <w:rPr>
                <w:highlight w:val="yellow"/>
              </w:rPr>
              <w:br w:type="page"/>
            </w:r>
          </w:p>
        </w:tc>
      </w:tr>
      <w:tr w:rsidR="00DD3145" w:rsidRPr="0019331A" w14:paraId="648A7EEB" w14:textId="77777777" w:rsidTr="00F31137">
        <w:tc>
          <w:tcPr>
            <w:tcW w:w="669" w:type="dxa"/>
          </w:tcPr>
          <w:p w14:paraId="23A1EB8F" w14:textId="77777777" w:rsidR="00DD3145" w:rsidRPr="0019331A" w:rsidRDefault="00DD3145" w:rsidP="00F31137">
            <w:pPr>
              <w:jc w:val="both"/>
            </w:pPr>
          </w:p>
        </w:tc>
        <w:tc>
          <w:tcPr>
            <w:tcW w:w="8576" w:type="dxa"/>
          </w:tcPr>
          <w:p w14:paraId="15D697CE" w14:textId="77777777" w:rsidR="00DD3145" w:rsidRPr="002A6564" w:rsidRDefault="00DD3145" w:rsidP="00D03418">
            <w:pPr>
              <w:jc w:val="both"/>
            </w:pPr>
          </w:p>
        </w:tc>
      </w:tr>
      <w:tr w:rsidR="00F31137" w:rsidRPr="0019331A" w14:paraId="1084DF4A" w14:textId="77777777" w:rsidTr="00F31137">
        <w:tc>
          <w:tcPr>
            <w:tcW w:w="669" w:type="dxa"/>
          </w:tcPr>
          <w:p w14:paraId="49CE0583" w14:textId="77777777" w:rsidR="00F31137" w:rsidRPr="0019331A" w:rsidRDefault="00F31137" w:rsidP="00F31137">
            <w:pPr>
              <w:jc w:val="both"/>
            </w:pPr>
          </w:p>
        </w:tc>
        <w:tc>
          <w:tcPr>
            <w:tcW w:w="8576" w:type="dxa"/>
          </w:tcPr>
          <w:p w14:paraId="7FB6526B" w14:textId="049EAAE6" w:rsidR="00F31137" w:rsidRPr="0019331A" w:rsidRDefault="00F31137" w:rsidP="00F31137">
            <w:pPr>
              <w:jc w:val="both"/>
            </w:pPr>
          </w:p>
        </w:tc>
      </w:tr>
    </w:tbl>
    <w:p w14:paraId="2F17623D" w14:textId="55B8EC8F" w:rsidR="00AB21F9" w:rsidRPr="00AB21F9" w:rsidRDefault="00D03418" w:rsidP="002A6564">
      <w:pPr>
        <w:jc w:val="center"/>
        <w:rPr>
          <w:b/>
        </w:rPr>
      </w:pPr>
      <w:r>
        <w:br w:type="page"/>
      </w:r>
      <w:r w:rsidR="00AB21F9" w:rsidRPr="00AB21F9">
        <w:rPr>
          <w:b/>
        </w:rPr>
        <w:lastRenderedPageBreak/>
        <w:t xml:space="preserve">SƠ ĐỒ MẶT BẰNG CỦA </w:t>
      </w:r>
      <w:r w:rsidR="00AB21F9" w:rsidRPr="00AB21F9">
        <w:rPr>
          <w:b/>
          <w:bCs/>
        </w:rPr>
        <w:t>CĂN HỘ</w:t>
      </w:r>
    </w:p>
    <w:p w14:paraId="4EECF79F" w14:textId="0101121E" w:rsidR="00AB21F9" w:rsidRDefault="00AB21F9">
      <w:pPr>
        <w:rPr>
          <w:u w:val="single"/>
        </w:rPr>
      </w:pPr>
    </w:p>
    <w:p w14:paraId="2120BF73" w14:textId="492A6142" w:rsidR="00AB21F9" w:rsidRDefault="00AB21F9">
      <w:pPr>
        <w:rPr>
          <w:b/>
          <w:bCs/>
          <w:u w:val="single"/>
        </w:rPr>
      </w:pPr>
      <w:r w:rsidRPr="00D672F8">
        <w:rPr>
          <w:noProof/>
        </w:rPr>
        <w:drawing>
          <wp:inline distT="0" distB="0" distL="0" distR="0" wp14:anchorId="79E1F737" wp14:editId="6CD5FBCE">
            <wp:extent cx="5509812" cy="7791335"/>
            <wp:effectExtent l="0" t="0" r="0" b="635"/>
            <wp:docPr id="4" name="Picture 4" descr="C:\Users\pnam\AppData\Local\Temp\Rar$DIa0.165\4B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nam\AppData\Local\Temp\Rar$DIa0.165\4B3-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5785" cy="7799781"/>
                    </a:xfrm>
                    <a:prstGeom prst="rect">
                      <a:avLst/>
                    </a:prstGeom>
                    <a:noFill/>
                    <a:ln>
                      <a:noFill/>
                    </a:ln>
                  </pic:spPr>
                </pic:pic>
              </a:graphicData>
            </a:graphic>
          </wp:inline>
        </w:drawing>
      </w:r>
    </w:p>
    <w:p w14:paraId="1ABFB014" w14:textId="77777777" w:rsidR="00AB21F9" w:rsidRDefault="00AB21F9">
      <w:pPr>
        <w:rPr>
          <w:b/>
          <w:bCs/>
          <w:u w:val="single"/>
        </w:rPr>
      </w:pPr>
      <w:r>
        <w:rPr>
          <w:u w:val="single"/>
        </w:rPr>
        <w:br w:type="page"/>
      </w:r>
    </w:p>
    <w:p w14:paraId="23A079F4" w14:textId="2C141D95" w:rsidR="00F31137" w:rsidRPr="009E0876" w:rsidRDefault="00F31137" w:rsidP="00F31137">
      <w:pPr>
        <w:pStyle w:val="Heading4"/>
        <w:rPr>
          <w:rFonts w:ascii="Times New Roman" w:hAnsi="Times New Roman"/>
          <w:sz w:val="24"/>
          <w:u w:val="single"/>
        </w:rPr>
      </w:pPr>
      <w:r>
        <w:rPr>
          <w:rFonts w:ascii="Times New Roman" w:hAnsi="Times New Roman"/>
          <w:sz w:val="24"/>
          <w:u w:val="single"/>
        </w:rPr>
        <w:lastRenderedPageBreak/>
        <w:t>PHỤ LỤC II</w:t>
      </w:r>
      <w:r w:rsidR="00FA350A">
        <w:rPr>
          <w:rFonts w:ascii="Times New Roman" w:hAnsi="Times New Roman"/>
          <w:sz w:val="24"/>
          <w:u w:val="single"/>
        </w:rPr>
        <w:t>I</w:t>
      </w:r>
      <w:r>
        <w:rPr>
          <w:rFonts w:ascii="Times New Roman" w:hAnsi="Times New Roman"/>
          <w:sz w:val="24"/>
          <w:u w:val="single"/>
        </w:rPr>
        <w:t xml:space="preserve"> </w:t>
      </w:r>
    </w:p>
    <w:p w14:paraId="5E735DFB" w14:textId="77777777" w:rsidR="00F31137" w:rsidRDefault="00F31137" w:rsidP="00F31137">
      <w:pPr>
        <w:pStyle w:val="Heading4"/>
        <w:rPr>
          <w:rFonts w:ascii="Times New Roman" w:hAnsi="Times New Roman"/>
          <w:sz w:val="24"/>
        </w:rPr>
      </w:pPr>
    </w:p>
    <w:p w14:paraId="0AE95172" w14:textId="3DBC39E1" w:rsidR="00F31137" w:rsidRDefault="00F31137" w:rsidP="00F31137">
      <w:pPr>
        <w:pStyle w:val="Heading4"/>
        <w:rPr>
          <w:rFonts w:ascii="Times New Roman" w:hAnsi="Times New Roman"/>
          <w:sz w:val="24"/>
        </w:rPr>
      </w:pPr>
      <w:r w:rsidRPr="0019331A">
        <w:rPr>
          <w:rFonts w:ascii="Times New Roman" w:hAnsi="Times New Roman"/>
          <w:sz w:val="24"/>
        </w:rPr>
        <w:t>SƠ ĐỒ VỊ TRÍ CỦA THE ESTELLA I</w:t>
      </w:r>
    </w:p>
    <w:p w14:paraId="33E649BF" w14:textId="77777777" w:rsidR="00F31137" w:rsidRDefault="00F31137" w:rsidP="00F31137">
      <w:pPr>
        <w:rPr>
          <w:noProof/>
        </w:rPr>
      </w:pPr>
    </w:p>
    <w:p w14:paraId="38B16ECA" w14:textId="27AE6990" w:rsidR="00F31137" w:rsidRPr="00FA350A" w:rsidRDefault="00F31137" w:rsidP="00FA350A">
      <w:r>
        <w:rPr>
          <w:noProof/>
        </w:rPr>
        <w:drawing>
          <wp:anchor distT="0" distB="0" distL="114300" distR="114300" simplePos="0" relativeHeight="251660800" behindDoc="0" locked="0" layoutInCell="1" allowOverlap="1" wp14:anchorId="2D7D8C6C" wp14:editId="4480CBD3">
            <wp:simplePos x="0" y="0"/>
            <wp:positionH relativeFrom="margin">
              <wp:align>left</wp:align>
            </wp:positionH>
            <wp:positionV relativeFrom="paragraph">
              <wp:posOffset>229235</wp:posOffset>
            </wp:positionV>
            <wp:extent cx="5456555" cy="7720330"/>
            <wp:effectExtent l="0" t="0" r="0" b="0"/>
            <wp:wrapSquare wrapText="bothSides"/>
            <wp:docPr id="6" name="Picture 2" descr="Estella site plan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ella site plan_Fin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555" cy="772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84B3E" w14:textId="77777777" w:rsidR="00F31137" w:rsidRPr="0019331A" w:rsidRDefault="00F31137" w:rsidP="00F31137"/>
    <w:p w14:paraId="589AAB02" w14:textId="164FB776" w:rsidR="00F31137" w:rsidRPr="0019331A" w:rsidRDefault="0007494F" w:rsidP="0007494F">
      <w:pPr>
        <w:ind w:left="307" w:hanging="307"/>
        <w:jc w:val="center"/>
        <w:rPr>
          <w:u w:val="single"/>
          <w:lang w:val="fr-FR"/>
        </w:rPr>
      </w:pPr>
      <w:r>
        <w:rPr>
          <w:rFonts w:eastAsia="SimSun"/>
          <w:b/>
          <w:bCs/>
        </w:rPr>
        <w:lastRenderedPageBreak/>
        <w:t>PHỤ LỤC IV</w:t>
      </w:r>
    </w:p>
    <w:p w14:paraId="409F3E86" w14:textId="77777777" w:rsidR="00F31137" w:rsidRPr="0019331A" w:rsidRDefault="00F31137" w:rsidP="00F31137">
      <w:pPr>
        <w:pStyle w:val="Heading4"/>
        <w:rPr>
          <w:rFonts w:ascii="Times New Roman" w:hAnsi="Times New Roman"/>
          <w:sz w:val="24"/>
        </w:rPr>
      </w:pPr>
    </w:p>
    <w:p w14:paraId="5398D1F5" w14:textId="77777777" w:rsidR="005C7BE5" w:rsidRDefault="00884450" w:rsidP="00884450">
      <w:pPr>
        <w:jc w:val="center"/>
        <w:outlineLvl w:val="0"/>
        <w:rPr>
          <w:b/>
          <w:noProof/>
        </w:rPr>
      </w:pPr>
      <w:r w:rsidRPr="00B14EF8">
        <w:rPr>
          <w:b/>
          <w:noProof/>
          <w:lang w:val="vi-VN"/>
        </w:rPr>
        <w:t>NỘI QUY QUẢN LÝ SỬ DỤNG NHÀ CHUNG CƯ</w:t>
      </w:r>
      <w:r w:rsidR="006F6BA1">
        <w:rPr>
          <w:b/>
          <w:noProof/>
        </w:rPr>
        <w:t xml:space="preserve"> </w:t>
      </w:r>
    </w:p>
    <w:p w14:paraId="7BC47791" w14:textId="4D5F6164" w:rsidR="00884450" w:rsidRPr="005C7BE5" w:rsidRDefault="005C7BE5" w:rsidP="00884450">
      <w:pPr>
        <w:jc w:val="center"/>
        <w:outlineLvl w:val="0"/>
        <w:rPr>
          <w:b/>
          <w:i/>
          <w:noProof/>
        </w:rPr>
      </w:pPr>
      <w:r w:rsidRPr="005C7BE5">
        <w:rPr>
          <w:b/>
          <w:i/>
          <w:noProof/>
        </w:rPr>
        <w:t>(</w:t>
      </w:r>
      <w:r w:rsidR="00572F44">
        <w:rPr>
          <w:b/>
          <w:i/>
          <w:noProof/>
        </w:rPr>
        <w:t>Nội Quy này đã</w:t>
      </w:r>
      <w:r w:rsidR="00586DAE">
        <w:rPr>
          <w:b/>
          <w:i/>
          <w:noProof/>
        </w:rPr>
        <w:t xml:space="preserve"> được Hội nghị nhà chung cư thông qua và đang được áp dụng)</w:t>
      </w:r>
    </w:p>
    <w:p w14:paraId="3B2C0038" w14:textId="77777777" w:rsidR="00884450" w:rsidRPr="005C7BE5" w:rsidRDefault="00884450" w:rsidP="00884450">
      <w:pPr>
        <w:jc w:val="center"/>
        <w:rPr>
          <w:b/>
          <w:i/>
          <w:noProof/>
          <w:lang w:val="vi-VN"/>
        </w:rPr>
      </w:pPr>
    </w:p>
    <w:p w14:paraId="3FFD76DE" w14:textId="27D8E40A" w:rsidR="00884450" w:rsidRPr="00B14EF8" w:rsidRDefault="00884450" w:rsidP="00884450">
      <w:pPr>
        <w:jc w:val="center"/>
        <w:rPr>
          <w:i/>
          <w:noProof/>
          <w:lang w:val="vi-VN"/>
        </w:rPr>
      </w:pPr>
      <w:r w:rsidRPr="00B14EF8">
        <w:rPr>
          <w:i/>
          <w:noProof/>
          <w:lang w:val="vi-VN"/>
        </w:rPr>
        <w:t xml:space="preserve">(Kèm theo </w:t>
      </w:r>
      <w:r w:rsidR="00D8424C">
        <w:rPr>
          <w:i/>
          <w:noProof/>
          <w:lang w:val="vi-VN"/>
        </w:rPr>
        <w:t>Hợp Đồng</w:t>
      </w:r>
      <w:r w:rsidRPr="00B14EF8">
        <w:rPr>
          <w:i/>
          <w:noProof/>
          <w:lang w:val="vi-VN"/>
        </w:rPr>
        <w:t xml:space="preserve"> Mua Bán Căn Hộ Chung Cư</w:t>
      </w:r>
    </w:p>
    <w:p w14:paraId="79C5FB83" w14:textId="77777777" w:rsidR="00884450" w:rsidRPr="00B14EF8" w:rsidRDefault="00884450" w:rsidP="00884450">
      <w:pPr>
        <w:jc w:val="center"/>
        <w:rPr>
          <w:i/>
          <w:noProof/>
          <w:lang w:val="vi-VN"/>
        </w:rPr>
      </w:pPr>
      <w:r w:rsidRPr="00B14EF8">
        <w:rPr>
          <w:i/>
          <w:noProof/>
          <w:lang w:val="vi-VN"/>
        </w:rPr>
        <w:t>số</w:t>
      </w:r>
      <w:r w:rsidRPr="00B14EF8">
        <w:rPr>
          <w:i/>
          <w:lang w:val="vi-VN"/>
        </w:rPr>
        <w:t xml:space="preserve">: </w:t>
      </w:r>
      <w:r w:rsidRPr="00B14EF8">
        <w:rPr>
          <w:i/>
          <w:noProof/>
        </w:rPr>
        <w:t>…………</w:t>
      </w:r>
      <w:r w:rsidRPr="00B14EF8">
        <w:rPr>
          <w:i/>
          <w:noProof/>
          <w:lang w:val="vi-VN"/>
        </w:rPr>
        <w:t>. ngày ......tháng ......năm 201</w:t>
      </w:r>
      <w:r w:rsidRPr="00B14EF8">
        <w:rPr>
          <w:i/>
          <w:noProof/>
        </w:rPr>
        <w:t>9</w:t>
      </w:r>
      <w:r w:rsidRPr="00B14EF8">
        <w:rPr>
          <w:i/>
          <w:noProof/>
          <w:lang w:val="vi-VN"/>
        </w:rPr>
        <w:t>.)</w:t>
      </w:r>
    </w:p>
    <w:p w14:paraId="3B4EBAC4" w14:textId="77777777" w:rsidR="00884450" w:rsidRPr="00B14EF8" w:rsidRDefault="00884450" w:rsidP="00884450">
      <w:pPr>
        <w:spacing w:before="120" w:after="120" w:line="24" w:lineRule="atLeast"/>
        <w:ind w:firstLine="720"/>
        <w:rPr>
          <w:b/>
          <w:noProof/>
          <w:lang w:val="vi-VN"/>
        </w:rPr>
      </w:pPr>
    </w:p>
    <w:p w14:paraId="565FB383" w14:textId="77777777" w:rsidR="00884450" w:rsidRPr="00B14EF8" w:rsidRDefault="00884450" w:rsidP="00532A3C">
      <w:pPr>
        <w:pStyle w:val="mArticle"/>
        <w:numPr>
          <w:ilvl w:val="0"/>
          <w:numId w:val="43"/>
        </w:numPr>
        <w:ind w:left="1134" w:hanging="1134"/>
        <w:rPr>
          <w:lang w:val="vi-VN"/>
        </w:rPr>
      </w:pPr>
      <w:r w:rsidRPr="00B14EF8">
        <w:rPr>
          <w:lang w:val="vi-VN"/>
        </w:rPr>
        <w:t>Phạm vi và đối tượng áp dụng</w:t>
      </w:r>
    </w:p>
    <w:p w14:paraId="30769F47" w14:textId="2D217C63" w:rsidR="00884450" w:rsidRPr="00B14EF8" w:rsidRDefault="00884450" w:rsidP="00884450">
      <w:pPr>
        <w:spacing w:before="120" w:after="120" w:line="24" w:lineRule="atLeast"/>
        <w:jc w:val="both"/>
        <w:rPr>
          <w:noProof/>
        </w:rPr>
      </w:pPr>
      <w:r w:rsidRPr="00B14EF8">
        <w:rPr>
          <w:noProof/>
          <w:lang w:val="vi-VN"/>
        </w:rPr>
        <w:t>Bản nội quy này (“</w:t>
      </w:r>
      <w:r w:rsidRPr="00B14EF8">
        <w:rPr>
          <w:b/>
          <w:noProof/>
          <w:lang w:val="vi-VN"/>
        </w:rPr>
        <w:t>Bản Nội Quy</w:t>
      </w:r>
      <w:r w:rsidRPr="00B14EF8">
        <w:rPr>
          <w:noProof/>
          <w:lang w:val="vi-VN"/>
        </w:rPr>
        <w:t xml:space="preserve">”) quy định các nội dung về quản lý sử dụng </w:t>
      </w:r>
      <w:r w:rsidR="00E558C4">
        <w:rPr>
          <w:noProof/>
        </w:rPr>
        <w:t>N</w:t>
      </w:r>
      <w:r w:rsidR="00E558C4">
        <w:rPr>
          <w:noProof/>
          <w:lang w:val="vi-VN"/>
        </w:rPr>
        <w:t>hà Chung C</w:t>
      </w:r>
      <w:r w:rsidRPr="00B14EF8">
        <w:rPr>
          <w:noProof/>
          <w:lang w:val="vi-VN"/>
        </w:rPr>
        <w:t xml:space="preserve">ư có tên là </w:t>
      </w:r>
      <w:r>
        <w:rPr>
          <w:noProof/>
        </w:rPr>
        <w:t>The Estella</w:t>
      </w:r>
      <w:r w:rsidRPr="00B14EF8">
        <w:rPr>
          <w:noProof/>
        </w:rPr>
        <w:t xml:space="preserve"> </w:t>
      </w:r>
      <w:r w:rsidRPr="00B14EF8">
        <w:rPr>
          <w:noProof/>
          <w:lang w:val="vi-VN"/>
        </w:rPr>
        <w:t>được áp dụng đối với các chủ sở hữu, người sử dụng Nhà Chung Cư, chủ đầu tư hoặc các cá nhân, tổ chức khác liên quan đến quản lý sử dụng Nhà Chung Cư này.</w:t>
      </w:r>
    </w:p>
    <w:p w14:paraId="51C935D7" w14:textId="46B12E12" w:rsidR="00884450" w:rsidRPr="00B14EF8" w:rsidRDefault="00884450" w:rsidP="00884450">
      <w:pPr>
        <w:spacing w:before="120" w:after="120" w:line="24" w:lineRule="atLeast"/>
        <w:jc w:val="both"/>
        <w:rPr>
          <w:lang w:val="vi-VN"/>
        </w:rPr>
      </w:pPr>
      <w:r w:rsidRPr="00B14EF8">
        <w:rPr>
          <w:lang w:val="vi-VN"/>
        </w:rPr>
        <w:t xml:space="preserve">Trừ khi được quy định rõ ràng khác đi trong Bản Nội Quy này, các thuật ngữ viết hoa được sử dụng trong Bản Nội Quy này sẽ có nghĩa như được quy định cho các thuật ngữ đó trong </w:t>
      </w:r>
      <w:r w:rsidR="00D8424C">
        <w:rPr>
          <w:lang w:val="vi-VN"/>
        </w:rPr>
        <w:t>Hợp Đồng</w:t>
      </w:r>
      <w:r w:rsidRPr="00B14EF8">
        <w:rPr>
          <w:lang w:val="vi-VN"/>
        </w:rPr>
        <w:t xml:space="preserve"> Mua Bán Căn Hộ Chung Cư.</w:t>
      </w:r>
    </w:p>
    <w:p w14:paraId="2F236B26" w14:textId="77777777" w:rsidR="00884450" w:rsidRPr="00B14EF8" w:rsidRDefault="00884450" w:rsidP="00532A3C">
      <w:pPr>
        <w:pStyle w:val="mH05"/>
        <w:numPr>
          <w:ilvl w:val="0"/>
          <w:numId w:val="44"/>
        </w:numPr>
        <w:ind w:hanging="720"/>
      </w:pPr>
      <w:r w:rsidRPr="00B14EF8">
        <w:t>“</w:t>
      </w:r>
      <w:r w:rsidRPr="00B14EF8">
        <w:rPr>
          <w:b/>
        </w:rPr>
        <w:t>Chủ Sở Hữu Căn Hộ</w:t>
      </w:r>
      <w:r w:rsidRPr="00B14EF8">
        <w:t>” là tổ chức hoặc cá nhân sở hữu hợp pháp phần diện tích thuộc sở hữu riêng trong Nhà Chung Cư.</w:t>
      </w:r>
    </w:p>
    <w:p w14:paraId="7F9781C1" w14:textId="6C4CD57D" w:rsidR="00884450" w:rsidRDefault="00884450" w:rsidP="00C07F18">
      <w:pPr>
        <w:pStyle w:val="mH05"/>
        <w:numPr>
          <w:ilvl w:val="0"/>
          <w:numId w:val="44"/>
        </w:numPr>
        <w:ind w:hanging="720"/>
      </w:pPr>
      <w:r w:rsidRPr="00B14EF8">
        <w:t>“</w:t>
      </w:r>
      <w:r w:rsidRPr="00884450">
        <w:rPr>
          <w:b/>
        </w:rPr>
        <w:t>Nhà Chung Cư</w:t>
      </w:r>
      <w:r w:rsidRPr="00B14EF8">
        <w:t xml:space="preserve">” là toàn bộ nhà chung cư (i) có Căn Hộ, và (ii) được phát triển bởi Chủ Đầu Tư, bao gồm các căn hộ và các công trình tiện ích chung của Nhà Chung Cư kể cả phần khuôn viên (nếu có), và </w:t>
      </w:r>
      <w:r>
        <w:t>(iii) được xây dựng tại khu đất</w:t>
      </w:r>
      <w:r w:rsidRPr="00491FA8">
        <w:t xml:space="preserve"> số 88</w:t>
      </w:r>
      <w:r>
        <w:t>/4</w:t>
      </w:r>
      <w:r w:rsidRPr="00491FA8">
        <w:t xml:space="preserve"> </w:t>
      </w:r>
      <w:r w:rsidRPr="006F682E">
        <w:rPr>
          <w:iCs/>
        </w:rPr>
        <w:t>đường</w:t>
      </w:r>
      <w:r w:rsidRPr="006F682E">
        <w:rPr>
          <w:i/>
          <w:iCs/>
        </w:rPr>
        <w:t xml:space="preserve"> </w:t>
      </w:r>
      <w:r w:rsidRPr="006F682E">
        <w:rPr>
          <w:iCs/>
        </w:rPr>
        <w:t>Song Hành,</w:t>
      </w:r>
      <w:r w:rsidRPr="006F682E">
        <w:rPr>
          <w:i/>
          <w:iCs/>
        </w:rPr>
        <w:t xml:space="preserve"> </w:t>
      </w:r>
      <w:r w:rsidRPr="00491FA8">
        <w:t xml:space="preserve">thuộc </w:t>
      </w:r>
      <w:r>
        <w:t>P</w:t>
      </w:r>
      <w:r w:rsidRPr="00491FA8">
        <w:t xml:space="preserve">hường An Phú, </w:t>
      </w:r>
      <w:r>
        <w:t>Q</w:t>
      </w:r>
      <w:r w:rsidRPr="00491FA8">
        <w:t>uận 2, thành phố Hồ Chí Minh.</w:t>
      </w:r>
    </w:p>
    <w:p w14:paraId="396A1BD2" w14:textId="7EDFD7E0" w:rsidR="00884450" w:rsidRPr="00B14EF8" w:rsidRDefault="00C07F18" w:rsidP="00532A3C">
      <w:pPr>
        <w:pStyle w:val="mH05"/>
        <w:numPr>
          <w:ilvl w:val="0"/>
          <w:numId w:val="44"/>
        </w:numPr>
        <w:ind w:hanging="720"/>
        <w:rPr>
          <w:b/>
        </w:rPr>
      </w:pPr>
      <w:r w:rsidRPr="00B14EF8" w:rsidDel="00C07F18">
        <w:t xml:space="preserve"> </w:t>
      </w:r>
      <w:r w:rsidR="00884450" w:rsidRPr="00B14EF8">
        <w:t>“</w:t>
      </w:r>
      <w:r w:rsidR="00884450" w:rsidRPr="00B14EF8">
        <w:rPr>
          <w:b/>
        </w:rPr>
        <w:t>Phần Sở Hữu Chung</w:t>
      </w:r>
      <w:r w:rsidR="00884450" w:rsidRPr="00B14EF8">
        <w:t>”là phần diện tích và các thiết bị thuộc quyền sở hữu, sử dụng chung trong Nhà Chung Cư theo quy định của pháp luật nhà ở và được quy định tại Điều 8.2 của Bản Nội Quy này.</w:t>
      </w:r>
    </w:p>
    <w:p w14:paraId="36BA2074" w14:textId="77777777" w:rsidR="00884450" w:rsidRPr="00B14EF8" w:rsidRDefault="00884450" w:rsidP="00532A3C">
      <w:pPr>
        <w:pStyle w:val="mH05"/>
        <w:numPr>
          <w:ilvl w:val="0"/>
          <w:numId w:val="44"/>
        </w:numPr>
        <w:ind w:hanging="720"/>
      </w:pPr>
      <w:r w:rsidRPr="00B14EF8">
        <w:t>“</w:t>
      </w:r>
      <w:r w:rsidRPr="00B14EF8">
        <w:rPr>
          <w:b/>
        </w:rPr>
        <w:t>Đường Ống Dẫn</w:t>
      </w:r>
      <w:r w:rsidRPr="00B14EF8">
        <w:t>” là các ống, cống, mương, ống dẫn, rãnh, đường dẫn, dây dẫn, dây cáp, kênh và tất cả đường ống dẫn khác được lắp đặt để lưu thông và dẫn nước, chất thải, khí đốt, điện, điện thoại và/hoặc các dịch vụ hoặc vật tư khác ra vào hoặc bên trong các căn hộ và/hoặc Phần Sở Hữu Chung.</w:t>
      </w:r>
    </w:p>
    <w:p w14:paraId="1D7BE1D4" w14:textId="76E08B54" w:rsidR="00884450" w:rsidRPr="00EC3E8E" w:rsidRDefault="00884450" w:rsidP="00C07F18">
      <w:pPr>
        <w:pStyle w:val="mH05"/>
        <w:numPr>
          <w:ilvl w:val="0"/>
          <w:numId w:val="44"/>
        </w:numPr>
        <w:ind w:hanging="720"/>
      </w:pPr>
      <w:r w:rsidRPr="00B14EF8">
        <w:t>“</w:t>
      </w:r>
      <w:r w:rsidRPr="00B14EF8">
        <w:rPr>
          <w:b/>
        </w:rPr>
        <w:t>Chủ Đầu Tư</w:t>
      </w:r>
      <w:r w:rsidRPr="00B14EF8">
        <w:t xml:space="preserve">” là CÔNG TY TRÁCH NHIỆM HỮU HẠN </w:t>
      </w:r>
      <w:r w:rsidR="00EC3E8E">
        <w:t>LIÊN DOANH ESTELLA</w:t>
      </w:r>
      <w:r w:rsidRPr="00B14EF8">
        <w:t xml:space="preserve"> là chủ đầu tư của dự án có tên là </w:t>
      </w:r>
      <w:r w:rsidR="00EC3E8E">
        <w:t>THE ESTELLA</w:t>
      </w:r>
      <w:r w:rsidRPr="00B14EF8">
        <w:t xml:space="preserve"> tại </w:t>
      </w:r>
      <w:r w:rsidR="00EC3E8E" w:rsidRPr="00491FA8">
        <w:t>số 88</w:t>
      </w:r>
      <w:r w:rsidR="00EC3E8E">
        <w:t>/4</w:t>
      </w:r>
      <w:r w:rsidR="00EC3E8E" w:rsidRPr="00491FA8">
        <w:t xml:space="preserve"> </w:t>
      </w:r>
      <w:r w:rsidR="00EC3E8E" w:rsidRPr="006F682E">
        <w:rPr>
          <w:iCs/>
        </w:rPr>
        <w:t>đường</w:t>
      </w:r>
      <w:r w:rsidR="00EC3E8E" w:rsidRPr="006F682E">
        <w:rPr>
          <w:i/>
          <w:iCs/>
        </w:rPr>
        <w:t xml:space="preserve"> </w:t>
      </w:r>
      <w:r w:rsidR="00EC3E8E" w:rsidRPr="006F682E">
        <w:rPr>
          <w:iCs/>
        </w:rPr>
        <w:t>Song Hành,</w:t>
      </w:r>
      <w:r w:rsidR="00EC3E8E" w:rsidRPr="006F682E">
        <w:rPr>
          <w:i/>
          <w:iCs/>
        </w:rPr>
        <w:t xml:space="preserve"> </w:t>
      </w:r>
      <w:r w:rsidR="00EC3E8E" w:rsidRPr="00491FA8">
        <w:t xml:space="preserve">thuộc </w:t>
      </w:r>
      <w:r w:rsidR="00EC3E8E">
        <w:t>P</w:t>
      </w:r>
      <w:r w:rsidR="00EC3E8E" w:rsidRPr="00491FA8">
        <w:t xml:space="preserve">hường An Phú, </w:t>
      </w:r>
      <w:r w:rsidR="00EC3E8E">
        <w:t>Q</w:t>
      </w:r>
      <w:r w:rsidR="00EC3E8E" w:rsidRPr="00491FA8">
        <w:t xml:space="preserve">uận </w:t>
      </w:r>
      <w:r w:rsidR="00EC3E8E">
        <w:t>2, thành phố Hồ Chí Minh</w:t>
      </w:r>
      <w:r w:rsidRPr="00B14EF8">
        <w:t xml:space="preserve"> theo giấy chứng nhận đầu tư số </w:t>
      </w:r>
      <w:r w:rsidR="00EC3E8E" w:rsidRPr="000164F6">
        <w:rPr>
          <w:lang w:val="en-GB"/>
        </w:rPr>
        <w:t xml:space="preserve">Số </w:t>
      </w:r>
      <w:r w:rsidR="00EC3E8E" w:rsidRPr="000164F6">
        <w:t xml:space="preserve">411022000094 do Ủy Ban Nhân Dân Thành phố Hồ Chí Minh cấp ngày 13/08/2007 và </w:t>
      </w:r>
      <w:r w:rsidR="00EC3E8E">
        <w:t>các bản sửa đổi</w:t>
      </w:r>
      <w:r w:rsidRPr="00B14EF8">
        <w:t xml:space="preserve"> tại từng thời điểm.</w:t>
      </w:r>
    </w:p>
    <w:p w14:paraId="349333C5" w14:textId="77777777" w:rsidR="00884450" w:rsidRPr="00B14EF8" w:rsidRDefault="00884450" w:rsidP="00532A3C">
      <w:pPr>
        <w:pStyle w:val="mH05"/>
        <w:numPr>
          <w:ilvl w:val="0"/>
          <w:numId w:val="44"/>
        </w:numPr>
        <w:ind w:hanging="720"/>
      </w:pPr>
      <w:r w:rsidRPr="00B14EF8">
        <w:t>“</w:t>
      </w:r>
      <w:r w:rsidRPr="00B14EF8">
        <w:rPr>
          <w:b/>
        </w:rPr>
        <w:t>Doanh Nghiệp Quản Lý Vận Hành Nhà Chung Cư</w:t>
      </w:r>
      <w:r w:rsidRPr="00B14EF8">
        <w:t>” là đơn vị thực hiện việc quản lý và vận hành Nhà Chung Cư sau khi Nhà Chung Cư được xây dựng xong và đưa vào sử dụng.</w:t>
      </w:r>
    </w:p>
    <w:p w14:paraId="0E35D76C" w14:textId="77777777" w:rsidR="00884450" w:rsidRPr="00B14EF8" w:rsidRDefault="00884450" w:rsidP="00532A3C">
      <w:pPr>
        <w:pStyle w:val="mH05"/>
        <w:numPr>
          <w:ilvl w:val="0"/>
          <w:numId w:val="44"/>
        </w:numPr>
        <w:ind w:hanging="720"/>
      </w:pPr>
      <w:r w:rsidRPr="00B14EF8">
        <w:t>“</w:t>
      </w:r>
      <w:r w:rsidRPr="00B14EF8">
        <w:rPr>
          <w:b/>
        </w:rPr>
        <w:t>Ban Quản Trị</w:t>
      </w:r>
      <w:r w:rsidRPr="00B14EF8">
        <w:t>” là tổ chức gồm đại diện của các Chủ Sở Hữu, đại diện của Chủ Đầu Tư (nếu có) do Hội Nghị Nhà Chung Cư bầu ra để đại diện và hoạt động vì lợi ích của những người cư ngụ liên quan tới việc sử dụng và quản lý Phần Sở Hữu Chung, trang thiết bị và Nhà Chung Cư.</w:t>
      </w:r>
    </w:p>
    <w:p w14:paraId="42960F52" w14:textId="77777777" w:rsidR="00884450" w:rsidRPr="00B14EF8" w:rsidRDefault="00884450" w:rsidP="00532A3C">
      <w:pPr>
        <w:pStyle w:val="mH05"/>
        <w:numPr>
          <w:ilvl w:val="0"/>
          <w:numId w:val="44"/>
        </w:numPr>
        <w:ind w:hanging="720"/>
      </w:pPr>
      <w:r w:rsidRPr="00B14EF8" w:rsidDel="001B2C00">
        <w:t xml:space="preserve"> </w:t>
      </w:r>
      <w:r w:rsidRPr="00B14EF8">
        <w:t>“</w:t>
      </w:r>
      <w:r w:rsidRPr="00B14EF8">
        <w:rPr>
          <w:b/>
        </w:rPr>
        <w:t>Phí Bảo Trì</w:t>
      </w:r>
      <w:r w:rsidRPr="00B14EF8">
        <w:t>” là khoản tiền 2% mà Các Bên có nghĩa vụ phải đóng góp đối với phần sở hữu riêng của mình để phục vụ cho việc bảo trì Phần Sở Hữu Chung trong Nhà Chung Cư.</w:t>
      </w:r>
    </w:p>
    <w:p w14:paraId="11D68267" w14:textId="77777777" w:rsidR="00884450" w:rsidRPr="00B14EF8" w:rsidRDefault="00884450" w:rsidP="00532A3C">
      <w:pPr>
        <w:pStyle w:val="mH05"/>
        <w:numPr>
          <w:ilvl w:val="0"/>
          <w:numId w:val="44"/>
        </w:numPr>
        <w:ind w:hanging="720"/>
      </w:pPr>
      <w:r w:rsidRPr="00B14EF8">
        <w:lastRenderedPageBreak/>
        <w:t>“</w:t>
      </w:r>
      <w:r w:rsidRPr="00B14EF8">
        <w:rPr>
          <w:b/>
        </w:rPr>
        <w:t>Phí Quản Lý và Vận Hành</w:t>
      </w:r>
      <w:r w:rsidRPr="00B14EF8">
        <w:t>” hoặc “</w:t>
      </w:r>
      <w:r w:rsidRPr="00B14EF8">
        <w:rPr>
          <w:b/>
        </w:rPr>
        <w:t>Phí QL&amp;VH</w:t>
      </w:r>
      <w:r w:rsidRPr="00B14EF8">
        <w:t>” là khoản tiền phí được thu, dùng để quản lý và vận hành Nhà Chung Cư và được tính trên cơ sở mét vuông/tháng như được quy định tại Điều 7.2 của Bản Nội Quy này.</w:t>
      </w:r>
    </w:p>
    <w:p w14:paraId="6D555313" w14:textId="77777777" w:rsidR="00884450" w:rsidRPr="00B14EF8" w:rsidRDefault="00884450" w:rsidP="00532A3C">
      <w:pPr>
        <w:pStyle w:val="mH05"/>
        <w:numPr>
          <w:ilvl w:val="0"/>
          <w:numId w:val="44"/>
        </w:numPr>
        <w:ind w:hanging="720"/>
      </w:pPr>
      <w:r w:rsidRPr="00B14EF8">
        <w:t>“</w:t>
      </w:r>
      <w:r w:rsidRPr="00B14EF8">
        <w:rPr>
          <w:b/>
        </w:rPr>
        <w:t>Hội Nghị Nhà Chung Cư</w:t>
      </w:r>
      <w:r w:rsidRPr="00B14EF8">
        <w:t>” là cuộc họp của các Chủ Sở Hữu và người sử dụng Căn Hộ trong Nhà Chung Cư được tổ chức theo quy định pháp luật.</w:t>
      </w:r>
    </w:p>
    <w:p w14:paraId="0D425E13" w14:textId="7F8581FC" w:rsidR="00884450" w:rsidRPr="00B14EF8" w:rsidRDefault="00884450" w:rsidP="00532A3C">
      <w:pPr>
        <w:pStyle w:val="mH05"/>
        <w:numPr>
          <w:ilvl w:val="0"/>
          <w:numId w:val="44"/>
        </w:numPr>
        <w:ind w:hanging="720"/>
      </w:pPr>
      <w:r w:rsidRPr="00B14EF8">
        <w:t>“</w:t>
      </w:r>
      <w:r w:rsidRPr="00B14EF8">
        <w:rPr>
          <w:b/>
        </w:rPr>
        <w:t>Dự Án</w:t>
      </w:r>
      <w:r w:rsidRPr="00B14EF8">
        <w:t>” là khu phức hợp cao tầng dân cư và thương mại được gọi là “</w:t>
      </w:r>
      <w:r w:rsidR="0079622F">
        <w:rPr>
          <w:lang w:val="en-US"/>
        </w:rPr>
        <w:t>The Estella</w:t>
      </w:r>
      <w:r w:rsidRPr="00B14EF8">
        <w:t>”.</w:t>
      </w:r>
    </w:p>
    <w:p w14:paraId="461FC975" w14:textId="77777777" w:rsidR="00884450" w:rsidRPr="00B14EF8" w:rsidRDefault="00884450" w:rsidP="00532A3C">
      <w:pPr>
        <w:pStyle w:val="mH05"/>
        <w:numPr>
          <w:ilvl w:val="0"/>
          <w:numId w:val="44"/>
        </w:numPr>
        <w:ind w:hanging="720"/>
      </w:pPr>
      <w:r w:rsidRPr="00B14EF8">
        <w:t>“</w:t>
      </w:r>
      <w:r w:rsidRPr="00B14EF8">
        <w:rPr>
          <w:b/>
        </w:rPr>
        <w:t>Người Sử Dụng</w:t>
      </w:r>
      <w:r w:rsidRPr="00B14EF8">
        <w:t>” là tổ chức, hoặc cá nhân đang sử dụng hợp pháp phần diện tích thuộc sở hữu riêng trong Nhà Chung Cư.</w:t>
      </w:r>
    </w:p>
    <w:p w14:paraId="4C805D14" w14:textId="77777777" w:rsidR="00884450" w:rsidRPr="00B14EF8" w:rsidRDefault="00884450" w:rsidP="00532A3C">
      <w:pPr>
        <w:pStyle w:val="mArticle"/>
        <w:numPr>
          <w:ilvl w:val="0"/>
          <w:numId w:val="43"/>
        </w:numPr>
        <w:ind w:left="1134" w:hanging="1134"/>
        <w:rPr>
          <w:lang w:val="vi-VN"/>
        </w:rPr>
      </w:pPr>
      <w:r w:rsidRPr="00B14EF8">
        <w:rPr>
          <w:lang w:val="vi-VN"/>
        </w:rPr>
        <w:t>Trách nhiệm của Chủ Đầu Tư</w:t>
      </w:r>
    </w:p>
    <w:p w14:paraId="737F9E5B" w14:textId="16414B99" w:rsidR="00884450" w:rsidRPr="00B14EF8" w:rsidRDefault="00884450" w:rsidP="00532A3C">
      <w:pPr>
        <w:pStyle w:val="mH05"/>
        <w:numPr>
          <w:ilvl w:val="0"/>
          <w:numId w:val="48"/>
        </w:numPr>
        <w:ind w:hanging="720"/>
      </w:pPr>
      <w:r w:rsidRPr="00B14EF8">
        <w:t xml:space="preserve">Lựa chọn và ký </w:t>
      </w:r>
      <w:r w:rsidR="00D8424C">
        <w:t>Hợp Đồng</w:t>
      </w:r>
      <w:r w:rsidRPr="00B14EF8">
        <w:t xml:space="preserve"> với doanh nghiệp có chức năng và chuyên môn để quản lý vận hành Nhà Chung Cư (kể cả doanh nghiệp thuộc sở hữu và trực thuộc Chủ Đầu Tư) kể từ khi đưa Nhà Chung Cư vào sử dụng cho đến khi Ban Quản Trị được thành lập. Đề xuất </w:t>
      </w:r>
      <w:r w:rsidRPr="00B14EF8">
        <w:rPr>
          <w:bCs/>
        </w:rPr>
        <w:t>Doanh Nghiệp Quản Lý Vận Hành</w:t>
      </w:r>
      <w:r w:rsidRPr="00B14EF8">
        <w:t xml:space="preserve"> Nhà Chung Cư để Hội Nghị Nhà Chung Cư lần thứ nhất thông qua; </w:t>
      </w:r>
    </w:p>
    <w:p w14:paraId="01EAFDF3" w14:textId="77777777" w:rsidR="00884450" w:rsidRPr="00B14EF8" w:rsidRDefault="00884450" w:rsidP="00532A3C">
      <w:pPr>
        <w:pStyle w:val="mH05"/>
        <w:numPr>
          <w:ilvl w:val="0"/>
          <w:numId w:val="48"/>
        </w:numPr>
        <w:ind w:hanging="720"/>
      </w:pPr>
      <w:r w:rsidRPr="00B14EF8">
        <w:t>Thu Phí Bảo Trì và quản lý Phí Bảo Trì theo quy định luật nhà ở;</w:t>
      </w:r>
    </w:p>
    <w:p w14:paraId="2F1D148B" w14:textId="77777777" w:rsidR="00884450" w:rsidRPr="00B14EF8" w:rsidRDefault="00884450" w:rsidP="00532A3C">
      <w:pPr>
        <w:pStyle w:val="mH05"/>
        <w:numPr>
          <w:ilvl w:val="0"/>
          <w:numId w:val="48"/>
        </w:numPr>
        <w:ind w:hanging="720"/>
      </w:pPr>
      <w:r w:rsidRPr="00B14EF8">
        <w:t>Bàn giao hệ thống kết cấu hạ tầng bên ngoài Nhà Chung Cư cho cơ quan quản lý chuyên ngành ở địa phương theo quy định hiện hành (trường hợp nhà chung cư có mục đích sử dụng hỗn hợp, Chủ Đầu Tư có trách nhiệm bàn giao các công trình hạ tầng nêu trên khi đã bán hết phần sở hữu riêng cho các chủ sở hữu khác);</w:t>
      </w:r>
    </w:p>
    <w:p w14:paraId="09A9D3FF" w14:textId="77777777" w:rsidR="00884450" w:rsidRPr="00B14EF8" w:rsidRDefault="00884450" w:rsidP="00532A3C">
      <w:pPr>
        <w:pStyle w:val="mH05"/>
        <w:numPr>
          <w:ilvl w:val="0"/>
          <w:numId w:val="48"/>
        </w:numPr>
        <w:ind w:hanging="720"/>
      </w:pPr>
      <w:r w:rsidRPr="00B14EF8">
        <w:t>Hướng dẫn việc sử dụng hệ thống hạ tầng kỹ thuật và trang thiết bị trong Nhà Chung Cư cho những Người Sử Dụng;</w:t>
      </w:r>
    </w:p>
    <w:p w14:paraId="53368A4B" w14:textId="77777777" w:rsidR="00884450" w:rsidRPr="00B14EF8" w:rsidRDefault="00884450" w:rsidP="00532A3C">
      <w:pPr>
        <w:pStyle w:val="mH05"/>
        <w:numPr>
          <w:ilvl w:val="0"/>
          <w:numId w:val="48"/>
        </w:numPr>
        <w:ind w:hanging="720"/>
      </w:pPr>
      <w:r w:rsidRPr="00B14EF8">
        <w:t xml:space="preserve">Bàn giao một bộ bản vẽ hoàn công và một bộ hồ sơ có liên quan đến quản lý sử dụng Nhà Chung Cư đối với Phần Sở Hữu Chung cho Ban Quản Trị lưu giữ; </w:t>
      </w:r>
    </w:p>
    <w:p w14:paraId="6E6442F9" w14:textId="77777777" w:rsidR="00884450" w:rsidRPr="00B14EF8" w:rsidRDefault="00884450" w:rsidP="00532A3C">
      <w:pPr>
        <w:pStyle w:val="mH05"/>
        <w:numPr>
          <w:ilvl w:val="0"/>
          <w:numId w:val="48"/>
        </w:numPr>
        <w:ind w:hanging="720"/>
      </w:pPr>
      <w:r w:rsidRPr="00B14EF8">
        <w:t>Chủ trì việc tổ chức Hội Nghị Nhà Chung Cư và cử người tham gia Ban Quản Trị theo quy định tại Quy chế ;</w:t>
      </w:r>
    </w:p>
    <w:p w14:paraId="176A4199" w14:textId="77777777" w:rsidR="00884450" w:rsidRPr="00B14EF8" w:rsidRDefault="00884450" w:rsidP="00532A3C">
      <w:pPr>
        <w:pStyle w:val="mArticle"/>
        <w:numPr>
          <w:ilvl w:val="0"/>
          <w:numId w:val="43"/>
        </w:numPr>
        <w:ind w:left="1134" w:hanging="1134"/>
        <w:rPr>
          <w:lang w:val="vi-VN"/>
        </w:rPr>
      </w:pPr>
      <w:r w:rsidRPr="00B14EF8">
        <w:rPr>
          <w:lang w:val="vi-VN"/>
        </w:rPr>
        <w:t>Doanh Nghiệp Quản Lý Vận Hành Nhà Chung Cư</w:t>
      </w:r>
    </w:p>
    <w:p w14:paraId="626336DD" w14:textId="61FDE500" w:rsidR="00884450" w:rsidRPr="00B14EF8" w:rsidRDefault="00884450" w:rsidP="00532A3C">
      <w:pPr>
        <w:pStyle w:val="mH05"/>
        <w:numPr>
          <w:ilvl w:val="0"/>
          <w:numId w:val="47"/>
        </w:numPr>
        <w:ind w:hanging="720"/>
      </w:pPr>
      <w:r w:rsidRPr="00B14EF8">
        <w:rPr>
          <w:bCs/>
        </w:rPr>
        <w:t xml:space="preserve">Doanh Nghiệp Quản Lý Vận Hành Nhà Chung Cư </w:t>
      </w:r>
      <w:r w:rsidRPr="00B14EF8">
        <w:t xml:space="preserve">là đơn vị được Chủ Đầu Tư ký kết </w:t>
      </w:r>
      <w:r w:rsidR="00D8424C">
        <w:t>Hợp Đồng</w:t>
      </w:r>
      <w:r w:rsidRPr="00B14EF8">
        <w:t xml:space="preserve"> thực hiện nhiệm vụ cung cấp dịch vụ quản lý vận hành Nhà Chung Cư này để đảm bảo an toàn, tiêu chuẩn và nhằm tuân thủ các quy định;</w:t>
      </w:r>
    </w:p>
    <w:p w14:paraId="133CA38A" w14:textId="18ECD870" w:rsidR="00884450" w:rsidRPr="00B14EF8" w:rsidRDefault="00884450" w:rsidP="00532A3C">
      <w:pPr>
        <w:pStyle w:val="mH05"/>
        <w:numPr>
          <w:ilvl w:val="0"/>
          <w:numId w:val="47"/>
        </w:numPr>
        <w:ind w:hanging="720"/>
      </w:pPr>
      <w:r w:rsidRPr="00B14EF8">
        <w:rPr>
          <w:bCs/>
        </w:rPr>
        <w:t xml:space="preserve">Doanh Nghiệp Quản Lý Vận Hành Nhà Chung Cư </w:t>
      </w:r>
      <w:r w:rsidRPr="00B14EF8">
        <w:t xml:space="preserve">được ký kết </w:t>
      </w:r>
      <w:r w:rsidR="00D8424C">
        <w:t>Hợp Đồng</w:t>
      </w:r>
      <w:r w:rsidRPr="00B14EF8">
        <w:t xml:space="preserve"> phụ với các doanh nghiệp khác nhằm cung cấp dịch vụ cho Nhà Chung Cư (nếu có); giám sát việc cung cấp các dịch vụ quản lý vận hành Nhà Chung Cư đối với các nhà thầu phụ nêu trên để đảm bảo việc các nhà thầu này thực hiện đúng theo các </w:t>
      </w:r>
      <w:r w:rsidR="00D8424C">
        <w:t>Hợp Đồng</w:t>
      </w:r>
      <w:r w:rsidRPr="00B14EF8">
        <w:t xml:space="preserve"> phụ liên quan đã ký kết;</w:t>
      </w:r>
    </w:p>
    <w:p w14:paraId="185AA426" w14:textId="77777777" w:rsidR="00884450" w:rsidRPr="00B14EF8" w:rsidRDefault="00884450" w:rsidP="00532A3C">
      <w:pPr>
        <w:pStyle w:val="mH05"/>
        <w:numPr>
          <w:ilvl w:val="0"/>
          <w:numId w:val="47"/>
        </w:numPr>
        <w:ind w:hanging="720"/>
      </w:pPr>
      <w:r w:rsidRPr="00B14EF8">
        <w:rPr>
          <w:bCs/>
        </w:rPr>
        <w:t>Trách</w:t>
      </w:r>
      <w:r w:rsidRPr="00B14EF8">
        <w:t xml:space="preserve"> nhiệm của </w:t>
      </w:r>
      <w:r w:rsidRPr="00B14EF8">
        <w:rPr>
          <w:bCs/>
        </w:rPr>
        <w:t>Doanh Nghiệp Quản Lý Vận Hành Nhà Chung Cư</w:t>
      </w:r>
      <w:r w:rsidRPr="00B14EF8">
        <w:t>:</w:t>
      </w:r>
    </w:p>
    <w:p w14:paraId="6858166D" w14:textId="77777777" w:rsidR="00884450" w:rsidRPr="00B14EF8" w:rsidRDefault="00884450" w:rsidP="00884450">
      <w:pPr>
        <w:pStyle w:val="mH1"/>
      </w:pPr>
      <w:r w:rsidRPr="00B14EF8">
        <w:t>a)</w:t>
      </w:r>
      <w:r w:rsidRPr="00B14EF8">
        <w:tab/>
        <w:t>Thực hiện việc quản lý và vận hành Nhà Chung Cư. Quản lý vận hành Nhà Chung Cư bao gồm quản lý việc điều khiển, và duy trì hoạt động của hệ thống trang thiết bị (bao gồm thang máy, máy bơm nước, máy phát điện dự phòng, hệ thống hạ tầng kỹ thuật và các trang thiết bị khác), thuộc Phần Sở Hữu Chung hoặc phần sử dụng chung của Nhà Chung Cư; cung cấp các dịch vụ (như bảo vệ, vệ sinh, thu gom rác thải, làm vườn, kiểm soát côn trùng và dịch hại và các dịch vụ khác) để đảm bảo cho Nhà Chung Cư hoạt động bình thường;</w:t>
      </w:r>
    </w:p>
    <w:p w14:paraId="16613E86" w14:textId="77777777" w:rsidR="00884450" w:rsidRPr="00B14EF8" w:rsidRDefault="00884450" w:rsidP="00884450">
      <w:pPr>
        <w:pStyle w:val="mH1"/>
      </w:pPr>
      <w:r w:rsidRPr="00B14EF8">
        <w:lastRenderedPageBreak/>
        <w:t>b)</w:t>
      </w:r>
      <w:r w:rsidRPr="00B14EF8">
        <w:tab/>
        <w:t xml:space="preserve">Thông báo bằng văn bản về những yêu cầu, những vấn đề mà những Người Sử Dụng phải chú ý cho những Người Sử Dụng khi sử dụng Nhà Chung Cư; hướng dẫn việc lắp đặt các trang thiết bị được sử dụng trong phần sở hữu riêng mà phải được lắp đặt hoặc kết nối vào hệ thống trang thiết bị của Nhà Chung Cư; </w:t>
      </w:r>
    </w:p>
    <w:p w14:paraId="2BA855E0" w14:textId="77777777" w:rsidR="00884450" w:rsidRPr="00B14EF8" w:rsidRDefault="00884450" w:rsidP="00884450">
      <w:pPr>
        <w:pStyle w:val="mH1"/>
      </w:pPr>
      <w:r w:rsidRPr="00B14EF8">
        <w:t>c)</w:t>
      </w:r>
      <w:r w:rsidRPr="00B14EF8">
        <w:tab/>
        <w:t>Định kỳ kiểm tra cụ thể và chi tiết các bộ phận và khu vực khác nhau của Nhà Chung Cư để thực hiện việc quản lý vận hành Nhà Chung Cư;</w:t>
      </w:r>
    </w:p>
    <w:p w14:paraId="73F338E1" w14:textId="77777777" w:rsidR="00884450" w:rsidRPr="00B14EF8" w:rsidRDefault="00884450" w:rsidP="00884450">
      <w:pPr>
        <w:pStyle w:val="mH1"/>
      </w:pPr>
      <w:r w:rsidRPr="00B14EF8">
        <w:t>d)</w:t>
      </w:r>
      <w:r w:rsidRPr="00B14EF8">
        <w:tab/>
        <w:t>Thực hiện nhanh chóng biện pháp ngăn ngừa bất cứ nguy cơ có thể gây thiệt hại hoặc thương tổn cho những Người Sử Dụng và sửa chữa bất kỳ chi tiết nào của Phần Sở Hữu Chung hoặc trang thiết bị dùng chung trong Nhà Chung Cư bị hư hỏng để đảm bảo cho Nhà Chung Cư hoạt động đúng cách;</w:t>
      </w:r>
    </w:p>
    <w:p w14:paraId="54DA0D04" w14:textId="77777777" w:rsidR="00884450" w:rsidRPr="00B14EF8" w:rsidRDefault="00884450" w:rsidP="00884450">
      <w:pPr>
        <w:pStyle w:val="mH1"/>
      </w:pPr>
      <w:r w:rsidRPr="00B14EF8">
        <w:t>e)</w:t>
      </w:r>
      <w:r w:rsidRPr="00B14EF8">
        <w:tab/>
        <w:t xml:space="preserve">Thu phí dịch vụ quản lý vận hành Nhà Chung Cư hàng tháng theo quy định khi được Ban Quản Trị ủy quyền; </w:t>
      </w:r>
    </w:p>
    <w:p w14:paraId="4C324744" w14:textId="77777777" w:rsidR="00884450" w:rsidRPr="00B14EF8" w:rsidRDefault="00884450" w:rsidP="00884450">
      <w:pPr>
        <w:pStyle w:val="mH1"/>
        <w:rPr>
          <w:bCs/>
        </w:rPr>
      </w:pPr>
      <w:r w:rsidRPr="00B14EF8">
        <w:t>f)</w:t>
      </w:r>
      <w:r w:rsidRPr="00B14EF8">
        <w:tab/>
        <w:t>Phối hợp với Ban Quản Trị đề nghị các nhà cung cấp điện, nước ngừng cung cấp, nếu những Người Sử Dụng không thực hiện đóng góp đầy đủ và đúng hạn Phí QL&amp;VH mặc dù đã được thông báo bằng văn bản đến lần thứ hai yêu cầu nộp Phí QL&amp;VH.  ;</w:t>
      </w:r>
    </w:p>
    <w:p w14:paraId="3FE4DC5C" w14:textId="77777777" w:rsidR="00884450" w:rsidRPr="00B14EF8" w:rsidRDefault="00884450" w:rsidP="00884450">
      <w:pPr>
        <w:pStyle w:val="mH1"/>
        <w:rPr>
          <w:bCs/>
        </w:rPr>
      </w:pPr>
      <w:r w:rsidRPr="00B14EF8">
        <w:rPr>
          <w:bCs/>
        </w:rPr>
        <w:t>g)</w:t>
      </w:r>
      <w:r w:rsidRPr="00B14EF8">
        <w:rPr>
          <w:bCs/>
        </w:rPr>
        <w:tab/>
        <w:t xml:space="preserve">Định kỳ 6 tháng một lần, báo cáo công khai về công tác quản lý vận hành Nhà Chung Cư với Ban Quản Trị và phối hợp với Ban Quản Trị lấy ý kiến của những Người Sử Dụng về việc cung cấp dịch vụ cho Nhà Chung Cư; </w:t>
      </w:r>
    </w:p>
    <w:p w14:paraId="49E69B66" w14:textId="77777777" w:rsidR="00884450" w:rsidRPr="00B14EF8" w:rsidRDefault="00884450" w:rsidP="00884450">
      <w:pPr>
        <w:pStyle w:val="mH1"/>
        <w:rPr>
          <w:bCs/>
        </w:rPr>
      </w:pPr>
      <w:r w:rsidRPr="00B14EF8">
        <w:rPr>
          <w:bCs/>
        </w:rPr>
        <w:t>h)</w:t>
      </w:r>
      <w:r w:rsidRPr="00B14EF8">
        <w:rPr>
          <w:bCs/>
        </w:rPr>
        <w:tab/>
        <w:t>Phối hợp với Ban Quản Trị và/hoặc tổ dân phố trong việc bảo vệ an ninh, trật tự, và các vấn đề có liên quan khác trong quá trình quản lý vận hành Nhà Chung Cư.</w:t>
      </w:r>
    </w:p>
    <w:p w14:paraId="2EE47A10" w14:textId="77777777" w:rsidR="00884450" w:rsidRPr="00B14EF8" w:rsidRDefault="00884450" w:rsidP="00532A3C">
      <w:pPr>
        <w:pStyle w:val="mArticle"/>
        <w:numPr>
          <w:ilvl w:val="0"/>
          <w:numId w:val="43"/>
        </w:numPr>
        <w:ind w:left="1134" w:hanging="1134"/>
        <w:rPr>
          <w:lang w:val="vi-VN"/>
        </w:rPr>
      </w:pPr>
      <w:r w:rsidRPr="00B14EF8">
        <w:rPr>
          <w:lang w:val="vi-VN"/>
        </w:rPr>
        <w:t>Ban Quản Trị</w:t>
      </w:r>
    </w:p>
    <w:p w14:paraId="0E2B81C5" w14:textId="77777777" w:rsidR="00884450" w:rsidRPr="00B14EF8" w:rsidRDefault="00884450" w:rsidP="00532A3C">
      <w:pPr>
        <w:pStyle w:val="mH05"/>
        <w:numPr>
          <w:ilvl w:val="0"/>
          <w:numId w:val="45"/>
        </w:numPr>
        <w:ind w:hanging="720"/>
      </w:pPr>
      <w:r w:rsidRPr="00B14EF8">
        <w:t xml:space="preserve">Ban Quản Trị sẽ do Hội Nghị Nhà Chung Cư bầu ra, bao gồm đại diện các Chủ Sở Hữu Căn Hộ, những Người Sử Dụng và đại diện Chủ Đầu Tư hoặc </w:t>
      </w:r>
      <w:r w:rsidRPr="00B14EF8">
        <w:rPr>
          <w:bCs/>
        </w:rPr>
        <w:t>Doanh Nghiệp Quản Lý Vận Hành Nhà Chung Cư</w:t>
      </w:r>
      <w:r w:rsidRPr="00B14EF8">
        <w:t>.</w:t>
      </w:r>
    </w:p>
    <w:p w14:paraId="361E20C2" w14:textId="77777777" w:rsidR="00884450" w:rsidRPr="00B14EF8" w:rsidRDefault="00884450" w:rsidP="00532A3C">
      <w:pPr>
        <w:pStyle w:val="mH05"/>
        <w:numPr>
          <w:ilvl w:val="0"/>
          <w:numId w:val="45"/>
        </w:numPr>
        <w:ind w:hanging="720"/>
      </w:pPr>
      <w:r w:rsidRPr="00B14EF8">
        <w:t>Trách nhiệm và quyền hạn của Ban Quản Trị:</w:t>
      </w:r>
    </w:p>
    <w:p w14:paraId="3CDB832D" w14:textId="77777777" w:rsidR="00884450" w:rsidRPr="00B14EF8" w:rsidRDefault="00884450" w:rsidP="00532A3C">
      <w:pPr>
        <w:pStyle w:val="mH1"/>
        <w:numPr>
          <w:ilvl w:val="0"/>
          <w:numId w:val="55"/>
        </w:numPr>
        <w:ind w:left="1418" w:hanging="698"/>
      </w:pPr>
      <w:r w:rsidRPr="00B14EF8">
        <w:t>Chủ trì Hội Nghị Nhà Chung Cư; và báo cáo kết quả [công tác] quản lý sử dụng Nhà Chung Cư trong thời gian giữa hai kỳ Hội Nghị Nhà Chung Cư;</w:t>
      </w:r>
    </w:p>
    <w:p w14:paraId="4C4420E0" w14:textId="51380146" w:rsidR="00884450" w:rsidRPr="00B14EF8" w:rsidRDefault="00884450" w:rsidP="00532A3C">
      <w:pPr>
        <w:pStyle w:val="mH1"/>
        <w:numPr>
          <w:ilvl w:val="0"/>
          <w:numId w:val="55"/>
        </w:numPr>
        <w:ind w:left="1418" w:hanging="698"/>
      </w:pPr>
      <w:r w:rsidRPr="00B14EF8">
        <w:t xml:space="preserve">Bảo vệ quyền lợi hợp pháp của những Người Sử Dụng trong việc sử dụng Nhà Chung Cư; kiểm tra đôn đốc những Người Sử Dụng chấp hành và tuân thủ Bản Nội Quy này và các quy định của pháp luật hiện hành liên quan đến quản lý sử dụng Nhà Chung Cư; tạo điều kiện để </w:t>
      </w:r>
      <w:r w:rsidRPr="00B14EF8">
        <w:rPr>
          <w:bCs/>
        </w:rPr>
        <w:t>Doanh Nghiệp Quản Lý Vận Hành</w:t>
      </w:r>
      <w:r w:rsidR="00966BF8">
        <w:rPr>
          <w:bCs/>
          <w:lang w:val="en-US"/>
        </w:rPr>
        <w:t xml:space="preserve"> </w:t>
      </w:r>
      <w:r w:rsidRPr="00B14EF8">
        <w:rPr>
          <w:bCs/>
        </w:rPr>
        <w:t xml:space="preserve">Nhà Chung Cư </w:t>
      </w:r>
      <w:r w:rsidRPr="00B14EF8">
        <w:t xml:space="preserve">thực hiện tốt các nghĩa vụ của mình theo các </w:t>
      </w:r>
      <w:r w:rsidR="00D8424C">
        <w:t>Hợp Đồng</w:t>
      </w:r>
      <w:r w:rsidRPr="00B14EF8">
        <w:t xml:space="preserve"> đã ký kết;</w:t>
      </w:r>
    </w:p>
    <w:p w14:paraId="6CAE0ECF" w14:textId="77777777" w:rsidR="00884450" w:rsidRPr="00B14EF8" w:rsidRDefault="00884450" w:rsidP="00532A3C">
      <w:pPr>
        <w:pStyle w:val="mH1"/>
        <w:numPr>
          <w:ilvl w:val="0"/>
          <w:numId w:val="55"/>
        </w:numPr>
        <w:ind w:left="1418" w:hanging="698"/>
      </w:pPr>
      <w:r w:rsidRPr="00B14EF8">
        <w:t xml:space="preserve">Thu thập, tổng hợp ý kiến, kiến nghị của những Người Sử Dụng liên quan tới việc quản lý sử dụng Nhà Chung Cư để phản ánh với </w:t>
      </w:r>
      <w:r w:rsidRPr="00B14EF8">
        <w:rPr>
          <w:bCs/>
        </w:rPr>
        <w:t>Doanh Nghiệp Quản Lý Vận Hành Nhà Chung Cư</w:t>
      </w:r>
      <w:r w:rsidRPr="00B14EF8">
        <w:t>, các cơ quan chức năng, tổ chức, cá nhân có liên quan xem xét giải quyết;</w:t>
      </w:r>
    </w:p>
    <w:p w14:paraId="6C7B0871" w14:textId="0472C491" w:rsidR="00884450" w:rsidRPr="00B14EF8" w:rsidRDefault="00884450" w:rsidP="00532A3C">
      <w:pPr>
        <w:pStyle w:val="mH1"/>
        <w:numPr>
          <w:ilvl w:val="0"/>
          <w:numId w:val="55"/>
        </w:numPr>
        <w:ind w:left="1418" w:hanging="698"/>
      </w:pPr>
      <w:r w:rsidRPr="00B14EF8">
        <w:t xml:space="preserve">Ký kết </w:t>
      </w:r>
      <w:r w:rsidR="00D8424C">
        <w:t>Hợp Đồng</w:t>
      </w:r>
      <w:r w:rsidRPr="00B14EF8">
        <w:t xml:space="preserve"> dịch vụ với </w:t>
      </w:r>
      <w:r w:rsidRPr="00B14EF8">
        <w:rPr>
          <w:bCs/>
        </w:rPr>
        <w:t xml:space="preserve">Doanh Nghiệp Quản Lý Vận Hành Nhà Chung Cư </w:t>
      </w:r>
      <w:r w:rsidRPr="00B14EF8">
        <w:t xml:space="preserve">và </w:t>
      </w:r>
      <w:r w:rsidR="00D8424C">
        <w:t>Hợp Đồng</w:t>
      </w:r>
      <w:r w:rsidRPr="00B14EF8">
        <w:t xml:space="preserve"> bảo trì với doanh nghiệp có tư cách pháp nhân được cấp phép về xây dựng (việc lựa chọn doanh nghiệp này phải được thông qua bởi Hội Nghị Nhà Chung Cư); theo dõi, giám sát việc quản lý vận hành và bảo trì </w:t>
      </w:r>
      <w:r w:rsidRPr="00B14EF8">
        <w:lastRenderedPageBreak/>
        <w:t xml:space="preserve">Nhà Chung Cư theo các </w:t>
      </w:r>
      <w:r w:rsidR="00D8424C">
        <w:t>Hợp Đồng</w:t>
      </w:r>
      <w:r w:rsidRPr="00B14EF8">
        <w:t xml:space="preserve"> liên quan đã ký kết để quản lý vận hành và bảo trì Nhà Chung Cư; nghiệm thu, thanh toán và thanh lý </w:t>
      </w:r>
      <w:r w:rsidR="00D8424C">
        <w:t>Hợp Đồng</w:t>
      </w:r>
      <w:r w:rsidRPr="00B14EF8">
        <w:t xml:space="preserve"> với </w:t>
      </w:r>
      <w:r w:rsidRPr="00B14EF8">
        <w:rPr>
          <w:bCs/>
        </w:rPr>
        <w:t xml:space="preserve">Doanh Nghiệp Quản Lý Vận Hành và </w:t>
      </w:r>
      <w:r w:rsidRPr="00B14EF8">
        <w:t>bảo trì Nhà Chung Cư;</w:t>
      </w:r>
    </w:p>
    <w:p w14:paraId="46FFD0F6" w14:textId="77777777" w:rsidR="00884450" w:rsidRPr="00B14EF8" w:rsidRDefault="00884450" w:rsidP="00532A3C">
      <w:pPr>
        <w:pStyle w:val="mH1"/>
        <w:numPr>
          <w:ilvl w:val="0"/>
          <w:numId w:val="55"/>
        </w:numPr>
        <w:ind w:left="1418" w:hanging="698"/>
      </w:pPr>
      <w:r w:rsidRPr="00B14EF8">
        <w:t xml:space="preserve">Trực tiếp thu hoặc ủy quyền cho </w:t>
      </w:r>
      <w:r w:rsidRPr="00B14EF8">
        <w:rPr>
          <w:bCs/>
        </w:rPr>
        <w:t xml:space="preserve">Doanh Nghiệp Quản Lý Vận Hành Nhà </w:t>
      </w:r>
      <w:r w:rsidRPr="00B14EF8">
        <w:t>Chung</w:t>
      </w:r>
      <w:r w:rsidRPr="00B14EF8">
        <w:rPr>
          <w:bCs/>
        </w:rPr>
        <w:t xml:space="preserve"> Cư </w:t>
      </w:r>
      <w:r w:rsidRPr="00B14EF8">
        <w:t>thu Phí QL&amp;VH;</w:t>
      </w:r>
    </w:p>
    <w:p w14:paraId="5F003539" w14:textId="41EB9484" w:rsidR="00884450" w:rsidRPr="00B14EF8" w:rsidRDefault="00884450" w:rsidP="00532A3C">
      <w:pPr>
        <w:pStyle w:val="mH1"/>
        <w:numPr>
          <w:ilvl w:val="0"/>
          <w:numId w:val="55"/>
        </w:numPr>
        <w:ind w:left="1418" w:hanging="698"/>
      </w:pPr>
      <w:r w:rsidRPr="00B14EF8">
        <w:t xml:space="preserve">Kiểm tra các báo cáo thu, chi tài chính về quản lý vận hành và bảo trì Nhà Chung Cư do </w:t>
      </w:r>
      <w:r w:rsidRPr="00B14EF8">
        <w:rPr>
          <w:bCs/>
        </w:rPr>
        <w:t>Doanh Nghiệp Quản Lý Vận Hành Nhà Chung Cư và nhà cung cấp dịch vụ bảo trì thực hiện</w:t>
      </w:r>
      <w:r w:rsidRPr="00B14EF8">
        <w:t xml:space="preserve"> theo </w:t>
      </w:r>
      <w:r w:rsidR="00D8424C">
        <w:t>Hợp Đồng</w:t>
      </w:r>
      <w:r w:rsidRPr="00B14EF8">
        <w:t xml:space="preserve"> liên quan đã ký kết và báo cáo với Hội Nghị Nhà Chung Cư theo quy định tại điểm a khoản này;</w:t>
      </w:r>
    </w:p>
    <w:p w14:paraId="2606ACF7" w14:textId="77777777" w:rsidR="00884450" w:rsidRPr="00B14EF8" w:rsidRDefault="00884450" w:rsidP="00532A3C">
      <w:pPr>
        <w:pStyle w:val="mH1"/>
        <w:numPr>
          <w:ilvl w:val="0"/>
          <w:numId w:val="55"/>
        </w:numPr>
        <w:ind w:left="1418" w:hanging="698"/>
      </w:pPr>
      <w:r w:rsidRPr="00B14EF8">
        <w:t>Phối hợp với chính quyền địa phương, tổ dân phố trong việc xây dựng nếp sống văn minh, giữ gìn trật tự an toàn xã hội trong Nhà Chung Cư được giao quản lý;</w:t>
      </w:r>
    </w:p>
    <w:p w14:paraId="692650BA" w14:textId="77777777" w:rsidR="00884450" w:rsidRPr="00B14EF8" w:rsidRDefault="00884450" w:rsidP="00532A3C">
      <w:pPr>
        <w:pStyle w:val="mH1"/>
        <w:numPr>
          <w:ilvl w:val="0"/>
          <w:numId w:val="55"/>
        </w:numPr>
        <w:ind w:left="1418" w:hanging="698"/>
      </w:pPr>
      <w:r w:rsidRPr="00B14EF8">
        <w:t xml:space="preserve">Định kỳ 6 tháng một lần, Ban Quản Trị lấy ý kiến của những Người Sử Dụng làm cơ sở để đánh giá chất lượng dịch vụ do </w:t>
      </w:r>
      <w:r w:rsidRPr="00B14EF8">
        <w:rPr>
          <w:bCs/>
        </w:rPr>
        <w:t>Doanh Nghiệp Quản Lý Vận Hành Nhà Chung Cư cung cấp</w:t>
      </w:r>
      <w:r w:rsidRPr="00B14EF8">
        <w:t xml:space="preserve">; </w:t>
      </w:r>
    </w:p>
    <w:p w14:paraId="7DF3D6F8" w14:textId="77777777" w:rsidR="00884450" w:rsidRPr="00B14EF8" w:rsidRDefault="00884450" w:rsidP="00532A3C">
      <w:pPr>
        <w:pStyle w:val="mH1"/>
        <w:numPr>
          <w:ilvl w:val="0"/>
          <w:numId w:val="55"/>
        </w:numPr>
        <w:ind w:left="1418" w:hanging="698"/>
      </w:pPr>
      <w:r w:rsidRPr="00B14EF8">
        <w:t>Thực hiện các công việc khác do Hội Nghị Nhà Chung Cư giao;</w:t>
      </w:r>
    </w:p>
    <w:p w14:paraId="0E8ADB69" w14:textId="77777777" w:rsidR="00884450" w:rsidRPr="00B14EF8" w:rsidRDefault="00884450" w:rsidP="00532A3C">
      <w:pPr>
        <w:pStyle w:val="mH1"/>
        <w:numPr>
          <w:ilvl w:val="0"/>
          <w:numId w:val="55"/>
        </w:numPr>
        <w:ind w:left="1418" w:hanging="698"/>
      </w:pPr>
      <w:r w:rsidRPr="00B14EF8">
        <w:t>Được hưởng phụ cấp trách nhiệm và các chi phí hợp lý khác phục vụ cho hoạt động của Ban Quản Trị;</w:t>
      </w:r>
    </w:p>
    <w:p w14:paraId="0010139B" w14:textId="77777777" w:rsidR="00884450" w:rsidRPr="00B14EF8" w:rsidRDefault="00884450" w:rsidP="00532A3C">
      <w:pPr>
        <w:pStyle w:val="mH1"/>
        <w:numPr>
          <w:ilvl w:val="0"/>
          <w:numId w:val="55"/>
        </w:numPr>
        <w:ind w:left="1418" w:hanging="698"/>
      </w:pPr>
      <w:r w:rsidRPr="00B14EF8">
        <w:t>Không được tự tổ chức các bộ phận dưới quyền trừ khi Hội Nghị Nhà Chung Cư có chấp thuận khác;</w:t>
      </w:r>
    </w:p>
    <w:p w14:paraId="03CCC73A" w14:textId="77777777" w:rsidR="00884450" w:rsidRPr="00B14EF8" w:rsidRDefault="00884450" w:rsidP="00532A3C">
      <w:pPr>
        <w:pStyle w:val="mH1"/>
        <w:numPr>
          <w:ilvl w:val="0"/>
          <w:numId w:val="55"/>
        </w:numPr>
        <w:ind w:left="1418" w:hanging="698"/>
      </w:pPr>
      <w:r w:rsidRPr="00B14EF8">
        <w:t>Không được bãi miễn hoặc bổ sung bất cứ thành viên Ban Quản Trị nào trừ khi Hội Nghị Nhà Chung Cư có chấp thuận khác</w:t>
      </w:r>
    </w:p>
    <w:p w14:paraId="6203AC19" w14:textId="7CA38C77" w:rsidR="00884450" w:rsidRPr="00B14EF8" w:rsidRDefault="00884450" w:rsidP="00532A3C">
      <w:pPr>
        <w:pStyle w:val="mH05"/>
        <w:numPr>
          <w:ilvl w:val="0"/>
          <w:numId w:val="45"/>
        </w:numPr>
        <w:ind w:hanging="720"/>
      </w:pPr>
      <w:r w:rsidRPr="00B14EF8">
        <w:t xml:space="preserve">Ban Quản Trị hoạt động theo nguyên tắc tập thể, ra quyết định theo đa số, trừ một số trường hợp đặc biệt theo quy định tại Điều 25 Quy chế quản lý sử dụng </w:t>
      </w:r>
      <w:r w:rsidR="00D12328">
        <w:rPr>
          <w:lang w:val="en-US"/>
        </w:rPr>
        <w:t>N</w:t>
      </w:r>
      <w:r w:rsidRPr="00B14EF8">
        <w:t xml:space="preserve">hà </w:t>
      </w:r>
      <w:r w:rsidR="00D12328">
        <w:rPr>
          <w:lang w:val="en-US"/>
        </w:rPr>
        <w:t>C</w:t>
      </w:r>
      <w:r w:rsidRPr="00B14EF8">
        <w:t xml:space="preserve">hung </w:t>
      </w:r>
      <w:r w:rsidR="00D12328">
        <w:rPr>
          <w:lang w:val="en-US"/>
        </w:rPr>
        <w:t>C</w:t>
      </w:r>
      <w:r w:rsidRPr="00B14EF8">
        <w:t>ư ban hành kèm theo Thông tư 02/2016/TT-BXD.</w:t>
      </w:r>
    </w:p>
    <w:p w14:paraId="41EE3323" w14:textId="77777777" w:rsidR="00884450" w:rsidRPr="00B14EF8" w:rsidRDefault="00884450" w:rsidP="00532A3C">
      <w:pPr>
        <w:pStyle w:val="mH05"/>
        <w:numPr>
          <w:ilvl w:val="0"/>
          <w:numId w:val="45"/>
        </w:numPr>
        <w:ind w:hanging="720"/>
      </w:pPr>
      <w:r w:rsidRPr="00B14EF8">
        <w:t>Nhiệm kỳ hoạt động của Ban Quản Trị tối đa là ba (03) năm kể từ ngày Ủy ban nhân dân cấp quận ký quyết định chính thức công nhận Ban Quản Trị.</w:t>
      </w:r>
    </w:p>
    <w:p w14:paraId="6A2C973C" w14:textId="77777777" w:rsidR="00884450" w:rsidRPr="00B14EF8" w:rsidRDefault="00884450" w:rsidP="00532A3C">
      <w:pPr>
        <w:pStyle w:val="mArticle"/>
        <w:numPr>
          <w:ilvl w:val="0"/>
          <w:numId w:val="43"/>
        </w:numPr>
        <w:ind w:left="1134" w:hanging="1134"/>
        <w:rPr>
          <w:lang w:val="vi-VN"/>
        </w:rPr>
      </w:pPr>
      <w:r w:rsidRPr="00B14EF8">
        <w:rPr>
          <w:lang w:val="vi-VN"/>
        </w:rPr>
        <w:t>Quyền và nghĩa vụ của Chủ Sở Hữu Căn Hộ và Người Sử Dụng</w:t>
      </w:r>
    </w:p>
    <w:p w14:paraId="4BB2CA9D" w14:textId="77777777" w:rsidR="00884450" w:rsidRPr="00B14EF8" w:rsidRDefault="00884450" w:rsidP="00532A3C">
      <w:pPr>
        <w:pStyle w:val="mH05"/>
        <w:numPr>
          <w:ilvl w:val="0"/>
          <w:numId w:val="46"/>
        </w:numPr>
        <w:ind w:hanging="720"/>
      </w:pPr>
      <w:r w:rsidRPr="00B14EF8">
        <w:t>Quyền và nghĩa vụ của Chủ Sở Hữu Căn Hộ</w:t>
      </w:r>
    </w:p>
    <w:p w14:paraId="2513BF81" w14:textId="05AD5B62" w:rsidR="00884450" w:rsidRPr="00B14EF8" w:rsidRDefault="00884450" w:rsidP="00532A3C">
      <w:pPr>
        <w:pStyle w:val="mH1"/>
        <w:numPr>
          <w:ilvl w:val="0"/>
          <w:numId w:val="53"/>
        </w:numPr>
        <w:ind w:hanging="731"/>
      </w:pPr>
      <w:r w:rsidRPr="00B14EF8">
        <w:t xml:space="preserve">Được quyền sở hữu phần diện tích sàn căn hộ mà Chủ Sở Hữu Căn Hộ đã mua theo </w:t>
      </w:r>
      <w:r w:rsidR="00D8424C">
        <w:t>Hợp Đồng</w:t>
      </w:r>
      <w:r w:rsidRPr="00B14EF8">
        <w:t xml:space="preserve"> mua bán căn hộ chung cư;</w:t>
      </w:r>
    </w:p>
    <w:p w14:paraId="01A682DF" w14:textId="77777777" w:rsidR="00884450" w:rsidRPr="00B14EF8" w:rsidRDefault="00884450" w:rsidP="00532A3C">
      <w:pPr>
        <w:pStyle w:val="mH1"/>
        <w:numPr>
          <w:ilvl w:val="0"/>
          <w:numId w:val="53"/>
        </w:numPr>
        <w:ind w:hanging="731"/>
      </w:pPr>
      <w:r w:rsidRPr="00B14EF8">
        <w:t>Được quyền sử dụng diện tích thuộc Phần Sở Hữu Chung, bao gồm các diện tích quy định tại khoản 2 Điều 8 của Bản Nội Quy này;</w:t>
      </w:r>
    </w:p>
    <w:p w14:paraId="6BF751AB" w14:textId="77777777" w:rsidR="00884450" w:rsidRPr="00B14EF8" w:rsidRDefault="00884450" w:rsidP="00532A3C">
      <w:pPr>
        <w:pStyle w:val="mH1"/>
        <w:numPr>
          <w:ilvl w:val="0"/>
          <w:numId w:val="53"/>
        </w:numPr>
        <w:ind w:hanging="731"/>
      </w:pPr>
      <w:r w:rsidRPr="00B14EF8">
        <w:t>Yêu cầu Chủ Đầu Tư, Ban Quản Trị hoặc Ủy ban nhân dân cấp phường tổ chức Hội Nghị Nhà Chung Cư theo quy định của pháp luật; tham dự Hội Nghị Nhà Chung Cư và biểu quyết các nội dung trong cuộc họp Hội Nghị Nhà Chung Cư;</w:t>
      </w:r>
    </w:p>
    <w:p w14:paraId="0A04F0DB" w14:textId="77777777" w:rsidR="00884450" w:rsidRPr="00B14EF8" w:rsidRDefault="00884450" w:rsidP="00532A3C">
      <w:pPr>
        <w:pStyle w:val="mH1"/>
        <w:numPr>
          <w:ilvl w:val="0"/>
          <w:numId w:val="53"/>
        </w:numPr>
        <w:ind w:hanging="731"/>
      </w:pPr>
      <w:r w:rsidRPr="00B14EF8">
        <w:t xml:space="preserve">Yêu cầu người có trách nhiệm cung cấp hoặc công khai thông tin và các nội dung liên quan đến quản lý sử dụng Nhà Chung Cư; </w:t>
      </w:r>
    </w:p>
    <w:p w14:paraId="7A98B794" w14:textId="77777777" w:rsidR="00884450" w:rsidRPr="00B14EF8" w:rsidRDefault="00884450" w:rsidP="00532A3C">
      <w:pPr>
        <w:pStyle w:val="mH1"/>
        <w:numPr>
          <w:ilvl w:val="0"/>
          <w:numId w:val="53"/>
        </w:numPr>
        <w:ind w:hanging="731"/>
      </w:pPr>
      <w:r w:rsidRPr="00B14EF8">
        <w:t>Chấp hành đầy đủ những quyết định của Hội Nghị Nhà Chung Cư, kể cả trường hợp không tham dự Hội Nghị Nhà Chung Cư; chấp hành quyết định giải quyết, xử lý của cơ quan nhà nước có thẩm quyền;</w:t>
      </w:r>
    </w:p>
    <w:p w14:paraId="4FC7A78B" w14:textId="77777777" w:rsidR="00884450" w:rsidRPr="00B14EF8" w:rsidRDefault="00884450" w:rsidP="00532A3C">
      <w:pPr>
        <w:pStyle w:val="mH1"/>
        <w:numPr>
          <w:ilvl w:val="0"/>
          <w:numId w:val="53"/>
        </w:numPr>
        <w:ind w:hanging="731"/>
      </w:pPr>
      <w:r w:rsidRPr="00B14EF8">
        <w:lastRenderedPageBreak/>
        <w:t>Có trách nhiệm thực hiện việc bảo trì đối với phần sở hữu riêng, có trách nhiệm bồi thường nếu việc bảo trì hoặc không bảo trì gây ra thiệt hại cho Chủ Sở Hữu khác;</w:t>
      </w:r>
    </w:p>
    <w:p w14:paraId="39736639" w14:textId="77777777" w:rsidR="00884450" w:rsidRPr="00B14EF8" w:rsidRDefault="00884450" w:rsidP="00532A3C">
      <w:pPr>
        <w:pStyle w:val="mH1"/>
        <w:numPr>
          <w:ilvl w:val="0"/>
          <w:numId w:val="53"/>
        </w:numPr>
        <w:ind w:hanging="731"/>
      </w:pPr>
      <w:r w:rsidRPr="00B14EF8">
        <w:t xml:space="preserve">Đóng góp đầy đủ, đúng thời hạn Phí QL&amp;VH và Phí Bảo Trì Phần Sở Hữu Chungvà các khoản kinh phí khác phải nộp theo quy định của Nhà Chung Cư; </w:t>
      </w:r>
    </w:p>
    <w:p w14:paraId="1B2573AC" w14:textId="77777777" w:rsidR="00884450" w:rsidRPr="00B14EF8" w:rsidRDefault="00884450" w:rsidP="00532A3C">
      <w:pPr>
        <w:pStyle w:val="mH1"/>
        <w:numPr>
          <w:ilvl w:val="0"/>
          <w:numId w:val="53"/>
        </w:numPr>
        <w:ind w:hanging="731"/>
      </w:pPr>
      <w:r w:rsidRPr="00B14EF8">
        <w:t>Tạo điều kiện thuận lợi để người có trách nhiệm thực hiện việc vận hành và bảo trì Phần Sở Hữu Chung;</w:t>
      </w:r>
    </w:p>
    <w:p w14:paraId="06D35498" w14:textId="77777777" w:rsidR="00884450" w:rsidRPr="00B14EF8" w:rsidRDefault="00884450" w:rsidP="00532A3C">
      <w:pPr>
        <w:pStyle w:val="mH1"/>
        <w:numPr>
          <w:ilvl w:val="0"/>
          <w:numId w:val="53"/>
        </w:numPr>
        <w:ind w:hanging="731"/>
      </w:pPr>
      <w:r w:rsidRPr="00B14EF8">
        <w:t>Chấp hành nội quy, quy định về quản lý việc sử dụng Nhà Chung Cư; thực hiện đúng các quy định về phòng chống cháy, nổ, chữa cháy, vệ sinh công cộng, an ninh trật tự công cộng; phát hiện và thông báo kịp thời cho Doanh Nghiệp Quản Lý Vận Hành Nhà Chung Cư hoặc cơ quan nhà nước có thẩm quyền các hành vi vi phạm trong Nhà Chung Cư;</w:t>
      </w:r>
    </w:p>
    <w:p w14:paraId="74610D27" w14:textId="77777777" w:rsidR="00884450" w:rsidRPr="00B14EF8" w:rsidRDefault="00884450" w:rsidP="00532A3C">
      <w:pPr>
        <w:pStyle w:val="mH1"/>
        <w:numPr>
          <w:ilvl w:val="0"/>
          <w:numId w:val="53"/>
        </w:numPr>
        <w:ind w:hanging="731"/>
      </w:pPr>
      <w:r w:rsidRPr="00B14EF8">
        <w:t>Thực hiện việc đăng ký tạm vắng, tạm trú theo đúng quy định của pháp luật;</w:t>
      </w:r>
    </w:p>
    <w:p w14:paraId="4A428B60" w14:textId="77777777" w:rsidR="00884450" w:rsidRPr="00B14EF8" w:rsidRDefault="00884450" w:rsidP="00532A3C">
      <w:pPr>
        <w:pStyle w:val="mH1"/>
        <w:numPr>
          <w:ilvl w:val="0"/>
          <w:numId w:val="53"/>
        </w:numPr>
        <w:ind w:hanging="731"/>
      </w:pPr>
      <w:r w:rsidRPr="00B14EF8">
        <w:t>Thông báo các quy định nêu tại Bản Nội Quy này cho người được ủy quyền hợp pháp sử dụng Căn Hộ và các tổ chức, cá nhân khác có liên quan đến sử dụng Căn Hộ của mình;</w:t>
      </w:r>
    </w:p>
    <w:p w14:paraId="75E9C59A" w14:textId="43569775" w:rsidR="00884450" w:rsidRPr="00B14EF8" w:rsidRDefault="00884450" w:rsidP="00532A3C">
      <w:pPr>
        <w:pStyle w:val="mH1"/>
        <w:numPr>
          <w:ilvl w:val="0"/>
          <w:numId w:val="53"/>
        </w:numPr>
        <w:ind w:hanging="731"/>
      </w:pPr>
      <w:r w:rsidRPr="00B14EF8">
        <w:t>Khôi phục lại nguyên trạng hoặc bồi thường thiệt hại đối với Phần Sở Hữu Chung hoặc phần sở hữu riêng của Người Sử Dụng khác bị hư hỏng do mình gây ra;</w:t>
      </w:r>
    </w:p>
    <w:p w14:paraId="244E9C15" w14:textId="77777777" w:rsidR="00884450" w:rsidRPr="00B14EF8" w:rsidRDefault="00884450" w:rsidP="00532A3C">
      <w:pPr>
        <w:pStyle w:val="mH1"/>
        <w:numPr>
          <w:ilvl w:val="0"/>
          <w:numId w:val="53"/>
        </w:numPr>
        <w:ind w:hanging="731"/>
      </w:pPr>
      <w:r w:rsidRPr="00B14EF8">
        <w:t>Mua bảo hiểm cháy nổ bắt buộc theo quy định của pháp luật phòng cháy, chữa cháy và pháp luật về kinh doanh bảo hiểm;</w:t>
      </w:r>
    </w:p>
    <w:p w14:paraId="76C6A446" w14:textId="77777777" w:rsidR="00884450" w:rsidRPr="00B14EF8" w:rsidRDefault="00884450" w:rsidP="00532A3C">
      <w:pPr>
        <w:pStyle w:val="mH1"/>
        <w:numPr>
          <w:ilvl w:val="0"/>
          <w:numId w:val="53"/>
        </w:numPr>
        <w:ind w:hanging="731"/>
      </w:pPr>
      <w:r w:rsidRPr="00B14EF8">
        <w:t>Thực hiện các quy định khác của pháp luật có liên quan.</w:t>
      </w:r>
    </w:p>
    <w:p w14:paraId="3D98F8AE" w14:textId="77777777" w:rsidR="00884450" w:rsidRPr="00B14EF8" w:rsidRDefault="00884450" w:rsidP="00532A3C">
      <w:pPr>
        <w:pStyle w:val="mH05"/>
        <w:numPr>
          <w:ilvl w:val="0"/>
          <w:numId w:val="46"/>
        </w:numPr>
        <w:ind w:hanging="720"/>
      </w:pPr>
      <w:r w:rsidRPr="00B14EF8">
        <w:t>Quyền và nghĩa vụ của Người Sử Dụng</w:t>
      </w:r>
    </w:p>
    <w:p w14:paraId="308910BD" w14:textId="77777777" w:rsidR="00884450" w:rsidRPr="00B14EF8" w:rsidRDefault="00884450" w:rsidP="00532A3C">
      <w:pPr>
        <w:pStyle w:val="mH1"/>
        <w:numPr>
          <w:ilvl w:val="1"/>
          <w:numId w:val="54"/>
        </w:numPr>
        <w:ind w:left="1418" w:hanging="709"/>
      </w:pPr>
      <w:r w:rsidRPr="00B14EF8">
        <w:t>Được sử dụng hợp pháp phần sở hữu riêng Căn Hộ khi được sự đồng ý của Chủ Sở Hữu Căn Hộ; và được sử dụng Phần Sở Hữu Chung;</w:t>
      </w:r>
    </w:p>
    <w:p w14:paraId="15540139" w14:textId="77777777" w:rsidR="00884450" w:rsidRPr="00B14EF8" w:rsidRDefault="00884450" w:rsidP="00532A3C">
      <w:pPr>
        <w:pStyle w:val="mH1"/>
        <w:numPr>
          <w:ilvl w:val="1"/>
          <w:numId w:val="54"/>
        </w:numPr>
        <w:ind w:left="1418" w:hanging="709"/>
      </w:pPr>
      <w:r w:rsidRPr="00B14EF8">
        <w:t>Yêu cầu Chủ Sở Hữu Căn Hộ cung cấp Bản Nội Quy về quản lý sử dụng Nhà Chung Cư và các thông tin liên quan đến việc quản lý sử dụng Nhà Chung Cư;</w:t>
      </w:r>
    </w:p>
    <w:p w14:paraId="52BFA406" w14:textId="77777777" w:rsidR="00884450" w:rsidRPr="00B14EF8" w:rsidRDefault="00884450" w:rsidP="00532A3C">
      <w:pPr>
        <w:pStyle w:val="mH1"/>
        <w:numPr>
          <w:ilvl w:val="1"/>
          <w:numId w:val="54"/>
        </w:numPr>
        <w:ind w:left="1418" w:hanging="709"/>
      </w:pPr>
      <w:r w:rsidRPr="00B14EF8">
        <w:t>Thay mặt Chủ Sở Hữu Căn Hộ tham gia Hội Nghị Nhà Chung Cư và biểu quyết, bỏ phiếu nếu Chủ Sở Hữu không tham dự và có ủy quyền hợp pháp của Chủ Sở Hữu; trường hợp trong một Căn Hộ có nhiều người đang cùng sử dụng thì ủy quyền cho một người đại diện để tham dự và biểu quyết tại Hội Nghị Nhà Chung Cư; đóng góp Phí QL&amp;VH trong trường hợp Người Sử Dụng có thỏa thuận với Chủ Sở Hữu Căn Hộ;</w:t>
      </w:r>
    </w:p>
    <w:p w14:paraId="1D045C7D" w14:textId="77777777" w:rsidR="00884450" w:rsidRPr="00B14EF8" w:rsidRDefault="00884450" w:rsidP="00884450">
      <w:pPr>
        <w:pStyle w:val="mH1"/>
        <w:ind w:left="1418" w:hanging="709"/>
      </w:pPr>
      <w:r w:rsidRPr="00B14EF8">
        <w:t>d)</w:t>
      </w:r>
      <w:r w:rsidRPr="00B14EF8">
        <w:tab/>
        <w:t>Thực hiện các nghĩa vụ quy định tại các Điều 5.1(c), 5.1(d), 5.1(e), 5.1(g), 5.1(h), 5.1(i), 5.1(j), 5.1(l) và 5.1(n) trong Bản Nội Quy này.</w:t>
      </w:r>
    </w:p>
    <w:p w14:paraId="4B5CE6E0" w14:textId="77777777" w:rsidR="00884450" w:rsidRPr="00B14EF8" w:rsidRDefault="00884450" w:rsidP="00532A3C">
      <w:pPr>
        <w:pStyle w:val="mArticle"/>
        <w:numPr>
          <w:ilvl w:val="0"/>
          <w:numId w:val="43"/>
        </w:numPr>
        <w:ind w:left="1134" w:hanging="1134"/>
        <w:rPr>
          <w:lang w:val="vi-VN"/>
        </w:rPr>
      </w:pPr>
      <w:r w:rsidRPr="00B14EF8">
        <w:rPr>
          <w:lang w:val="vi-VN"/>
        </w:rPr>
        <w:t>Các hành vi nghiêm cấm trong quản lý sử dụng Nhà Chung Cư</w:t>
      </w:r>
    </w:p>
    <w:p w14:paraId="4611F372" w14:textId="77777777" w:rsidR="00884450" w:rsidRPr="00B14EF8" w:rsidRDefault="00884450" w:rsidP="00532A3C">
      <w:pPr>
        <w:pStyle w:val="mH05"/>
        <w:numPr>
          <w:ilvl w:val="0"/>
          <w:numId w:val="49"/>
        </w:numPr>
        <w:ind w:hanging="720"/>
      </w:pPr>
      <w:r w:rsidRPr="00B14EF8">
        <w:t>Xâm phạm quyền sở hữu nhà ở của Nhà nước, tổ chức, hộ gia đình và cá nhân.</w:t>
      </w:r>
    </w:p>
    <w:p w14:paraId="39B52E9C" w14:textId="77777777" w:rsidR="00884450" w:rsidRPr="00B14EF8" w:rsidRDefault="00884450" w:rsidP="00532A3C">
      <w:pPr>
        <w:pStyle w:val="mH05"/>
        <w:numPr>
          <w:ilvl w:val="0"/>
          <w:numId w:val="49"/>
        </w:numPr>
        <w:ind w:hanging="720"/>
      </w:pPr>
      <w:r w:rsidRPr="00B14EF8">
        <w:t>Cản trở việc thực hiện trách nhiệm quản lý nhà nước về nhà ở, việc thực hiện các quyền và nghĩa vụ về sở hữu, sử dụng và giao dịch về nhà ở của tổ chức, hộ gia đình và cá nhân.</w:t>
      </w:r>
    </w:p>
    <w:p w14:paraId="76C9FA79" w14:textId="77777777" w:rsidR="00884450" w:rsidRPr="00B14EF8" w:rsidRDefault="00884450" w:rsidP="00532A3C">
      <w:pPr>
        <w:pStyle w:val="mH05"/>
        <w:numPr>
          <w:ilvl w:val="0"/>
          <w:numId w:val="49"/>
        </w:numPr>
        <w:ind w:hanging="720"/>
      </w:pPr>
      <w:r w:rsidRPr="00B14EF8">
        <w:t xml:space="preserve">Cơi nới, chiếm dụng diện tích hoặc không gian, hoặc làm hư hỏng tài sản thuộc Phần Sở Hữu Chung hoặc phần sử dụng chung dưới bất kỳ hình thức nào; đục phá, cải tạo, </w:t>
      </w:r>
      <w:r w:rsidRPr="00B14EF8">
        <w:lastRenderedPageBreak/>
        <w:t>tháo dỡ hoặc làm thay đổi phần kết cấu chịu lực, hệ thống hạ tầng kỹ thuật, trang thiết bị sử dụng chung, hoặc kiến trúc bên ngoài của Nhà Chung Cư.</w:t>
      </w:r>
    </w:p>
    <w:p w14:paraId="3D9AF210" w14:textId="4D713465" w:rsidR="00884450" w:rsidRPr="00B14EF8" w:rsidRDefault="00884450" w:rsidP="00532A3C">
      <w:pPr>
        <w:pStyle w:val="mH05"/>
        <w:numPr>
          <w:ilvl w:val="0"/>
          <w:numId w:val="49"/>
        </w:numPr>
        <w:ind w:hanging="720"/>
      </w:pPr>
      <w:r w:rsidRPr="00B14EF8">
        <w:rPr>
          <w:color w:val="333333"/>
          <w:shd w:val="clear" w:color="auto" w:fill="FFFFFF"/>
        </w:rPr>
        <w:t xml:space="preserve">Sử dụng phần diện tích và các trang thiết bị thuộc quyền sở hữu, sử dụng chung vào sử dụng riêng; sử dụng sai mục đích phần diện tích thuộc sở hữu chung hoặc phần diện tích làm dịch vụ trong </w:t>
      </w:r>
      <w:r w:rsidR="002727C0">
        <w:rPr>
          <w:color w:val="333333"/>
          <w:shd w:val="clear" w:color="auto" w:fill="FFFFFF"/>
          <w:lang w:val="en-US"/>
        </w:rPr>
        <w:t>N</w:t>
      </w:r>
      <w:r w:rsidRPr="00B14EF8">
        <w:rPr>
          <w:color w:val="333333"/>
          <w:shd w:val="clear" w:color="auto" w:fill="FFFFFF"/>
        </w:rPr>
        <w:t xml:space="preserve">hà </w:t>
      </w:r>
      <w:r w:rsidR="002727C0">
        <w:rPr>
          <w:color w:val="333333"/>
          <w:shd w:val="clear" w:color="auto" w:fill="FFFFFF"/>
          <w:lang w:val="en-US"/>
        </w:rPr>
        <w:t>C</w:t>
      </w:r>
      <w:r w:rsidRPr="00B14EF8">
        <w:rPr>
          <w:color w:val="333333"/>
          <w:shd w:val="clear" w:color="auto" w:fill="FFFFFF"/>
        </w:rPr>
        <w:t xml:space="preserve">hung </w:t>
      </w:r>
      <w:r w:rsidR="002727C0">
        <w:rPr>
          <w:color w:val="333333"/>
          <w:shd w:val="clear" w:color="auto" w:fill="FFFFFF"/>
          <w:lang w:val="en-US"/>
        </w:rPr>
        <w:t>C</w:t>
      </w:r>
      <w:r w:rsidRPr="00B14EF8">
        <w:rPr>
          <w:color w:val="333333"/>
          <w:shd w:val="clear" w:color="auto" w:fill="FFFFFF"/>
        </w:rPr>
        <w:t>ư hỗn hợp so với quyết định chủ trương đầu tư dự án xây dựng nhà ở và nội dung dự án đã được phê duyệt, trừ trường hợp được cơ quan nhà nước có thẩm quyền cho phép chuyển đổi mục đích sử dụng.</w:t>
      </w:r>
    </w:p>
    <w:p w14:paraId="7C451E42" w14:textId="77777777" w:rsidR="00884450" w:rsidRPr="00B14EF8" w:rsidRDefault="00884450" w:rsidP="00532A3C">
      <w:pPr>
        <w:pStyle w:val="mH05"/>
        <w:numPr>
          <w:ilvl w:val="0"/>
          <w:numId w:val="49"/>
        </w:numPr>
        <w:ind w:hanging="720"/>
      </w:pPr>
      <w:r w:rsidRPr="00B14EF8">
        <w:rPr>
          <w:color w:val="333333"/>
          <w:shd w:val="clear" w:color="auto" w:fill="FFFFFF"/>
        </w:rPr>
        <w:t>Chiếm dụng diện tích nhà ở trái pháp luật; lấn chiếm không gian và các phần thuộc sở hữu chung hoặc của các chủ sở hữu khác dưới mọi hình thức; tự ý thay đổi kết cấu chịu lực hoặc thay đổi thiết kế phần sở hữu riêng trong nhà chung cư</w:t>
      </w:r>
      <w:r w:rsidRPr="00B14EF8">
        <w:t>.</w:t>
      </w:r>
    </w:p>
    <w:p w14:paraId="02A6D100" w14:textId="77777777" w:rsidR="00884450" w:rsidRPr="00B14EF8" w:rsidRDefault="00884450" w:rsidP="00532A3C">
      <w:pPr>
        <w:pStyle w:val="mH05"/>
        <w:numPr>
          <w:ilvl w:val="0"/>
          <w:numId w:val="49"/>
        </w:numPr>
        <w:ind w:hanging="720"/>
      </w:pPr>
      <w:r w:rsidRPr="00B14EF8">
        <w:t>Cải tạo, cơi nới, phá dỡ nhà ở đang thuê, thuê mua, mượn, ở nhờ, được ủy quyền quản lý mà không được chủ sở hữu đồng ý</w:t>
      </w:r>
      <w:r w:rsidRPr="00B14EF8">
        <w:rPr>
          <w:rFonts w:ascii="Arial" w:hAnsi="Arial" w:cs="Arial"/>
          <w:color w:val="333333"/>
          <w:sz w:val="18"/>
          <w:szCs w:val="18"/>
          <w:shd w:val="clear" w:color="auto" w:fill="FFFFFF"/>
        </w:rPr>
        <w:t>.</w:t>
      </w:r>
    </w:p>
    <w:p w14:paraId="54ACACC3" w14:textId="77777777" w:rsidR="00884450" w:rsidRPr="00B14EF8" w:rsidRDefault="00884450" w:rsidP="00532A3C">
      <w:pPr>
        <w:pStyle w:val="mH05"/>
        <w:numPr>
          <w:ilvl w:val="0"/>
          <w:numId w:val="49"/>
        </w:numPr>
        <w:ind w:hanging="720"/>
      </w:pPr>
      <w:r w:rsidRPr="00B14EF8">
        <w:t>Tự ý phân chia hoặc chuyển đổi công năng, mục đích sử dụng Phần Sở Hữu Chungvà/hoặc phần sử dụng chung của Nhà Chung cư; tự ý chuyển đổi công năng, mục đích sử dụng phần diện tích không phải để ở trong Nhà Chung cư có mục đích hỗn hợp so với thiết kế đã được phê duyệt hoặc đã được cơ quan có thẩm quyền chấp thuận.Gây tiếng ồn quá mức quy định; gây ảnh hưởng đến trật tự, trị an Nhà Chung Cư.</w:t>
      </w:r>
    </w:p>
    <w:p w14:paraId="7F6CA4C8" w14:textId="77777777" w:rsidR="00884450" w:rsidRPr="00B14EF8" w:rsidRDefault="00884450" w:rsidP="00532A3C">
      <w:pPr>
        <w:pStyle w:val="mH05"/>
        <w:numPr>
          <w:ilvl w:val="0"/>
          <w:numId w:val="49"/>
        </w:numPr>
        <w:ind w:hanging="720"/>
      </w:pPr>
      <w:r w:rsidRPr="00B14EF8">
        <w:t>Xả rác thải, nước thải, khí thải, chất độc hại bừa bãi; gây thấm, dột, ô nhiễm môi trường; chăn nuôi gia súc, gia cầm trong khu vực thuộc Phần Sở Hữu Chung hoặc phần sử dụng chung.</w:t>
      </w:r>
    </w:p>
    <w:p w14:paraId="05FA8BBD" w14:textId="77777777" w:rsidR="00884450" w:rsidRPr="00B14EF8" w:rsidRDefault="00884450" w:rsidP="00532A3C">
      <w:pPr>
        <w:pStyle w:val="mH05"/>
        <w:numPr>
          <w:ilvl w:val="0"/>
          <w:numId w:val="49"/>
        </w:numPr>
        <w:ind w:hanging="720"/>
      </w:pPr>
      <w:r w:rsidRPr="00B14EF8">
        <w:t>Quảng cáo, viết, vẽ trái quy định hoặc có những hành vi khác mà pháp luật không cho phép; sử dụng vật liệu hay sơn trang trí trên mặt ngoài Căn Hộ hoặc mặt ngoài Nhà Chung Cư không đúng với thiết kế, kiến trúc; thay đổi kết cấu hoặc thiết kế của phần sở hữu riêng hoặc phần sử dụng riêng (xây tường ngăn trên mặt sàn, di chuyển các trang thiết bị và hệ thống kỹ thuật gắn với Phần Sở Hữu Chung, đục phá Căn Hộ hoặc cơi nới diện tích dưới mọi hình thức).</w:t>
      </w:r>
    </w:p>
    <w:p w14:paraId="77CF8788" w14:textId="77777777" w:rsidR="00884450" w:rsidRPr="00B14EF8" w:rsidRDefault="00884450" w:rsidP="00532A3C">
      <w:pPr>
        <w:pStyle w:val="mH05"/>
        <w:numPr>
          <w:ilvl w:val="0"/>
          <w:numId w:val="49"/>
        </w:numPr>
        <w:ind w:hanging="720"/>
      </w:pPr>
      <w:r w:rsidRPr="00B14EF8">
        <w:t>Sử dụng hoặc để người khác sử dụng phần sở hữu riêng hoặc phần sử dụng riêng trái quy định.</w:t>
      </w:r>
    </w:p>
    <w:p w14:paraId="6F8F5D3F" w14:textId="77777777" w:rsidR="00884450" w:rsidRPr="00B14EF8" w:rsidRDefault="00884450" w:rsidP="00532A3C">
      <w:pPr>
        <w:pStyle w:val="mH05"/>
        <w:numPr>
          <w:ilvl w:val="0"/>
          <w:numId w:val="49"/>
        </w:numPr>
        <w:ind w:hanging="720"/>
      </w:pPr>
      <w:r w:rsidRPr="00B14EF8">
        <w:t>Nuôi gia súc, gia cầm trong khu vực thuộc sở hữu riêng hoặc phần sử dụng riêng, làm ảnh hưởng tới trật tự, mỹ quan và môi trường sống của các hộ khác và khu vực công cộng (nếu nuôi vật cảnh thì phải đảm bảo tuân thủ đúng quy định của pháp luật).</w:t>
      </w:r>
    </w:p>
    <w:p w14:paraId="69F92901" w14:textId="77777777" w:rsidR="00884450" w:rsidRPr="00B14EF8" w:rsidRDefault="00884450" w:rsidP="00532A3C">
      <w:pPr>
        <w:pStyle w:val="mH05"/>
        <w:numPr>
          <w:ilvl w:val="0"/>
          <w:numId w:val="49"/>
        </w:numPr>
        <w:ind w:hanging="720"/>
      </w:pPr>
      <w:r w:rsidRPr="00B14EF8">
        <w:t>Thực hiện các ngành nghề và kinh doanh các loại hàng hoá dễ gây cháy, nổ (bao gồm hàn, ga, khí đốt, vật liệu nổ và các ngành nghề gây nguy hiểm khác đến tính mạng, tài sản của Người Sử Dụng Nhà Chung Cư).</w:t>
      </w:r>
    </w:p>
    <w:p w14:paraId="16A6F397" w14:textId="77777777" w:rsidR="00884450" w:rsidRPr="00B14EF8" w:rsidRDefault="00884450" w:rsidP="00532A3C">
      <w:pPr>
        <w:pStyle w:val="mH05"/>
        <w:numPr>
          <w:ilvl w:val="0"/>
          <w:numId w:val="49"/>
        </w:numPr>
        <w:ind w:hanging="720"/>
      </w:pPr>
      <w:r w:rsidRPr="00B14EF8">
        <w:t>Kinh doanh các ngành nghề, hàng hóa sau đây trong phần diện tích dùng để kinh doanh của Nhà Chung cư: (a) Vật liệu gây cháy nổ và các ngành nghề gây nguy hiểm đến tính mạng, tài sản của người sử dụng Nhà Chung cư theo quy định của pháp luật phòng cháy chữa cháy; (b) Kinh doanh vũ trường, sửa chữa xe có động cơ, giết mổ gia súc, các hoạt động kinh doanh dịch vụ gây ô nhiễm khác theo quy định của pháp luật về bảo vệ môi trường; Trường hợp kinh doanh dịch vụ nhà hàng, karaoke, quán bar thì phải đảm bảo cách âm, tuân thủ yêu cầu về phòng, chống cháy nổ, có nơi thoát hiểm và chấp hành các điều kiện kinh doanh khác theo quy định của pháp luật.</w:t>
      </w:r>
    </w:p>
    <w:p w14:paraId="1DDBB4BC" w14:textId="77777777" w:rsidR="00884450" w:rsidRPr="00B14EF8" w:rsidRDefault="00884450" w:rsidP="00532A3C">
      <w:pPr>
        <w:pStyle w:val="mH05"/>
        <w:numPr>
          <w:ilvl w:val="0"/>
          <w:numId w:val="49"/>
        </w:numPr>
        <w:ind w:hanging="720"/>
      </w:pPr>
      <w:r w:rsidRPr="00B14EF8">
        <w:t xml:space="preserve">Sử dụng Phí QL&amp;VH và Phí Bảo Trì Phần Sở Hữu Chung không đúng quy định của Luật Nhà ở, các văn bản hướng dẫn thi hành Luật Nhà ở, và Bản Nội Quy này (áp </w:t>
      </w:r>
      <w:r w:rsidRPr="00B14EF8">
        <w:lastRenderedPageBreak/>
        <w:t xml:space="preserve">dụng đối với Chủ Đầu Tư, Ban Quản Trị và </w:t>
      </w:r>
      <w:r w:rsidRPr="00B14EF8">
        <w:rPr>
          <w:bCs/>
        </w:rPr>
        <w:t>Doanh Nghiệp Quản Lý Vận Hành Nhà Chung Cư</w:t>
      </w:r>
      <w:r w:rsidRPr="00B14EF8">
        <w:t>).</w:t>
      </w:r>
    </w:p>
    <w:p w14:paraId="10B151B6" w14:textId="5859D975" w:rsidR="00884450" w:rsidRPr="00B14EF8" w:rsidRDefault="00884450" w:rsidP="00532A3C">
      <w:pPr>
        <w:pStyle w:val="mH05"/>
        <w:numPr>
          <w:ilvl w:val="0"/>
          <w:numId w:val="49"/>
        </w:numPr>
        <w:ind w:hanging="720"/>
      </w:pPr>
      <w:r w:rsidRPr="002727C0">
        <w:rPr>
          <w:shd w:val="clear" w:color="auto" w:fill="FFFFFF"/>
        </w:rPr>
        <w:t xml:space="preserve">Xây dựng nhà ở trên đất không phải là đất ở; xây dựng không đúng tiêu chuẩn thiết kế, tiêu chuẩn diện tích đối với từng loại nhà ở mà Nhà nước có quy định về tiêu chuẩn thiết kế, tiêu chuẩn diện tích nhà ở. Áp dụng cách tính sai diện tích sử dụng nhà ở đã được luật quy định trong </w:t>
      </w:r>
      <w:r w:rsidR="00D8424C" w:rsidRPr="002727C0">
        <w:rPr>
          <w:shd w:val="clear" w:color="auto" w:fill="FFFFFF"/>
        </w:rPr>
        <w:t>Hợp Đồng</w:t>
      </w:r>
      <w:r w:rsidRPr="002727C0">
        <w:rPr>
          <w:shd w:val="clear" w:color="auto" w:fill="FFFFFF"/>
        </w:rPr>
        <w:t xml:space="preserve"> mua bán, </w:t>
      </w:r>
      <w:r w:rsidR="00D8424C" w:rsidRPr="002727C0">
        <w:rPr>
          <w:shd w:val="clear" w:color="auto" w:fill="FFFFFF"/>
        </w:rPr>
        <w:t xml:space="preserve">Hợp </w:t>
      </w:r>
      <w:r w:rsidR="00D8424C">
        <w:rPr>
          <w:color w:val="333333"/>
          <w:shd w:val="clear" w:color="auto" w:fill="FFFFFF"/>
        </w:rPr>
        <w:t>Đồng</w:t>
      </w:r>
      <w:r w:rsidRPr="00B14EF8">
        <w:rPr>
          <w:color w:val="333333"/>
          <w:shd w:val="clear" w:color="auto" w:fill="FFFFFF"/>
        </w:rPr>
        <w:t xml:space="preserve"> thuê mua nhà ở</w:t>
      </w:r>
      <w:r w:rsidRPr="00B14EF8">
        <w:t xml:space="preserve"> (áp dụng đối với Chủ Đầu Tư).</w:t>
      </w:r>
    </w:p>
    <w:p w14:paraId="7D987C8B" w14:textId="09F84462" w:rsidR="00884450" w:rsidRPr="00B14EF8" w:rsidRDefault="00884450" w:rsidP="00532A3C">
      <w:pPr>
        <w:pStyle w:val="mH05"/>
        <w:numPr>
          <w:ilvl w:val="0"/>
          <w:numId w:val="49"/>
        </w:numPr>
        <w:ind w:hanging="720"/>
      </w:pPr>
      <w:r w:rsidRPr="00B14EF8">
        <w:t xml:space="preserve">Thực hiện các giao dịch mua bán, chuyển nhượng </w:t>
      </w:r>
      <w:r w:rsidR="00D8424C">
        <w:t>Hợp Đồng</w:t>
      </w:r>
      <w:r w:rsidRPr="00B14EF8">
        <w:t xml:space="preserve"> mua bán, cho thuê, cho thuê mua, tặng cho, đổi, thừa kế, thế chấp, góp vốn, cho mượn, cho ở nhờ, ủy quyền quản lý Nhà Chung cư không theo quy định của pháp luật.</w:t>
      </w:r>
    </w:p>
    <w:p w14:paraId="5DEEE0FF" w14:textId="77777777" w:rsidR="00884450" w:rsidRPr="00B14EF8" w:rsidRDefault="00884450" w:rsidP="00532A3C">
      <w:pPr>
        <w:pStyle w:val="mH05"/>
        <w:numPr>
          <w:ilvl w:val="0"/>
          <w:numId w:val="49"/>
        </w:numPr>
        <w:ind w:hanging="720"/>
      </w:pPr>
      <w:r w:rsidRPr="00B14EF8">
        <w:t>Báo cáo, cung cấp thông tin về nhà ở không chính xác, không trung thực, không đúng quy định hoặc không đúng yêu cầu của cơ quan nhà nước có thẩm quyền; phá hoại, làm sai lệch thông tin trong cơ sở dữ liệu về nhà ở do cơ quan nhà nước có thẩm quyền quản lý.</w:t>
      </w:r>
    </w:p>
    <w:p w14:paraId="303A8442" w14:textId="77777777" w:rsidR="00884450" w:rsidRPr="00B14EF8" w:rsidRDefault="00884450" w:rsidP="00532A3C">
      <w:pPr>
        <w:pStyle w:val="mH05"/>
        <w:numPr>
          <w:ilvl w:val="0"/>
          <w:numId w:val="49"/>
        </w:numPr>
        <w:ind w:hanging="720"/>
      </w:pPr>
      <w:r w:rsidRPr="00B14EF8">
        <w:t>Các hành vi nghiêm cấm khác liên quan đến quản lý, sử dụng Nhà Chung Cư theo quy định của pháp luật.</w:t>
      </w:r>
    </w:p>
    <w:p w14:paraId="4FF0A7D9" w14:textId="77777777" w:rsidR="00884450" w:rsidRPr="00B14EF8" w:rsidRDefault="00884450" w:rsidP="00532A3C">
      <w:pPr>
        <w:pStyle w:val="mArticle"/>
        <w:numPr>
          <w:ilvl w:val="0"/>
          <w:numId w:val="43"/>
        </w:numPr>
        <w:ind w:left="1134" w:hanging="1134"/>
        <w:rPr>
          <w:lang w:val="vi-VN"/>
        </w:rPr>
      </w:pPr>
      <w:r w:rsidRPr="00B14EF8">
        <w:rPr>
          <w:lang w:val="vi-VN"/>
        </w:rPr>
        <w:t>Các khoản phí, mức phí phải đóng góp</w:t>
      </w:r>
    </w:p>
    <w:p w14:paraId="42717383" w14:textId="5C64F4B4" w:rsidR="00884450" w:rsidRPr="00B14EF8" w:rsidRDefault="00884450" w:rsidP="002727C0">
      <w:pPr>
        <w:pStyle w:val="mH05"/>
        <w:numPr>
          <w:ilvl w:val="0"/>
          <w:numId w:val="50"/>
        </w:numPr>
        <w:ind w:hanging="720"/>
      </w:pPr>
      <w:r w:rsidRPr="00B14EF8">
        <w:t>Phí QL&amp;VH sẽ được nộp là 15.000 VND/m</w:t>
      </w:r>
      <w:r w:rsidRPr="002727C0">
        <w:rPr>
          <w:vertAlign w:val="superscript"/>
        </w:rPr>
        <w:t>2</w:t>
      </w:r>
      <w:r w:rsidRPr="00B14EF8">
        <w:t xml:space="preserve">/tháng mà có thể tăng hoặc giảm tại từng thời điểm theo nguyên tắc tính đủ chi phí để thực hiện các công việc quản lý và vận hành Nhà Chung Cư của </w:t>
      </w:r>
      <w:r w:rsidRPr="00AF7321">
        <w:t xml:space="preserve">Hội Nghị Nhà Chung Cư và </w:t>
      </w:r>
      <w:r w:rsidRPr="00B14EF8">
        <w:t>Ban Quản Trị. Mức đóng góp Phí QL&amp;VH được tính toán theo tháng và phân bổ theo phần diện tích thuộc sở hữu riêng của từng chủ sở hữu tương ứng, tùy trường hợp áp dụng, dựa trên (i) diện tích thông thủy của căn hộ hoặc (ii) phần diện tích khác của Nhà Chung Cư (kể cả diện tích nhà để xe) không bao gồm diện tích căn hộ thuộc Nhà Chung Cư.</w:t>
      </w:r>
    </w:p>
    <w:p w14:paraId="156951B8" w14:textId="77777777" w:rsidR="00884450" w:rsidRPr="00B14EF8" w:rsidRDefault="00884450" w:rsidP="00884450">
      <w:pPr>
        <w:tabs>
          <w:tab w:val="left" w:pos="720"/>
        </w:tabs>
        <w:spacing w:before="120" w:after="120" w:line="24" w:lineRule="atLeast"/>
        <w:ind w:left="720"/>
        <w:jc w:val="both"/>
        <w:rPr>
          <w:noProof/>
          <w:lang w:val="vi-VN"/>
        </w:rPr>
      </w:pPr>
      <w:r w:rsidRPr="00B14EF8">
        <w:rPr>
          <w:noProof/>
          <w:lang w:val="vi-VN"/>
        </w:rPr>
        <w:t>Để tránh nhầm lẫn, Phí QL&amp;VH nói trên không bao gồm số tiền hỗ trợ của Chủ Đầu Tư (nếu có) có được từ việc kinh doanh phần diện tích thuộc sở hữu riêng của Chủ Đầu Tư.</w:t>
      </w:r>
    </w:p>
    <w:p w14:paraId="0470AD41" w14:textId="77777777" w:rsidR="00884450" w:rsidRPr="00B14EF8" w:rsidRDefault="00884450" w:rsidP="00884450">
      <w:pPr>
        <w:tabs>
          <w:tab w:val="left" w:pos="720"/>
        </w:tabs>
        <w:spacing w:before="120" w:after="120" w:line="24" w:lineRule="atLeast"/>
        <w:ind w:left="720"/>
        <w:jc w:val="both"/>
        <w:rPr>
          <w:noProof/>
          <w:lang w:val="vi-VN"/>
        </w:rPr>
      </w:pPr>
      <w:r w:rsidRPr="00B14EF8">
        <w:rPr>
          <w:noProof/>
          <w:lang w:val="vi-VN"/>
        </w:rPr>
        <w:t xml:space="preserve">Phí Quản Lý và Vận Hành hàng tháng sẽ được xác định phù hợp với các quy định của pháp luật và bao gồm các khoản chi phí </w:t>
      </w:r>
      <w:r w:rsidRPr="00B14EF8">
        <w:rPr>
          <w:noProof/>
        </w:rPr>
        <w:t xml:space="preserve">như dịch vụ bảo vệ, dịch vụ vệ sinh diện tích sử dụng chung, dịch vụ bảo trì, bảo dưỡng hạ tầng, cảnh quan … như </w:t>
      </w:r>
      <w:r w:rsidRPr="00B14EF8">
        <w:rPr>
          <w:noProof/>
          <w:lang w:val="vi-VN"/>
        </w:rPr>
        <w:t>sau:</w:t>
      </w:r>
    </w:p>
    <w:p w14:paraId="71B34CEF" w14:textId="77777777" w:rsidR="00884450" w:rsidRPr="00B14EF8" w:rsidRDefault="00884450" w:rsidP="00884450">
      <w:pPr>
        <w:pStyle w:val="mH1"/>
      </w:pPr>
      <w:r w:rsidRPr="00B14EF8">
        <w:t>a)</w:t>
      </w:r>
      <w:r w:rsidRPr="00B14EF8">
        <w:tab/>
        <w:t>Lương và các chi phí khác (nếu áp dụng) cho thành viên của Ban Quản Trị đã được Hội Nghị Nhà Chung Cư thông qua.</w:t>
      </w:r>
    </w:p>
    <w:p w14:paraId="069B611E" w14:textId="77777777" w:rsidR="00884450" w:rsidRPr="00B14EF8" w:rsidRDefault="00884450" w:rsidP="00884450">
      <w:pPr>
        <w:pStyle w:val="mH1"/>
      </w:pPr>
      <w:r w:rsidRPr="00B14EF8">
        <w:t>b)</w:t>
      </w:r>
      <w:r w:rsidRPr="00B14EF8">
        <w:tab/>
        <w:t>Chi phí trả cho Doanh Nghiệp Quản Lý và Vận Hành Nhà Chung Cư khi cung cấp các dịch vụ cho vận hành, quản lý Nhà Chung Cư.</w:t>
      </w:r>
    </w:p>
    <w:p w14:paraId="11E96BC8" w14:textId="77777777" w:rsidR="00884450" w:rsidRPr="00B14EF8" w:rsidRDefault="00884450" w:rsidP="00884450">
      <w:pPr>
        <w:pStyle w:val="mH1"/>
      </w:pPr>
      <w:r w:rsidRPr="00B14EF8">
        <w:t>c)</w:t>
      </w:r>
      <w:r w:rsidRPr="00B14EF8">
        <w:tab/>
        <w:t>Chi phí mua hoặc thuê các máy móc, thiết bị và phụ tùng cần thiết cho Nhà Chung Cư và Phần Sở Hữu Chung.</w:t>
      </w:r>
    </w:p>
    <w:p w14:paraId="42D88DC1" w14:textId="77777777" w:rsidR="00884450" w:rsidRPr="00B14EF8" w:rsidRDefault="00884450" w:rsidP="00884450">
      <w:pPr>
        <w:pStyle w:val="mH1"/>
      </w:pPr>
      <w:r w:rsidRPr="00B14EF8">
        <w:t>d)</w:t>
      </w:r>
      <w:r w:rsidRPr="00B14EF8">
        <w:tab/>
        <w:t xml:space="preserve">Chi phí vận hành các văn phòng của Ban Quản trị và Doanh Nghiệp Quản Lý và Vận Hành Nhà Chung Cư.   </w:t>
      </w:r>
    </w:p>
    <w:p w14:paraId="08C30480" w14:textId="77777777" w:rsidR="00884450" w:rsidRPr="00B14EF8" w:rsidRDefault="00884450" w:rsidP="00532A3C">
      <w:pPr>
        <w:pStyle w:val="mH05"/>
        <w:numPr>
          <w:ilvl w:val="0"/>
          <w:numId w:val="50"/>
        </w:numPr>
        <w:ind w:hanging="720"/>
      </w:pPr>
      <w:r w:rsidRPr="00B14EF8">
        <w:t>Chi phí trông giữ tài sản (ví dụ: phí đậu xe cho mỗi loại tài sản như xe đạp, xe máy, xe ô tô v.v.): do Chủ Đầu Tư hoặc Ban Quản Trị quy định khi Nhà Chung Cư được đưa vào sử dụng tuân theo quy định của pháp luật hiện hành và tại thời điểm cung cấp dịch vụ;</w:t>
      </w:r>
    </w:p>
    <w:p w14:paraId="3C905EBE" w14:textId="77777777" w:rsidR="00884450" w:rsidRPr="00B14EF8" w:rsidRDefault="00884450" w:rsidP="00532A3C">
      <w:pPr>
        <w:pStyle w:val="mH05"/>
        <w:numPr>
          <w:ilvl w:val="0"/>
          <w:numId w:val="50"/>
        </w:numPr>
        <w:ind w:hanging="720"/>
      </w:pPr>
      <w:r w:rsidRPr="00B14EF8">
        <w:t xml:space="preserve">Chi phí sử dụng các dịch vụ gia tăng (như sử dụng bể bơi, tắm hơi v.v.): sẽ không bị thu phí đối với các Chủ Sở Hữu Căn Hộ và những Người Sử Dụng đang cư trú hợp </w:t>
      </w:r>
      <w:r w:rsidRPr="00B14EF8">
        <w:lastRenderedPageBreak/>
        <w:t>pháp trong Nhà Chung Cư. Đối với bất kỳ khách mời nào, phí sử dụng các dịch vụ gia tăng sẽ được Chủ Đầu Tư hoặc Ban Quản Trị quy định khi Nhà Chung Cư được đưa vào sử dụng theo quy định của pháp luật hiện hành và tại thời điểm cung cấp dịch vụ;</w:t>
      </w:r>
    </w:p>
    <w:p w14:paraId="098F7A5D" w14:textId="77777777" w:rsidR="00884450" w:rsidRPr="00B14EF8" w:rsidRDefault="00884450" w:rsidP="00532A3C">
      <w:pPr>
        <w:pStyle w:val="mH05"/>
        <w:numPr>
          <w:ilvl w:val="0"/>
          <w:numId w:val="50"/>
        </w:numPr>
        <w:ind w:hanging="720"/>
      </w:pPr>
      <w:r w:rsidRPr="00B14EF8">
        <w:t>Các chi phí khác (nếu có) sẽ được Chủ Đầu Tư hoặc Ban Quản Trị quy định khi Nhà Chung Cư được đưa vào sử dụng theo quy định của pháp luật hiện hành và tại thời điểm cung cấp dịch vụ.</w:t>
      </w:r>
    </w:p>
    <w:p w14:paraId="6056055E" w14:textId="77777777" w:rsidR="00884450" w:rsidRPr="00B14EF8" w:rsidRDefault="00884450" w:rsidP="00884450">
      <w:pPr>
        <w:spacing w:before="120" w:after="120" w:line="24" w:lineRule="atLeast"/>
        <w:ind w:left="720"/>
        <w:jc w:val="both"/>
        <w:rPr>
          <w:noProof/>
          <w:lang w:val="vi-VN"/>
        </w:rPr>
      </w:pPr>
      <w:r w:rsidRPr="00B14EF8">
        <w:rPr>
          <w:noProof/>
          <w:lang w:val="vi-VN"/>
        </w:rPr>
        <w:t>Tùy vào tình hình cụ thể, các mức thu nêu trên có thể tăng thêm, việc thay đổi mức thu này đều phải được tính toán hợp lý và thông qua bởi Hội Nghị Nhà Chung Cư.</w:t>
      </w:r>
    </w:p>
    <w:p w14:paraId="5F18E134" w14:textId="77777777" w:rsidR="00884450" w:rsidRPr="00B14EF8" w:rsidRDefault="00884450" w:rsidP="00532A3C">
      <w:pPr>
        <w:pStyle w:val="mArticle"/>
        <w:numPr>
          <w:ilvl w:val="0"/>
          <w:numId w:val="43"/>
        </w:numPr>
        <w:tabs>
          <w:tab w:val="clear" w:pos="1080"/>
          <w:tab w:val="left" w:pos="1134"/>
        </w:tabs>
        <w:ind w:left="1134" w:hanging="1134"/>
        <w:rPr>
          <w:lang w:val="vi-VN"/>
        </w:rPr>
      </w:pPr>
      <w:r w:rsidRPr="00B14EF8">
        <w:rPr>
          <w:lang w:val="vi-VN"/>
        </w:rPr>
        <w:t>Phần diện tích thuộc sở hữu riêng, Phần Sở Hữu Chung và phần diện tích sử dụng chung Nhà Chung Cư</w:t>
      </w:r>
    </w:p>
    <w:p w14:paraId="588483F8" w14:textId="77777777" w:rsidR="00884450" w:rsidRPr="00B14EF8" w:rsidRDefault="00884450" w:rsidP="00532A3C">
      <w:pPr>
        <w:pStyle w:val="mH05"/>
        <w:numPr>
          <w:ilvl w:val="0"/>
          <w:numId w:val="51"/>
        </w:numPr>
        <w:ind w:hanging="720"/>
      </w:pPr>
      <w:r w:rsidRPr="00B14EF8">
        <w:t>Diện tích thuộc sở hữu riêng của Chủ Sở Hữu Căn Hộ, Chủ Đầu Tư và các chủ sở hữu khác (nếu có) bao gồm:</w:t>
      </w:r>
    </w:p>
    <w:p w14:paraId="6EC7B980" w14:textId="77777777" w:rsidR="00884450" w:rsidRPr="00B14EF8" w:rsidRDefault="00884450" w:rsidP="00884450">
      <w:pPr>
        <w:pStyle w:val="mH1"/>
      </w:pPr>
      <w:r w:rsidRPr="00B14EF8">
        <w:t>a)</w:t>
      </w:r>
      <w:r w:rsidRPr="00B14EF8">
        <w:tab/>
        <w:t>Phần diện tích thuộc sở hữu riêng của Chủ Sở Hữu Căn Hộ bao gồm phần diện tích riêng bên trong Căn Hộ (kể cả diện tích ban công, lôgia gắn liền với căn hộ đó), hệ thống trang thiết bị kỹ thuật sử dụng riêng gắn liền với căn hộ đó.</w:t>
      </w:r>
    </w:p>
    <w:p w14:paraId="7F245FBA" w14:textId="77777777" w:rsidR="00884450" w:rsidRPr="00B14EF8" w:rsidRDefault="00884450" w:rsidP="00884450">
      <w:pPr>
        <w:pStyle w:val="mH1"/>
      </w:pPr>
      <w:r w:rsidRPr="00B14EF8">
        <w:t>b)</w:t>
      </w:r>
      <w:r w:rsidRPr="00B14EF8">
        <w:tab/>
        <w:t>Phần diện tích thuộc sở hữu riêng của các chủ sở hữu khác: không có</w:t>
      </w:r>
    </w:p>
    <w:p w14:paraId="31796911" w14:textId="77777777" w:rsidR="00884450" w:rsidRPr="00B14EF8" w:rsidRDefault="00884450" w:rsidP="00884450">
      <w:pPr>
        <w:pStyle w:val="mH1"/>
      </w:pPr>
      <w:r w:rsidRPr="00B14EF8">
        <w:t>c)</w:t>
      </w:r>
      <w:r w:rsidRPr="00B14EF8">
        <w:tab/>
        <w:t>Phần diện tích thuộc sở hữu riêng của Chủ Đầu Tư: không áp dụng</w:t>
      </w:r>
    </w:p>
    <w:p w14:paraId="19C08CD1" w14:textId="77777777" w:rsidR="00884450" w:rsidRPr="00B14EF8" w:rsidRDefault="00884450" w:rsidP="00532A3C">
      <w:pPr>
        <w:pStyle w:val="mH05"/>
        <w:numPr>
          <w:ilvl w:val="0"/>
          <w:numId w:val="51"/>
        </w:numPr>
        <w:ind w:hanging="720"/>
      </w:pPr>
      <w:r w:rsidRPr="00B14EF8">
        <w:t>Diện tích sử dụng chung trong Nhà Chung Cư gồm:</w:t>
      </w:r>
    </w:p>
    <w:p w14:paraId="0AE6E706" w14:textId="77777777" w:rsidR="00884450" w:rsidRPr="00B14EF8" w:rsidRDefault="00884450" w:rsidP="00884450">
      <w:pPr>
        <w:pStyle w:val="mH05"/>
      </w:pPr>
      <w:r w:rsidRPr="00B14EF8">
        <w:tab/>
        <w:t>Các phần diện tích và thiết bị thuộc Phần Sở Hữu Chung Trong Nhà Chung Cư của tất cả các chủ</w:t>
      </w:r>
      <w:r>
        <w:t xml:space="preserve"> sở hữu bao gồm: các chủ sở hữu</w:t>
      </w:r>
      <w:r w:rsidRPr="00BA5E80">
        <w:t xml:space="preserve"> </w:t>
      </w:r>
      <w:r w:rsidRPr="00B14EF8">
        <w:t xml:space="preserve">Căn Hộ (i) trong Nhà Chung Cư và (ii) ở Các Giai Đoạn Còn Lại như sau: </w:t>
      </w:r>
    </w:p>
    <w:p w14:paraId="57399464" w14:textId="14642624" w:rsidR="00884450" w:rsidRPr="00B14EF8" w:rsidRDefault="00884450" w:rsidP="00532A3C">
      <w:pPr>
        <w:pStyle w:val="mH05"/>
        <w:numPr>
          <w:ilvl w:val="0"/>
          <w:numId w:val="57"/>
        </w:numPr>
      </w:pPr>
      <w:r w:rsidRPr="00B14EF8">
        <w:t xml:space="preserve">Phần diện tích còn lại của Nhà Chung Cư ngoài phần diện tích thuộc sở hữu riêng quy định tại </w:t>
      </w:r>
      <w:r w:rsidR="00D8424C">
        <w:t>Hợp Đồng</w:t>
      </w:r>
      <w:r w:rsidRPr="00B14EF8">
        <w:t xml:space="preserve"> này;</w:t>
      </w:r>
    </w:p>
    <w:p w14:paraId="56FE978B" w14:textId="77777777" w:rsidR="00884450" w:rsidRPr="00B14EF8" w:rsidRDefault="00884450" w:rsidP="00532A3C">
      <w:pPr>
        <w:pStyle w:val="mH05"/>
        <w:numPr>
          <w:ilvl w:val="0"/>
          <w:numId w:val="57"/>
        </w:numPr>
      </w:pPr>
      <w:r w:rsidRPr="00B14EF8">
        <w:t>Nhà sinh hoạt cộng đồng của Nhà Chung Cư (nếu có);</w:t>
      </w:r>
    </w:p>
    <w:p w14:paraId="000899D3" w14:textId="77777777" w:rsidR="00884450" w:rsidRPr="00B14EF8" w:rsidRDefault="00884450" w:rsidP="00532A3C">
      <w:pPr>
        <w:pStyle w:val="mH05"/>
        <w:numPr>
          <w:ilvl w:val="0"/>
          <w:numId w:val="57"/>
        </w:numPr>
      </w:pPr>
      <w:r w:rsidRPr="00B14EF8">
        <w:t xml:space="preserve">Không gian và hệ thống kết cấu chịu lực, trang thiết bị kỹ thuật dùng chung trong Nhà Chung Cư bao gồm: </w:t>
      </w:r>
    </w:p>
    <w:p w14:paraId="6501DD76" w14:textId="77777777" w:rsidR="00884450" w:rsidRPr="00B14EF8" w:rsidRDefault="00884450" w:rsidP="00884450">
      <w:pPr>
        <w:rPr>
          <w:lang w:val="vi-VN"/>
        </w:rPr>
      </w:pPr>
    </w:p>
    <w:p w14:paraId="1399DF59" w14:textId="77777777" w:rsidR="00884450" w:rsidRPr="00B14EF8" w:rsidRDefault="00884450" w:rsidP="00532A3C">
      <w:pPr>
        <w:pStyle w:val="ListParagraph"/>
        <w:numPr>
          <w:ilvl w:val="2"/>
          <w:numId w:val="56"/>
        </w:numPr>
        <w:ind w:left="2127" w:hanging="709"/>
        <w:jc w:val="both"/>
        <w:rPr>
          <w:lang w:val="vi-VN"/>
        </w:rPr>
      </w:pPr>
      <w:r w:rsidRPr="00B14EF8">
        <w:t xml:space="preserve">khung, cột, tường chịu lực, tường bao </w:t>
      </w:r>
      <w:r>
        <w:t>Nhà Chung cư</w:t>
      </w:r>
      <w:r w:rsidRPr="00B14EF8">
        <w:t>, tường phân chia các Căn Hộ, sàn, mái, sân thượng, hành lang, cầu thang bộ, thang máy, đường thoát hiểm, lồng xả rác, hộp kỹ thuật, hệ thống cấp điện, cấp nước, cấp ga, hệ thống thông tin liên lạc, phát thanh, truyền hình, thoát nước, bể phốt, thu lôi, cứu hỏa và các phần khác không thuộc phần sở hữu riêng của Chủ Sở Hữu Nhà Chung Cư;</w:t>
      </w:r>
    </w:p>
    <w:p w14:paraId="111A1487" w14:textId="77777777" w:rsidR="00884450" w:rsidRPr="00B14EF8" w:rsidRDefault="00884450" w:rsidP="00884450">
      <w:pPr>
        <w:pStyle w:val="ListParagraph"/>
        <w:ind w:left="2127" w:hanging="709"/>
        <w:jc w:val="both"/>
        <w:rPr>
          <w:lang w:val="vi-VN"/>
        </w:rPr>
      </w:pPr>
    </w:p>
    <w:p w14:paraId="3092458D" w14:textId="77777777" w:rsidR="00884450" w:rsidRPr="00B14EF8" w:rsidRDefault="00884450" w:rsidP="00532A3C">
      <w:pPr>
        <w:pStyle w:val="ListParagraph"/>
        <w:numPr>
          <w:ilvl w:val="2"/>
          <w:numId w:val="56"/>
        </w:numPr>
        <w:ind w:left="2127" w:hanging="709"/>
        <w:jc w:val="both"/>
        <w:rPr>
          <w:lang w:val="vi-VN"/>
        </w:rPr>
      </w:pPr>
      <w:r w:rsidRPr="00B14EF8">
        <w:t>Hệ thống hạ tầng kỹ thuật bên ngoài nhưng được kết nối với Nhà Chung Cư đó, trừ hệ thống hạ tầng kỹ thuật sử dụng vào mục đích công cộng hoặc thuộc diện phải bàn giao cho Nhà nước hoặc giao cho chủ đầu tư quản lý theo nội dung dự án đã được phê duyệt;</w:t>
      </w:r>
    </w:p>
    <w:p w14:paraId="76830923" w14:textId="77777777" w:rsidR="00884450" w:rsidRPr="00B14EF8" w:rsidRDefault="00884450" w:rsidP="00532A3C">
      <w:pPr>
        <w:pStyle w:val="ListParagraph"/>
        <w:numPr>
          <w:ilvl w:val="2"/>
          <w:numId w:val="56"/>
        </w:numPr>
        <w:spacing w:before="120" w:after="120" w:line="320" w:lineRule="exact"/>
        <w:ind w:left="2127" w:hanging="709"/>
        <w:jc w:val="both"/>
        <w:rPr>
          <w:lang w:val="vi-VN"/>
        </w:rPr>
      </w:pPr>
      <w:r w:rsidRPr="00B14EF8">
        <w:t>Các công trình công cộng trong khu vực Nhà Chung Cư nhưng không thuộc diện đầu tư xây dựng để kinh doanh hoặc phải bàn giao cho Nhà nước theo nội dung dự án đã được duyệt bao gồm sân chung, vườn hoa, công viên và các công trình khác được xác định trong nội dung của dự án đầu tư xây dựng nhà ở được phê duyệt.</w:t>
      </w:r>
    </w:p>
    <w:p w14:paraId="1C027888" w14:textId="77777777" w:rsidR="00884450" w:rsidRPr="00B14EF8" w:rsidRDefault="00884450" w:rsidP="00532A3C">
      <w:pPr>
        <w:pStyle w:val="ListParagraph"/>
        <w:numPr>
          <w:ilvl w:val="2"/>
          <w:numId w:val="56"/>
        </w:numPr>
        <w:ind w:left="2127" w:hanging="709"/>
        <w:jc w:val="both"/>
      </w:pPr>
      <w:r w:rsidRPr="00B14EF8">
        <w:lastRenderedPageBreak/>
        <w:t>L</w:t>
      </w:r>
      <w:r w:rsidRPr="00B14EF8">
        <w:rPr>
          <w:lang w:val="vi-VN"/>
        </w:rPr>
        <w:t>ồng xả rác, hộp kỹ thuật, hệ thống cấp điện, cấp nước, cấp ga, hệ thống thông tin liên lạc, phát thanh, truyền hình, thoát nước, bể phốt, thu lôi, cứu hỏa</w:t>
      </w:r>
      <w:r w:rsidRPr="00B14EF8">
        <w:t>;</w:t>
      </w:r>
    </w:p>
    <w:p w14:paraId="25D6B3C7" w14:textId="77777777" w:rsidR="00884450" w:rsidRPr="00B14EF8" w:rsidRDefault="00884450" w:rsidP="00884450">
      <w:pPr>
        <w:pStyle w:val="ListParagraph"/>
        <w:ind w:left="2127" w:hanging="709"/>
      </w:pPr>
    </w:p>
    <w:p w14:paraId="38BB9FE0" w14:textId="77777777" w:rsidR="00884450" w:rsidRPr="00B14EF8" w:rsidRDefault="00884450" w:rsidP="00532A3C">
      <w:pPr>
        <w:pStyle w:val="ListParagraph"/>
        <w:numPr>
          <w:ilvl w:val="2"/>
          <w:numId w:val="56"/>
        </w:numPr>
        <w:ind w:left="2127" w:hanging="709"/>
        <w:jc w:val="both"/>
      </w:pPr>
      <w:r w:rsidRPr="00B14EF8">
        <w:t xml:space="preserve">Nơi để xe đạp, </w:t>
      </w:r>
      <w:r w:rsidRPr="00B14EF8">
        <w:rPr>
          <w:lang w:val="vi-VN"/>
        </w:rPr>
        <w:t>xe</w:t>
      </w:r>
      <w:r w:rsidRPr="00B14EF8">
        <w:t xml:space="preserve"> cho người tàn tật, xe động cơ hai bánh và xe động cơ ba bánh;</w:t>
      </w:r>
    </w:p>
    <w:p w14:paraId="10F13243" w14:textId="77777777" w:rsidR="00884450" w:rsidRPr="00B14EF8" w:rsidRDefault="00884450" w:rsidP="00884450">
      <w:pPr>
        <w:pStyle w:val="ListParagraph"/>
        <w:ind w:left="2127" w:hanging="709"/>
      </w:pPr>
    </w:p>
    <w:p w14:paraId="1021FEAC" w14:textId="77777777" w:rsidR="00884450" w:rsidRPr="00B14EF8" w:rsidRDefault="00884450" w:rsidP="00532A3C">
      <w:pPr>
        <w:pStyle w:val="ListParagraph"/>
        <w:numPr>
          <w:ilvl w:val="2"/>
          <w:numId w:val="56"/>
        </w:numPr>
        <w:ind w:left="2127" w:hanging="709"/>
        <w:jc w:val="both"/>
      </w:pPr>
      <w:r w:rsidRPr="00B14EF8">
        <w:t xml:space="preserve">Các bãi đậu </w:t>
      </w:r>
      <w:r w:rsidRPr="00B14EF8">
        <w:rPr>
          <w:lang w:val="vi-VN"/>
        </w:rPr>
        <w:t>xe</w:t>
      </w:r>
      <w:r w:rsidRPr="00B14EF8">
        <w:t xml:space="preserve"> ô tô cho khu dân cư, nhà bảo vệ, sân chơi cho trẻ em, hồ sinh thái, thác nước, vườn treo, hồ, khu vực đồ nướng ngoài trời, hành lang, sảnh, khu tập thể thao.</w:t>
      </w:r>
    </w:p>
    <w:p w14:paraId="0333C728" w14:textId="77777777" w:rsidR="00884450" w:rsidRPr="00B14EF8" w:rsidRDefault="00884450" w:rsidP="00884450">
      <w:pPr>
        <w:pStyle w:val="ListParagraph"/>
        <w:ind w:left="889"/>
      </w:pPr>
    </w:p>
    <w:p w14:paraId="746C059F" w14:textId="77777777" w:rsidR="00884450" w:rsidRPr="00B14EF8" w:rsidRDefault="00884450" w:rsidP="00532A3C">
      <w:pPr>
        <w:pStyle w:val="mH05"/>
        <w:numPr>
          <w:ilvl w:val="0"/>
          <w:numId w:val="57"/>
        </w:numPr>
      </w:pPr>
      <w:r w:rsidRPr="00B14EF8">
        <w:t>Hệ thống hạ tầng kỹ thuật bên ngoài nhưng được kết nối với Nhà Chung Cư, trừ hệ thống hạ tầng kỹ thuật sử dụng vào mục đích công cộng hoặc thuộc diện phải bàn giao cho Nhà nước hoặc giao cho Bên Bán quản lý theo nội dung Dự Án đã được phê duyệt;</w:t>
      </w:r>
    </w:p>
    <w:p w14:paraId="6F209887" w14:textId="77777777" w:rsidR="00884450" w:rsidRPr="00B14EF8" w:rsidRDefault="00884450" w:rsidP="00532A3C">
      <w:pPr>
        <w:pStyle w:val="mH05"/>
        <w:numPr>
          <w:ilvl w:val="0"/>
          <w:numId w:val="57"/>
        </w:numPr>
      </w:pPr>
      <w:r w:rsidRPr="00B14EF8">
        <w:t>Các công trình công cộng trong khu vực Nhà Chung Cư nhưng không thuộc diện đầu tư xây dựng để kinh doanh hoặc phải bàn giao cho Nhà nước theo nội dung Dự Án đã được duyệt bao gồm sân chung, vườn hoa, công viên và các công trình khác được xác định trong nội dung của dự án đầu tư xây dựng nhà ở được phê duyệt.</w:t>
      </w:r>
    </w:p>
    <w:p w14:paraId="19533C55" w14:textId="77777777" w:rsidR="00884450" w:rsidRPr="00B14EF8" w:rsidRDefault="00884450" w:rsidP="00532A3C">
      <w:pPr>
        <w:pStyle w:val="mArticle"/>
        <w:numPr>
          <w:ilvl w:val="0"/>
          <w:numId w:val="43"/>
        </w:numPr>
        <w:tabs>
          <w:tab w:val="clear" w:pos="1080"/>
          <w:tab w:val="left" w:pos="1134"/>
        </w:tabs>
        <w:ind w:left="1134" w:hanging="1134"/>
        <w:rPr>
          <w:bCs w:val="0"/>
          <w:lang w:val="vi-VN"/>
        </w:rPr>
      </w:pPr>
      <w:r w:rsidRPr="00B14EF8">
        <w:rPr>
          <w:bCs w:val="0"/>
          <w:lang w:val="vi-VN"/>
        </w:rPr>
        <w:t>Quy định về việc sửa đổi, bổ sung bản nội quy quản lý sử dụng Nhà Chung Cư và một số quy định khác</w:t>
      </w:r>
    </w:p>
    <w:p w14:paraId="293E4712" w14:textId="77777777" w:rsidR="00884450" w:rsidRPr="00B14EF8" w:rsidRDefault="00884450" w:rsidP="00532A3C">
      <w:pPr>
        <w:pStyle w:val="mH05"/>
        <w:numPr>
          <w:ilvl w:val="0"/>
          <w:numId w:val="52"/>
        </w:numPr>
        <w:ind w:hanging="720"/>
      </w:pPr>
      <w:r w:rsidRPr="00B14EF8">
        <w:t>Tất cả các Chủ Sở Hữu Căn Hộ (i) trong Nhà Chung Cư và (ii) trong Các Giai Đoạn Còn Lại có quyền sử dụng các tiện ích chung tại Các Giai Đoạn Còn Lại khi và vào thời điểm được đưa vào sử dụng.</w:t>
      </w:r>
    </w:p>
    <w:p w14:paraId="55394E3C" w14:textId="77777777" w:rsidR="00884450" w:rsidRPr="00B14EF8" w:rsidRDefault="00884450" w:rsidP="00532A3C">
      <w:pPr>
        <w:pStyle w:val="mH05"/>
        <w:numPr>
          <w:ilvl w:val="0"/>
          <w:numId w:val="52"/>
        </w:numPr>
        <w:ind w:hanging="720"/>
      </w:pPr>
      <w:r w:rsidRPr="00B14EF8">
        <w:t>Các Chủ Sở Hữu Căn Hộ và những Người Sử Dụng hoàn toàn nhận thức được rằng sân quần vợt tạm thời sẽ được xây dựng trong khu đất nằm bên ngoài và cạnh Nhà Chung Cư, sẽ được trả lại cho Chính phủ Việt Nam trong tương lai. Các Chủ Sở Hữu Căn Hộ và những Người Sử Dụng sẽ có quyền sử dụng chung đối với sân quần vợt tạm thời này, với điều kiện là Phí QL&amp;VH cũng được dùng cho sân quần vợt tạm thời này, cho đến khi (i) có việc trả lại khu đất nêu trên hoặc (ii) Hội Nghị Nhà Chung Cư có quyết định khác, tùy trường hợp nào xảy ra trước.</w:t>
      </w:r>
    </w:p>
    <w:p w14:paraId="127B45B1" w14:textId="77777777" w:rsidR="00884450" w:rsidRPr="00B14EF8" w:rsidRDefault="00884450" w:rsidP="00532A3C">
      <w:pPr>
        <w:pStyle w:val="mH05"/>
        <w:numPr>
          <w:ilvl w:val="0"/>
          <w:numId w:val="52"/>
        </w:numPr>
        <w:ind w:hanging="720"/>
      </w:pPr>
      <w:r w:rsidRPr="00B14EF8">
        <w:t>Các Chủ Sở Hữu Căn Hộ và những Người Sử Dụng đã được Chủ Đầu Tư thông báo đầy đủ và đã nhận thức đầy đủ và công nhận rằng các trang thiết bị khác thuộc Phần Sở Hữu Chung của Các Giai Đoạn Còn Lại sẽ được hoàn tất ở các giai đoạn sau. Do vậy, các Chủ Sở Hữu Căn Hộ và những Người Sử Dụng sẽ không ngăn cản Chủ Đầu Tư xây dựng Các Giai Đoạn Còn Lại với điều kiện là việc xây dựng đó không gây ra tác động tiêu cực đến việc cư trú và sinh hoạt bình thường của Các Chủ Sở Hữu Căn Hộ và những Người Sử Dụng và việc sử dụng Phần Sở Hữu Chung;</w:t>
      </w:r>
    </w:p>
    <w:p w14:paraId="1E2D4E60" w14:textId="4DF926E5" w:rsidR="00884450" w:rsidRPr="00B14EF8" w:rsidRDefault="00884450" w:rsidP="00532A3C">
      <w:pPr>
        <w:pStyle w:val="mH05"/>
        <w:numPr>
          <w:ilvl w:val="0"/>
          <w:numId w:val="52"/>
        </w:numPr>
        <w:ind w:hanging="720"/>
      </w:pPr>
      <w:r w:rsidRPr="00B14EF8">
        <w:t>Phần Sở Hữu Chung của Chủ Đầu Tư</w:t>
      </w:r>
    </w:p>
    <w:p w14:paraId="4B247FC2" w14:textId="5E7F552B" w:rsidR="00884450" w:rsidRPr="00B14EF8" w:rsidRDefault="00884450" w:rsidP="00884450">
      <w:pPr>
        <w:pStyle w:val="mH1"/>
      </w:pPr>
      <w:r w:rsidRPr="00B14EF8">
        <w:t>a)</w:t>
      </w:r>
      <w:r w:rsidRPr="00B14EF8">
        <w:tab/>
        <w:t xml:space="preserve">sẽ thuộc các quyền sử dụng chung của tất cả các chủ sở hữu của các </w:t>
      </w:r>
      <w:r>
        <w:t>C</w:t>
      </w:r>
      <w:r w:rsidRPr="00B14EF8">
        <w:t xml:space="preserve">ăn </w:t>
      </w:r>
      <w:r>
        <w:t>H</w:t>
      </w:r>
      <w:r w:rsidRPr="00B14EF8">
        <w:t xml:space="preserve">ộ  trong phạm vi Nhà Chung Cư; </w:t>
      </w:r>
    </w:p>
    <w:p w14:paraId="63CF3338" w14:textId="6BB81204" w:rsidR="00884450" w:rsidRPr="00B14EF8" w:rsidRDefault="00884450" w:rsidP="00884450">
      <w:pPr>
        <w:pStyle w:val="mH1"/>
        <w:rPr>
          <w:bCs/>
        </w:rPr>
      </w:pPr>
      <w:r w:rsidRPr="00B14EF8">
        <w:t>b)</w:t>
      </w:r>
      <w:r w:rsidRPr="00B14EF8">
        <w:tab/>
        <w:t xml:space="preserve">Để tránh hiểu nhầm, Phần Sở Hữu Chung này sẽ KHÔNG BAO GỒM các </w:t>
      </w:r>
      <w:r>
        <w:t>C</w:t>
      </w:r>
      <w:r w:rsidRPr="00B14EF8">
        <w:t xml:space="preserve">ăn </w:t>
      </w:r>
      <w:r>
        <w:t>H</w:t>
      </w:r>
      <w:r w:rsidRPr="00B14EF8">
        <w:t xml:space="preserve">ộ thương mại (nếu có), bất kỳ (các) phần nào của Nhà Chung Cư và/hoặc khu đất Dự Án của Chủ Đầu Tư được cơ quan hữu quan xác định là chúng không thuộc phần sở hữu riêng của các chủ sở hữu </w:t>
      </w:r>
      <w:r>
        <w:t>C</w:t>
      </w:r>
      <w:r w:rsidRPr="00B14EF8">
        <w:t xml:space="preserve">ăn </w:t>
      </w:r>
      <w:r>
        <w:t>H</w:t>
      </w:r>
      <w:r w:rsidRPr="00B14EF8">
        <w:t xml:space="preserve">ộ hoặc Chủ </w:t>
      </w:r>
      <w:r w:rsidRPr="00B14EF8">
        <w:lastRenderedPageBreak/>
        <w:t>Đầu Tư.</w:t>
      </w:r>
    </w:p>
    <w:p w14:paraId="1EECCDE0" w14:textId="77777777" w:rsidR="00884450" w:rsidRPr="00B14EF8" w:rsidRDefault="00884450" w:rsidP="00532A3C">
      <w:pPr>
        <w:pStyle w:val="mH05"/>
        <w:numPr>
          <w:ilvl w:val="0"/>
          <w:numId w:val="52"/>
        </w:numPr>
        <w:ind w:hanging="720"/>
      </w:pPr>
      <w:r w:rsidRPr="00B14EF8">
        <w:t>Mọi sửa đổi và/hoặc bổ sung đối với Bản Nội Quy này sẽ phảiđăng ký lại với cơ quan nhà nước có thẩm quyền. Kể từ ngày Nhà Chung Cư được đưa vào sử dụng cho đến ngày Hội Nghị Nhà Chung Cư được tổ chức lần đầu tiên, mọi sửa đổi, bổ sung đối với Bản Nội Quy này sẽ được thực hiện trên cơ sở thỏa thuận với đa số Người Sử Dụng (ít nhất 50% những Người Sử Dụng hiện hữu tại Nhà Chung Cư đồng thuận thông qua).</w:t>
      </w:r>
    </w:p>
    <w:p w14:paraId="7DA2DEBE" w14:textId="77777777" w:rsidR="00884450" w:rsidRPr="00B14EF8" w:rsidRDefault="00884450" w:rsidP="00532A3C">
      <w:pPr>
        <w:pStyle w:val="mH05"/>
        <w:numPr>
          <w:ilvl w:val="0"/>
          <w:numId w:val="52"/>
        </w:numPr>
        <w:ind w:hanging="720"/>
      </w:pPr>
      <w:r w:rsidRPr="00B14EF8">
        <w:t>Trên cơ sở được chấp thuận của Hội Nghị Nhà Chung Cư hoặc chấp thuận của đa số các Chủ Sở Hữu Căn Hộ (trong trường hợp chưa tổ chức Hội Nghị Nhà Chung Cư), Chủ Đầu Tư có:</w:t>
      </w:r>
    </w:p>
    <w:p w14:paraId="6C480D17" w14:textId="77777777" w:rsidR="00884450" w:rsidRPr="00B14EF8" w:rsidRDefault="00884450" w:rsidP="00884450">
      <w:pPr>
        <w:pStyle w:val="mH1"/>
      </w:pPr>
      <w:r w:rsidRPr="00B14EF8">
        <w:t>a)</w:t>
      </w:r>
      <w:r w:rsidRPr="00B14EF8">
        <w:tab/>
        <w:t>quyền để cho nước, chất thải, khí đốt, điện, điện thoại, và các dịch vụ hoặc vật tư khác được lưu thông thông suốt và liên tục ra và vào các phần khác của Nhà Chung Cư qua Đường Ống Dẫn mà hiện nay hoặc trong tương lai có thể nằm trong, sát trên, dưới hoặc bên trên Căn Hộ;</w:t>
      </w:r>
    </w:p>
    <w:p w14:paraId="232B251E" w14:textId="77777777" w:rsidR="00884450" w:rsidRPr="00B14EF8" w:rsidRDefault="00884450" w:rsidP="00884450">
      <w:pPr>
        <w:pStyle w:val="mH1"/>
      </w:pPr>
      <w:r w:rsidRPr="00B14EF8">
        <w:t>b)</w:t>
      </w:r>
      <w:r w:rsidRPr="00B14EF8">
        <w:tab/>
        <w:t xml:space="preserve">các quyền đối với ánh sáng, không khí, hỗ trợ, bảo vệ, che chắn và tất cả các quyền địa dịch và các quyền khác hiện nay hoặc về sau thuộc về hoặc thuộc bất kỳ phần nào của Nhà Chung Cư; </w:t>
      </w:r>
    </w:p>
    <w:p w14:paraId="493BA9D1" w14:textId="57C88620" w:rsidR="00884450" w:rsidRPr="00B14EF8" w:rsidRDefault="00884450" w:rsidP="00884450">
      <w:pPr>
        <w:pStyle w:val="mH1"/>
      </w:pPr>
      <w:r w:rsidRPr="00B14EF8">
        <w:t>c)</w:t>
      </w:r>
      <w:r w:rsidRPr="00B14EF8">
        <w:tab/>
        <w:t>quyền xây dựng và bảo trì bất kỳ Đường Ống Dẫn nào trong, sát trên, dưới hoặc bên trên Căn Hộ vào bất kỳ thời điểm nào vì lợi ích của bất kỳ phần nào khác của Nhà Chung Cư;</w:t>
      </w:r>
    </w:p>
    <w:p w14:paraId="10EEA06E" w14:textId="77777777" w:rsidR="00884450" w:rsidRPr="00B14EF8" w:rsidRDefault="00884450" w:rsidP="00884450">
      <w:pPr>
        <w:pStyle w:val="mH1"/>
      </w:pPr>
      <w:r w:rsidRPr="00B14EF8">
        <w:t>d)</w:t>
      </w:r>
      <w:r w:rsidRPr="00B14EF8">
        <w:tab/>
        <w:t xml:space="preserve">quyền (vào bất kỳ thời điểm nào sau khi có thông báo hợp lý của Chủ Sở Hữu Căn Hộ hoặc theo quyết định của cơ quan nhà nước có thẩm quyền trong trường hợp khẩn cấp) </w:t>
      </w:r>
      <w:r w:rsidRPr="002727C0">
        <w:t>được vào</w:t>
      </w:r>
      <w:r w:rsidRPr="00B14EF8">
        <w:t xml:space="preserve"> (hoặc trong trường hợp khẩn cấp như hỏa hoạn, bão lụt, động đất hoặc bất kỳ sự kiện nào có thể dẫn đến nguy cơ chết người thì được phá cửa và vào) Căn Hộ (i) để quan sát tình trạng và trạng thái của Nhà Chung Cư hoặc bất kỳ phần nào của Nhà Chung Cư và (ii) để sửa chữa và bảo trì Nhà Chung Cư hoặc bất kỳ phần nào của Nhà Chung Cư, và </w:t>
      </w:r>
    </w:p>
    <w:p w14:paraId="2D8D45D9" w14:textId="77777777" w:rsidR="00884450" w:rsidRPr="00B14EF8" w:rsidRDefault="00884450" w:rsidP="00884450">
      <w:pPr>
        <w:pStyle w:val="mH1"/>
      </w:pPr>
      <w:r w:rsidRPr="00B14EF8">
        <w:t>e)</w:t>
      </w:r>
      <w:r w:rsidRPr="00B14EF8">
        <w:tab/>
        <w:t>kiểm tra, vệ sinh, đấu nối, sửa chữa, tháo gỡ, thay thế, thay đổi hoặc thực hiện bất kỳ công việc nào đối với hoặc liên quan tới Đường Ống Dẫn, quyền địa dịch hoặc các dịch vụ được nêu trong các đoạn a và c trên đây;</w:t>
      </w:r>
    </w:p>
    <w:p w14:paraId="1FBD5DEA" w14:textId="77777777" w:rsidR="00884450" w:rsidRPr="00B14EF8" w:rsidRDefault="00884450" w:rsidP="00884450">
      <w:pPr>
        <w:pStyle w:val="mH1"/>
      </w:pPr>
      <w:r w:rsidRPr="00B14EF8">
        <w:t>f)</w:t>
      </w:r>
      <w:r w:rsidRPr="00B14EF8">
        <w:tab/>
        <w:t xml:space="preserve">thực hiện công việc hoặc làm bất kỳ việc gì thuộc các nghĩa vụ của </w:t>
      </w:r>
      <w:r w:rsidRPr="00B14EF8">
        <w:rPr>
          <w:bCs/>
        </w:rPr>
        <w:t xml:space="preserve">Chủ Đầu Tư </w:t>
      </w:r>
      <w:r w:rsidRPr="00B14EF8">
        <w:t xml:space="preserve">hoặc Ban Quản Trị trong Bản Nội Quy này, hoặc các thỏa thuận của </w:t>
      </w:r>
      <w:r w:rsidRPr="00B14EF8">
        <w:rPr>
          <w:bCs/>
        </w:rPr>
        <w:t xml:space="preserve">Chủ Đầu Tư </w:t>
      </w:r>
      <w:r w:rsidRPr="00B14EF8">
        <w:t>với các Chủ Sở Hữu Căn Hộ khác hoặc các bên thứ ba khác theo quy định của luật pháp Việt Nam; và</w:t>
      </w:r>
    </w:p>
    <w:p w14:paraId="3EC8A9CF" w14:textId="77777777" w:rsidR="00884450" w:rsidRPr="00B14EF8" w:rsidRDefault="00884450" w:rsidP="00884450">
      <w:pPr>
        <w:pStyle w:val="mH1"/>
      </w:pPr>
      <w:r w:rsidRPr="00B14EF8">
        <w:t>g)</w:t>
      </w:r>
      <w:r w:rsidRPr="00B14EF8">
        <w:tab/>
        <w:t xml:space="preserve">thực hiện bất kỳ quyền nào mà Bản Nội Quy này trao cho </w:t>
      </w:r>
      <w:r w:rsidRPr="00B14EF8">
        <w:rPr>
          <w:bCs/>
        </w:rPr>
        <w:t xml:space="preserve">Chủ Đầu Tư </w:t>
      </w:r>
      <w:r w:rsidRPr="00B14EF8">
        <w:t>hoặc Ban Quản Trị theo quy định của luật pháp Việt Nam.</w:t>
      </w:r>
    </w:p>
    <w:p w14:paraId="013C89E8" w14:textId="77777777" w:rsidR="00884450" w:rsidRPr="00B14EF8" w:rsidRDefault="00884450" w:rsidP="00884450">
      <w:pPr>
        <w:rPr>
          <w:lang w:val="vi-VN"/>
        </w:rPr>
      </w:pPr>
    </w:p>
    <w:p w14:paraId="0A834BAC" w14:textId="77777777" w:rsidR="00884450" w:rsidRPr="00B14EF8" w:rsidRDefault="00884450" w:rsidP="00884450">
      <w:pPr>
        <w:spacing w:line="24" w:lineRule="atLeast"/>
        <w:jc w:val="center"/>
        <w:rPr>
          <w:lang w:val="vi-VN"/>
        </w:rPr>
      </w:pPr>
      <w:r w:rsidRPr="00B14EF8">
        <w:rPr>
          <w:b/>
          <w:noProof/>
          <w:lang w:val="vi-VN"/>
        </w:rPr>
        <w:t>CHỦ ĐẦU TƯ</w:t>
      </w:r>
    </w:p>
    <w:p w14:paraId="5234D6F0" w14:textId="45990D32" w:rsidR="00884450" w:rsidRPr="00EF6DAD" w:rsidRDefault="00884450" w:rsidP="00884450">
      <w:pPr>
        <w:jc w:val="center"/>
        <w:rPr>
          <w:noProof/>
        </w:rPr>
      </w:pPr>
      <w:r w:rsidRPr="00B14EF8">
        <w:rPr>
          <w:noProof/>
          <w:lang w:val="vi-VN"/>
        </w:rPr>
        <w:t xml:space="preserve">CÔNG TY TRÁCH NHIỆM HỮU HẠN </w:t>
      </w:r>
      <w:r w:rsidR="00EF6DAD">
        <w:rPr>
          <w:noProof/>
        </w:rPr>
        <w:t>LIÊN DOANH ESTELLA</w:t>
      </w:r>
    </w:p>
    <w:p w14:paraId="50268FDA" w14:textId="77777777" w:rsidR="00884450" w:rsidRPr="00B14EF8" w:rsidRDefault="00884450" w:rsidP="00884450">
      <w:pPr>
        <w:spacing w:line="24" w:lineRule="atLeast"/>
        <w:jc w:val="center"/>
        <w:rPr>
          <w:noProof/>
          <w:lang w:val="vi-VN"/>
        </w:rPr>
      </w:pPr>
      <w:r w:rsidRPr="00B14EF8">
        <w:rPr>
          <w:noProof/>
          <w:lang w:val="vi-VN"/>
        </w:rPr>
        <w:t xml:space="preserve">Thay mặt và đại diện cho Chủ Đầu Tư </w:t>
      </w:r>
    </w:p>
    <w:p w14:paraId="72696FCA" w14:textId="77777777" w:rsidR="00884450" w:rsidRPr="00B14EF8" w:rsidRDefault="00884450" w:rsidP="00884450">
      <w:pPr>
        <w:rPr>
          <w:lang w:val="vi-VN"/>
        </w:rPr>
      </w:pPr>
    </w:p>
    <w:p w14:paraId="51F2912B" w14:textId="77777777" w:rsidR="00884450" w:rsidRDefault="00884450" w:rsidP="00884450">
      <w:pPr>
        <w:pStyle w:val="mAppendix"/>
        <w:outlineLvl w:val="9"/>
        <w:rPr>
          <w:lang w:val="de-DE"/>
        </w:rPr>
      </w:pPr>
    </w:p>
    <w:p w14:paraId="09CC576A" w14:textId="77777777" w:rsidR="00A56604" w:rsidRDefault="00A56604" w:rsidP="00884450">
      <w:pPr>
        <w:pStyle w:val="mAppendix"/>
        <w:outlineLvl w:val="9"/>
        <w:rPr>
          <w:lang w:val="de-DE"/>
        </w:rPr>
      </w:pPr>
    </w:p>
    <w:p w14:paraId="7C3E6274" w14:textId="038B304E" w:rsidR="00A65C38" w:rsidRDefault="00EF6DAD" w:rsidP="00884450">
      <w:pPr>
        <w:ind w:left="3330" w:right="1555"/>
        <w:rPr>
          <w:b/>
          <w:lang w:val="de-DE"/>
        </w:rPr>
      </w:pPr>
      <w:r>
        <w:rPr>
          <w:b/>
          <w:lang w:val="de-DE"/>
        </w:rPr>
        <w:t>NGUYỄN ĐỨC MINH</w:t>
      </w:r>
    </w:p>
    <w:p w14:paraId="21D49B7D" w14:textId="28F689E0" w:rsidR="00A65C38" w:rsidRPr="00A56604" w:rsidRDefault="00A65C38" w:rsidP="00A56604">
      <w:pPr>
        <w:jc w:val="center"/>
        <w:rPr>
          <w:b/>
          <w:caps/>
          <w:lang w:eastAsia="ko-KR"/>
        </w:rPr>
      </w:pPr>
      <w:r>
        <w:rPr>
          <w:b/>
          <w:lang w:val="de-DE"/>
        </w:rPr>
        <w:br w:type="page"/>
      </w:r>
      <w:bookmarkStart w:id="1" w:name="_Toc254611655"/>
      <w:r w:rsidRPr="00A56604">
        <w:rPr>
          <w:b/>
          <w:lang w:eastAsia="ko-KR"/>
        </w:rPr>
        <w:lastRenderedPageBreak/>
        <w:t>MẪU BIÊN BẢN BÀN GIAO CĂN HỘ</w:t>
      </w:r>
      <w:bookmarkEnd w:id="1"/>
      <w:r w:rsidRPr="00A56604">
        <w:rPr>
          <w:b/>
          <w:lang w:eastAsia="ko-KR"/>
        </w:rPr>
        <w:t xml:space="preserve"> CHÍNH THỨC</w:t>
      </w:r>
    </w:p>
    <w:p w14:paraId="4EDC9603" w14:textId="77777777" w:rsidR="00A65C38" w:rsidRPr="00682425" w:rsidRDefault="00A65C38" w:rsidP="00A65C38">
      <w:pPr>
        <w:rPr>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2"/>
        <w:gridCol w:w="2302"/>
      </w:tblGrid>
      <w:tr w:rsidR="00A65C38" w:rsidRPr="00682425" w14:paraId="11EE5026" w14:textId="77777777" w:rsidTr="00C22C6A">
        <w:trPr>
          <w:trHeight w:hRule="exact" w:val="734"/>
          <w:jc w:val="center"/>
        </w:trPr>
        <w:tc>
          <w:tcPr>
            <w:tcW w:w="1792" w:type="dxa"/>
          </w:tcPr>
          <w:p w14:paraId="173FE984" w14:textId="77777777" w:rsidR="00A65C38" w:rsidRPr="00682425" w:rsidRDefault="00A65C38" w:rsidP="00C22C6A">
            <w:pPr>
              <w:keepNext/>
              <w:keepLines/>
              <w:contextualSpacing/>
              <w:jc w:val="center"/>
              <w:rPr>
                <w:b/>
              </w:rPr>
            </w:pPr>
            <w:r w:rsidRPr="00682425">
              <w:rPr>
                <w:b/>
                <w:i/>
              </w:rPr>
              <w:t>Số Căn Hộ</w:t>
            </w:r>
          </w:p>
        </w:tc>
        <w:tc>
          <w:tcPr>
            <w:tcW w:w="2302" w:type="dxa"/>
            <w:vAlign w:val="center"/>
          </w:tcPr>
          <w:p w14:paraId="09EE3184" w14:textId="77777777" w:rsidR="00A65C38" w:rsidRPr="00682425" w:rsidRDefault="00A65C38" w:rsidP="00C22C6A">
            <w:pPr>
              <w:keepNext/>
              <w:keepLines/>
              <w:jc w:val="center"/>
              <w:rPr>
                <w:b/>
              </w:rPr>
            </w:pPr>
          </w:p>
        </w:tc>
      </w:tr>
      <w:tr w:rsidR="00A65C38" w:rsidRPr="00682425" w14:paraId="06C8DAA3" w14:textId="77777777" w:rsidTr="00C22C6A">
        <w:trPr>
          <w:trHeight w:hRule="exact" w:val="567"/>
          <w:jc w:val="center"/>
        </w:trPr>
        <w:tc>
          <w:tcPr>
            <w:tcW w:w="1792" w:type="dxa"/>
          </w:tcPr>
          <w:p w14:paraId="7E85884F" w14:textId="48C3E01F" w:rsidR="00A65C38" w:rsidRPr="00682425" w:rsidRDefault="00A65C38" w:rsidP="00C22C6A">
            <w:pPr>
              <w:keepNext/>
              <w:keepLines/>
              <w:jc w:val="center"/>
              <w:rPr>
                <w:b/>
                <w:i/>
              </w:rPr>
            </w:pPr>
            <w:r w:rsidRPr="00682425">
              <w:rPr>
                <w:b/>
                <w:i/>
              </w:rPr>
              <w:t>Tháp</w:t>
            </w:r>
          </w:p>
        </w:tc>
        <w:tc>
          <w:tcPr>
            <w:tcW w:w="2302" w:type="dxa"/>
            <w:vAlign w:val="center"/>
          </w:tcPr>
          <w:p w14:paraId="63CB3BFA" w14:textId="77777777" w:rsidR="00A65C38" w:rsidRPr="00682425" w:rsidRDefault="00A65C38" w:rsidP="00C22C6A">
            <w:pPr>
              <w:keepNext/>
              <w:keepLines/>
              <w:jc w:val="center"/>
              <w:rPr>
                <w:b/>
              </w:rPr>
            </w:pPr>
          </w:p>
        </w:tc>
      </w:tr>
    </w:tbl>
    <w:p w14:paraId="62785982" w14:textId="77777777" w:rsidR="00A65C38" w:rsidRPr="00682425" w:rsidRDefault="00A65C38" w:rsidP="00A65C38">
      <w:pPr>
        <w:keepNext/>
        <w:keepLines/>
        <w:jc w:val="both"/>
      </w:pPr>
    </w:p>
    <w:p w14:paraId="5570CAE5" w14:textId="77777777" w:rsidR="00A65C38" w:rsidRPr="00682425" w:rsidRDefault="00A65C38" w:rsidP="00A65C38">
      <w:pPr>
        <w:keepNext/>
        <w:keepLines/>
        <w:jc w:val="both"/>
        <w:rPr>
          <w:i/>
          <w:lang w:eastAsia="ko-KR"/>
        </w:rPr>
      </w:pPr>
      <w:r>
        <w:rPr>
          <w:i/>
        </w:rPr>
        <w:t>BIÊN BẢN</w:t>
      </w:r>
      <w:r w:rsidRPr="00682425">
        <w:rPr>
          <w:i/>
        </w:rPr>
        <w:t xml:space="preserve"> BÀN GIAO CĂN HỘ </w:t>
      </w:r>
      <w:r>
        <w:rPr>
          <w:i/>
        </w:rPr>
        <w:t xml:space="preserve">CHÍNH THỨC </w:t>
      </w:r>
      <w:r w:rsidRPr="00682425">
        <w:rPr>
          <w:i/>
        </w:rPr>
        <w:t xml:space="preserve">NÀY (sau đây sẽ được gọi là </w:t>
      </w:r>
      <w:r w:rsidRPr="00682425">
        <w:rPr>
          <w:b/>
          <w:i/>
        </w:rPr>
        <w:t>“</w:t>
      </w:r>
      <w:r>
        <w:rPr>
          <w:b/>
          <w:i/>
        </w:rPr>
        <w:t>Biên Bản</w:t>
      </w:r>
      <w:r w:rsidRPr="00682425">
        <w:rPr>
          <w:b/>
          <w:i/>
        </w:rPr>
        <w:t>”</w:t>
      </w:r>
      <w:r w:rsidRPr="00682425">
        <w:rPr>
          <w:i/>
        </w:rPr>
        <w:t>) được ký kết vào ngày</w:t>
      </w:r>
      <w:r>
        <w:rPr>
          <w:i/>
        </w:rPr>
        <w:t xml:space="preserve"> </w:t>
      </w:r>
      <w:r>
        <w:rPr>
          <w:b/>
          <w:sz w:val="22"/>
          <w:szCs w:val="22"/>
        </w:rPr>
        <w:t xml:space="preserve">___________ </w:t>
      </w:r>
      <w:r w:rsidRPr="00682425">
        <w:rPr>
          <w:i/>
        </w:rPr>
        <w:t>bởi và giữa:</w:t>
      </w:r>
    </w:p>
    <w:p w14:paraId="6324A382" w14:textId="77777777" w:rsidR="00A65C38" w:rsidRPr="00682425" w:rsidRDefault="00A65C38" w:rsidP="00A65C38">
      <w:pPr>
        <w:keepNext/>
        <w:keepLines/>
        <w:jc w:val="both"/>
        <w:rPr>
          <w:i/>
          <w:lang w:eastAsia="ko-KR"/>
        </w:rPr>
      </w:pPr>
    </w:p>
    <w:p w14:paraId="4522475B" w14:textId="4ED0C8A2" w:rsidR="00A65C38" w:rsidRPr="00A65C38" w:rsidRDefault="00A65C38" w:rsidP="00A65C38">
      <w:pPr>
        <w:rPr>
          <w:lang w:eastAsia="ko-KR"/>
        </w:rPr>
      </w:pPr>
      <w:r w:rsidRPr="00682425">
        <w:rPr>
          <w:b/>
          <w:bCs/>
        </w:rPr>
        <w:t>I</w:t>
      </w:r>
      <w:r w:rsidRPr="00682425">
        <w:rPr>
          <w:b/>
          <w:bCs/>
          <w:lang w:eastAsia="ko-KR"/>
        </w:rPr>
        <w:t>.</w:t>
      </w:r>
      <w:r w:rsidRPr="00682425">
        <w:rPr>
          <w:b/>
          <w:bCs/>
        </w:rPr>
        <w:tab/>
      </w:r>
      <w:r w:rsidRPr="00A65C38">
        <w:rPr>
          <w:b/>
          <w:bCs/>
        </w:rPr>
        <w:t>CÔNG TY TNHH LIÊN DOANH ESTELLA</w:t>
      </w:r>
    </w:p>
    <w:p w14:paraId="6F660CED" w14:textId="77777777" w:rsidR="00A65C38" w:rsidRPr="00A65C38" w:rsidRDefault="00A65C38" w:rsidP="00A65C38">
      <w:pPr>
        <w:keepNext/>
        <w:keepLines/>
        <w:spacing w:line="276" w:lineRule="auto"/>
        <w:ind w:left="720"/>
        <w:contextualSpacing/>
        <w:jc w:val="both"/>
      </w:pPr>
      <w:r w:rsidRPr="00A65C38">
        <w:t>Địa chỉ: Saigon Centre Tháp 2, P26-03, số 657 Đường Lê Lợi, Phường Bến Nghé, Quận 1, Thành phố Hồ Chí Minh, Việt Nam</w:t>
      </w:r>
    </w:p>
    <w:p w14:paraId="390ACD58" w14:textId="10C0ABE5" w:rsidR="00A65C38" w:rsidRPr="00A65C38" w:rsidRDefault="00A65C38" w:rsidP="00A65C38">
      <w:pPr>
        <w:keepNext/>
        <w:keepLines/>
        <w:spacing w:line="276" w:lineRule="auto"/>
        <w:ind w:left="720"/>
        <w:contextualSpacing/>
        <w:jc w:val="both"/>
      </w:pPr>
      <w:r w:rsidRPr="00A65C38">
        <w:t>Điện thoại: 0283821 8000</w:t>
      </w:r>
      <w:r w:rsidRPr="00A65C38">
        <w:tab/>
      </w:r>
      <w:r w:rsidRPr="00A65C38">
        <w:rPr>
          <w:lang w:val="vi-VN"/>
        </w:rPr>
        <w:tab/>
      </w:r>
      <w:r w:rsidRPr="00A65C38">
        <w:rPr>
          <w:lang w:val="vi-VN"/>
        </w:rPr>
        <w:tab/>
      </w:r>
      <w:r w:rsidRPr="00A65C38">
        <w:rPr>
          <w:lang w:val="vi-VN"/>
        </w:rPr>
        <w:tab/>
      </w:r>
      <w:r w:rsidRPr="00A65C38">
        <w:rPr>
          <w:lang w:val="vi-VN"/>
        </w:rPr>
        <w:tab/>
      </w:r>
      <w:r w:rsidRPr="00A65C38">
        <w:rPr>
          <w:lang w:val="vi-VN"/>
        </w:rPr>
        <w:tab/>
      </w:r>
    </w:p>
    <w:p w14:paraId="6E747C83" w14:textId="075287EA" w:rsidR="00A65C38" w:rsidRPr="00A65C38" w:rsidRDefault="00A65C38" w:rsidP="00A65C38">
      <w:pPr>
        <w:pStyle w:val="ListParagraph"/>
        <w:rPr>
          <w:iCs/>
          <w:lang w:eastAsia="ko-KR"/>
        </w:rPr>
      </w:pPr>
      <w:r w:rsidRPr="00A65C38">
        <w:rPr>
          <w:iCs/>
          <w:lang w:eastAsia="ko-KR"/>
        </w:rPr>
        <w:t>_________________________</w:t>
      </w:r>
    </w:p>
    <w:p w14:paraId="05D99BBD" w14:textId="77777777" w:rsidR="00A65C38" w:rsidRPr="00A65C38" w:rsidRDefault="00A65C38" w:rsidP="00A65C38">
      <w:pPr>
        <w:pStyle w:val="ListParagraph"/>
      </w:pPr>
      <w:r w:rsidRPr="00A65C38">
        <w:rPr>
          <w:iCs/>
          <w:lang w:eastAsia="ko-KR"/>
        </w:rPr>
        <w:t>Đại diện bởi:____________________________Chức vụ:_________________________</w:t>
      </w:r>
    </w:p>
    <w:p w14:paraId="743DF059" w14:textId="77777777" w:rsidR="00A65C38" w:rsidRPr="00A65C38" w:rsidRDefault="00A65C38" w:rsidP="00A65C38">
      <w:pPr>
        <w:keepNext/>
        <w:keepLines/>
        <w:spacing w:after="120" w:line="276" w:lineRule="auto"/>
        <w:ind w:left="720"/>
        <w:contextualSpacing/>
        <w:jc w:val="both"/>
      </w:pPr>
      <w:r w:rsidRPr="00A65C38">
        <w:t>Theo Văn Bản Ủy Quyền ngày_______________________________________________</w:t>
      </w:r>
    </w:p>
    <w:p w14:paraId="6C05BEFA" w14:textId="0C43FDC2" w:rsidR="00A65C38" w:rsidRPr="00A65C38" w:rsidRDefault="00A65C38" w:rsidP="00A65C38">
      <w:pPr>
        <w:keepNext/>
        <w:keepLines/>
        <w:ind w:left="720"/>
        <w:jc w:val="both"/>
      </w:pPr>
      <w:r w:rsidRPr="00A65C38">
        <w:t xml:space="preserve"> (Sau đây được gọi tắt là </w:t>
      </w:r>
      <w:r w:rsidRPr="00A65C38">
        <w:rPr>
          <w:b/>
          <w:bCs/>
        </w:rPr>
        <w:t>"Chủ Đầu Tư"</w:t>
      </w:r>
      <w:r w:rsidRPr="00A65C38">
        <w:t>)</w:t>
      </w:r>
    </w:p>
    <w:p w14:paraId="337C8019" w14:textId="77777777" w:rsidR="00A65C38" w:rsidRPr="00A65C38" w:rsidRDefault="00A65C38" w:rsidP="00A65C38">
      <w:pPr>
        <w:keepNext/>
        <w:keepLines/>
        <w:ind w:left="720" w:hanging="720"/>
        <w:jc w:val="both"/>
      </w:pPr>
    </w:p>
    <w:p w14:paraId="4A4AFB8D" w14:textId="77777777" w:rsidR="00A65C38" w:rsidRPr="00A65C38" w:rsidRDefault="00A65C38" w:rsidP="00A65C38">
      <w:pPr>
        <w:keepNext/>
        <w:keepLines/>
        <w:jc w:val="both"/>
        <w:rPr>
          <w:lang w:eastAsia="ko-KR"/>
        </w:rPr>
      </w:pPr>
      <w:r w:rsidRPr="00A65C38">
        <w:t>And/</w:t>
      </w:r>
      <w:r w:rsidRPr="00A65C38">
        <w:rPr>
          <w:lang w:eastAsia="ko-KR"/>
        </w:rPr>
        <w:t>và</w:t>
      </w:r>
    </w:p>
    <w:p w14:paraId="39A11A1A" w14:textId="77777777" w:rsidR="00A65C38" w:rsidRPr="00A65C38" w:rsidRDefault="00A65C38" w:rsidP="00A65C38">
      <w:pPr>
        <w:keepNext/>
        <w:keepLines/>
        <w:jc w:val="both"/>
        <w:rPr>
          <w:lang w:eastAsia="ko-KR"/>
        </w:rPr>
      </w:pPr>
    </w:p>
    <w:p w14:paraId="02C648BB" w14:textId="7A18B758" w:rsidR="00A65C38" w:rsidRPr="00A65C38" w:rsidRDefault="00A65C38" w:rsidP="00A65C38">
      <w:pPr>
        <w:keepNext/>
        <w:keepLines/>
        <w:ind w:left="720" w:hanging="720"/>
        <w:jc w:val="both"/>
        <w:rPr>
          <w:b/>
          <w:bCs/>
        </w:rPr>
      </w:pPr>
      <w:r>
        <w:rPr>
          <w:b/>
          <w:bCs/>
        </w:rPr>
        <w:t xml:space="preserve">II. </w:t>
      </w:r>
      <w:r w:rsidRPr="00A65C38">
        <w:rPr>
          <w:b/>
          <w:bCs/>
        </w:rPr>
        <w:tab/>
        <w:t>BÀ/ÔNG</w:t>
      </w:r>
    </w:p>
    <w:tbl>
      <w:tblPr>
        <w:tblW w:w="9311" w:type="dxa"/>
        <w:tblInd w:w="720" w:type="dxa"/>
        <w:tblLook w:val="04A0" w:firstRow="1" w:lastRow="0" w:firstColumn="1" w:lastColumn="0" w:noHBand="0" w:noVBand="1"/>
      </w:tblPr>
      <w:tblGrid>
        <w:gridCol w:w="4410"/>
        <w:gridCol w:w="2417"/>
        <w:gridCol w:w="2484"/>
      </w:tblGrid>
      <w:tr w:rsidR="00A65C38" w:rsidRPr="00A65C38" w14:paraId="24BFCB6C" w14:textId="77777777" w:rsidTr="00C22C6A">
        <w:tc>
          <w:tcPr>
            <w:tcW w:w="4410" w:type="dxa"/>
          </w:tcPr>
          <w:p w14:paraId="4B00E42B" w14:textId="77777777" w:rsidR="00A65C38" w:rsidRPr="00A65C38" w:rsidRDefault="00A65C38" w:rsidP="00C22C6A">
            <w:pPr>
              <w:tabs>
                <w:tab w:val="left" w:leader="dot" w:pos="8640"/>
              </w:tabs>
              <w:jc w:val="both"/>
            </w:pPr>
          </w:p>
        </w:tc>
        <w:tc>
          <w:tcPr>
            <w:tcW w:w="2417" w:type="dxa"/>
          </w:tcPr>
          <w:p w14:paraId="7C3E11BC" w14:textId="4C54C6CF" w:rsidR="00A65C38" w:rsidRPr="00A65C38" w:rsidRDefault="00A65C38" w:rsidP="00C22C6A">
            <w:pPr>
              <w:tabs>
                <w:tab w:val="left" w:leader="dot" w:pos="8640"/>
              </w:tabs>
            </w:pPr>
          </w:p>
        </w:tc>
        <w:tc>
          <w:tcPr>
            <w:tcW w:w="2484" w:type="dxa"/>
          </w:tcPr>
          <w:p w14:paraId="743B5F31" w14:textId="58AEFE0B" w:rsidR="00A65C38" w:rsidRPr="00A65C38" w:rsidRDefault="00A65C38" w:rsidP="00C22C6A">
            <w:pPr>
              <w:tabs>
                <w:tab w:val="left" w:leader="dot" w:pos="8640"/>
              </w:tabs>
              <w:jc w:val="both"/>
            </w:pPr>
          </w:p>
        </w:tc>
      </w:tr>
      <w:tr w:rsidR="00A65C38" w:rsidRPr="00A65C38" w14:paraId="7393BF8A" w14:textId="77777777" w:rsidTr="00C22C6A">
        <w:tc>
          <w:tcPr>
            <w:tcW w:w="4410" w:type="dxa"/>
          </w:tcPr>
          <w:p w14:paraId="6CEBA202" w14:textId="77777777" w:rsidR="00A65C38" w:rsidRPr="00A65C38" w:rsidRDefault="00A65C38" w:rsidP="00C22C6A">
            <w:pPr>
              <w:tabs>
                <w:tab w:val="left" w:leader="dot" w:pos="8640"/>
              </w:tabs>
              <w:ind w:left="-108"/>
              <w:jc w:val="both"/>
            </w:pPr>
            <w:r w:rsidRPr="00A65C38">
              <w:t xml:space="preserve">CMND/Hộ chiếu/CCCD: Số      </w:t>
            </w:r>
          </w:p>
          <w:p w14:paraId="26B31446" w14:textId="77777777" w:rsidR="00A65C38" w:rsidRPr="00A65C38" w:rsidRDefault="00A65C38" w:rsidP="00C22C6A">
            <w:pPr>
              <w:tabs>
                <w:tab w:val="left" w:leader="dot" w:pos="8640"/>
              </w:tabs>
              <w:jc w:val="both"/>
            </w:pPr>
          </w:p>
        </w:tc>
        <w:tc>
          <w:tcPr>
            <w:tcW w:w="2417" w:type="dxa"/>
          </w:tcPr>
          <w:p w14:paraId="3F1D8A7C" w14:textId="77777777" w:rsidR="00A65C38" w:rsidRPr="00A65C38" w:rsidRDefault="00A65C38" w:rsidP="00C22C6A">
            <w:pPr>
              <w:tabs>
                <w:tab w:val="left" w:leader="dot" w:pos="8640"/>
              </w:tabs>
            </w:pPr>
            <w:r w:rsidRPr="00A65C38">
              <w:t xml:space="preserve">Ngày cấp: </w:t>
            </w:r>
          </w:p>
        </w:tc>
        <w:tc>
          <w:tcPr>
            <w:tcW w:w="2484" w:type="dxa"/>
          </w:tcPr>
          <w:p w14:paraId="6B5694B4" w14:textId="77777777" w:rsidR="00A65C38" w:rsidRPr="00A65C38" w:rsidRDefault="00A65C38" w:rsidP="00C22C6A">
            <w:pPr>
              <w:tabs>
                <w:tab w:val="left" w:leader="dot" w:pos="8640"/>
              </w:tabs>
              <w:jc w:val="both"/>
            </w:pPr>
            <w:r w:rsidRPr="00A65C38">
              <w:t xml:space="preserve">Nơi cấp: </w:t>
            </w:r>
          </w:p>
        </w:tc>
      </w:tr>
    </w:tbl>
    <w:p w14:paraId="0627FE9B" w14:textId="35700A40" w:rsidR="00A65C38" w:rsidRPr="00A65C38" w:rsidRDefault="00A65C38" w:rsidP="00A65C38">
      <w:pPr>
        <w:pStyle w:val="BodyText"/>
        <w:keepNext/>
        <w:keepLines/>
        <w:ind w:left="720"/>
        <w:rPr>
          <w:rFonts w:ascii="Times New Roman" w:hAnsi="Times New Roman" w:cs="Times New Roman"/>
          <w:caps w:val="0"/>
        </w:rPr>
      </w:pPr>
      <w:r w:rsidRPr="00A65C38">
        <w:rPr>
          <w:rFonts w:ascii="Times New Roman" w:hAnsi="Times New Roman" w:cs="Times New Roman"/>
          <w:caps w:val="0"/>
        </w:rPr>
        <w:t xml:space="preserve">Địa chỉ: </w:t>
      </w:r>
    </w:p>
    <w:p w14:paraId="475F4252" w14:textId="77777777" w:rsidR="00A65C38" w:rsidRPr="00A65C38" w:rsidRDefault="00A65C38" w:rsidP="00A65C38">
      <w:pPr>
        <w:pStyle w:val="BodyText"/>
        <w:keepNext/>
        <w:keepLines/>
        <w:ind w:left="720"/>
        <w:rPr>
          <w:rFonts w:ascii="Times New Roman" w:hAnsi="Times New Roman" w:cs="Times New Roman"/>
          <w:caps w:val="0"/>
        </w:rPr>
      </w:pPr>
    </w:p>
    <w:p w14:paraId="4A22D97B" w14:textId="77777777" w:rsidR="00A65C38" w:rsidRPr="00A65C38" w:rsidRDefault="00A65C38" w:rsidP="00A65C38">
      <w:pPr>
        <w:jc w:val="both"/>
      </w:pPr>
      <w:r w:rsidRPr="00A65C38">
        <w:tab/>
        <w:t>(Sau đây được gọi tắt là “</w:t>
      </w:r>
      <w:r w:rsidRPr="00A65C38">
        <w:rPr>
          <w:b/>
        </w:rPr>
        <w:t>Bên Mua</w:t>
      </w:r>
      <w:r w:rsidRPr="00A65C38">
        <w:t>”)</w:t>
      </w:r>
    </w:p>
    <w:p w14:paraId="35FE0DDD" w14:textId="77777777" w:rsidR="00A65C38" w:rsidRPr="00A65C38" w:rsidRDefault="00A65C38" w:rsidP="00A65C38">
      <w:pPr>
        <w:tabs>
          <w:tab w:val="left" w:leader="dot" w:pos="8640"/>
        </w:tabs>
        <w:jc w:val="both"/>
      </w:pPr>
    </w:p>
    <w:p w14:paraId="73A335EF" w14:textId="6117F1F1" w:rsidR="00A65C38" w:rsidRPr="00A65C38" w:rsidRDefault="00A65C38" w:rsidP="00A65C38">
      <w:pPr>
        <w:contextualSpacing/>
        <w:jc w:val="both"/>
        <w:rPr>
          <w:lang w:eastAsia="ko-KR"/>
        </w:rPr>
      </w:pPr>
      <w:r w:rsidRPr="00A65C38">
        <w:t xml:space="preserve">Căn cứ vào </w:t>
      </w:r>
      <w:r w:rsidR="00D8424C">
        <w:t>Hợp Đồng</w:t>
      </w:r>
      <w:r w:rsidRPr="00A65C38">
        <w:t xml:space="preserve"> Mua Bán Căn Hộ Chung Cư đề ngày </w:t>
      </w:r>
      <w:r w:rsidRPr="00A65C38">
        <w:rPr>
          <w:b/>
          <w:sz w:val="22"/>
          <w:szCs w:val="22"/>
        </w:rPr>
        <w:t>____________</w:t>
      </w:r>
      <w:r w:rsidRPr="00A65C38">
        <w:t xml:space="preserve"> (“</w:t>
      </w:r>
      <w:r w:rsidRPr="00A65C38">
        <w:rPr>
          <w:b/>
        </w:rPr>
        <w:t>HĐMB</w:t>
      </w:r>
      <w:r w:rsidRPr="00A65C38">
        <w:t>”) được xác lập và ký kết bởi và giữa Chủ Đầu Tư và Bên Mua, sau khi Bên Mua kiểm tra Căn Hộ, Bên Mua và Chủ Đầu Tư cùng thỏa thuận như sau:</w:t>
      </w:r>
    </w:p>
    <w:p w14:paraId="575904D7" w14:textId="77777777" w:rsidR="00A65C38" w:rsidRPr="00A65C38" w:rsidRDefault="00A65C38" w:rsidP="00A65C38">
      <w:pPr>
        <w:contextualSpacing/>
        <w:jc w:val="both"/>
        <w:rPr>
          <w:lang w:eastAsia="ko-KR"/>
        </w:rPr>
      </w:pPr>
    </w:p>
    <w:p w14:paraId="276516C0" w14:textId="6311CB10" w:rsidR="00A65C38" w:rsidRPr="00A65C38" w:rsidRDefault="00A65C38" w:rsidP="00A65C38">
      <w:pPr>
        <w:numPr>
          <w:ilvl w:val="0"/>
          <w:numId w:val="59"/>
        </w:numPr>
        <w:autoSpaceDE w:val="0"/>
        <w:autoSpaceDN w:val="0"/>
        <w:ind w:hanging="720"/>
        <w:contextualSpacing/>
        <w:jc w:val="both"/>
      </w:pPr>
      <w:r w:rsidRPr="00A65C38">
        <w:t>Căn Hộ như quy định tại HĐMB đã được bàn giao theo đúng các điều khoản của HĐMB và Bên Mua theo đây đồng ý nhận bàn giao Căn Hộ chính thức từ Chủ Đầu Tư;</w:t>
      </w:r>
    </w:p>
    <w:p w14:paraId="6C268144" w14:textId="63424842" w:rsidR="00A65C38" w:rsidRPr="00A65C38" w:rsidRDefault="00A65C38" w:rsidP="00A65C38">
      <w:pPr>
        <w:autoSpaceDE w:val="0"/>
        <w:autoSpaceDN w:val="0"/>
        <w:ind w:left="720"/>
        <w:contextualSpacing/>
        <w:jc w:val="both"/>
      </w:pPr>
    </w:p>
    <w:p w14:paraId="1C39EC6A" w14:textId="77777777" w:rsidR="00A65C38" w:rsidRDefault="00A65C38" w:rsidP="00A65C38">
      <w:pPr>
        <w:numPr>
          <w:ilvl w:val="0"/>
          <w:numId w:val="59"/>
        </w:numPr>
        <w:autoSpaceDE w:val="0"/>
        <w:autoSpaceDN w:val="0"/>
        <w:ind w:hanging="720"/>
        <w:contextualSpacing/>
        <w:jc w:val="both"/>
      </w:pPr>
      <w:r w:rsidRPr="00A65C38">
        <w:t>Bên Mua đã thực hiện các hành động cần thiết để kiểm tra Căn Hộ và thừa nhận rằng Căn Hộ đã đáp ứng các yêu cầu của Bên Mua;</w:t>
      </w:r>
    </w:p>
    <w:p w14:paraId="62DC7109" w14:textId="77777777" w:rsidR="00A65C38" w:rsidRDefault="00A65C38" w:rsidP="00A65C38">
      <w:pPr>
        <w:pStyle w:val="ListParagraph"/>
      </w:pPr>
    </w:p>
    <w:p w14:paraId="5224B6A5" w14:textId="3C470750" w:rsidR="00A65C38" w:rsidRDefault="00A65C38" w:rsidP="00A65C38">
      <w:pPr>
        <w:numPr>
          <w:ilvl w:val="0"/>
          <w:numId w:val="59"/>
        </w:numPr>
        <w:autoSpaceDE w:val="0"/>
        <w:autoSpaceDN w:val="0"/>
        <w:ind w:hanging="720"/>
        <w:contextualSpacing/>
        <w:jc w:val="both"/>
      </w:pPr>
      <w:r w:rsidRPr="00A65C38">
        <w:t xml:space="preserve">Diện Tích Sử Dụng Căn Hộ Thực Tế </w:t>
      </w:r>
      <w:r w:rsidR="00547841">
        <w:t xml:space="preserve"> </w:t>
      </w:r>
      <w:r w:rsidRPr="00A65C38">
        <w:t xml:space="preserve"> là: __________ m2.</w:t>
      </w:r>
    </w:p>
    <w:p w14:paraId="1BF1B430" w14:textId="77777777" w:rsidR="00A65C38" w:rsidRDefault="00A65C38" w:rsidP="00A65C38">
      <w:pPr>
        <w:pStyle w:val="ListParagraph"/>
      </w:pPr>
    </w:p>
    <w:p w14:paraId="4FAFFF44" w14:textId="0BF05C23" w:rsidR="00A65C38" w:rsidRPr="00A65C38" w:rsidRDefault="00A65C38" w:rsidP="00A65C38">
      <w:pPr>
        <w:numPr>
          <w:ilvl w:val="0"/>
          <w:numId w:val="59"/>
        </w:numPr>
        <w:autoSpaceDE w:val="0"/>
        <w:autoSpaceDN w:val="0"/>
        <w:ind w:hanging="720"/>
        <w:contextualSpacing/>
        <w:jc w:val="both"/>
      </w:pPr>
      <w:r w:rsidRPr="00A65C38">
        <w:t>Diện Tích Sử Dụng Căn Hộ t</w:t>
      </w:r>
      <w:r w:rsidR="00A56604">
        <w:t>heo</w:t>
      </w:r>
      <w:r w:rsidRPr="00A65C38">
        <w:t xml:space="preserve"> HĐMB  là: ________ m2.</w:t>
      </w:r>
    </w:p>
    <w:p w14:paraId="2DE0A78D" w14:textId="77777777" w:rsidR="00A65C38" w:rsidRPr="00A65C38" w:rsidRDefault="00A65C38" w:rsidP="00A65C38">
      <w:pPr>
        <w:autoSpaceDE w:val="0"/>
        <w:autoSpaceDN w:val="0"/>
        <w:ind w:left="720"/>
        <w:contextualSpacing/>
        <w:jc w:val="both"/>
      </w:pPr>
    </w:p>
    <w:p w14:paraId="771056C1" w14:textId="65CC7D7F" w:rsidR="00A65C38" w:rsidRPr="00A65C38" w:rsidRDefault="00A65C38" w:rsidP="00A65C38">
      <w:pPr>
        <w:numPr>
          <w:ilvl w:val="0"/>
          <w:numId w:val="59"/>
        </w:numPr>
        <w:autoSpaceDE w:val="0"/>
        <w:autoSpaceDN w:val="0"/>
        <w:ind w:hanging="720"/>
        <w:contextualSpacing/>
        <w:jc w:val="both"/>
      </w:pPr>
      <w:r w:rsidRPr="00A65C38">
        <w:t>Diện Tích Sàn Xây Dựng Căn Hộ theo HĐMB : _____m2.</w:t>
      </w:r>
    </w:p>
    <w:p w14:paraId="48DD2718" w14:textId="77777777" w:rsidR="00A65C38" w:rsidRPr="00A65C38" w:rsidRDefault="00A65C38" w:rsidP="00A65C38">
      <w:pPr>
        <w:autoSpaceDE w:val="0"/>
        <w:autoSpaceDN w:val="0"/>
        <w:ind w:left="720"/>
        <w:contextualSpacing/>
        <w:jc w:val="both"/>
      </w:pPr>
    </w:p>
    <w:p w14:paraId="7553CA2C" w14:textId="70F765DF" w:rsidR="00A65C38" w:rsidRPr="00A65C38" w:rsidRDefault="00A65C38" w:rsidP="000655D9">
      <w:pPr>
        <w:autoSpaceDE w:val="0"/>
        <w:autoSpaceDN w:val="0"/>
        <w:ind w:left="720"/>
        <w:contextualSpacing/>
        <w:jc w:val="both"/>
      </w:pPr>
    </w:p>
    <w:p w14:paraId="2A7FDE77" w14:textId="77777777" w:rsidR="00A65C38" w:rsidRPr="00A65C38" w:rsidRDefault="00A65C38" w:rsidP="00A65C38">
      <w:pPr>
        <w:autoSpaceDE w:val="0"/>
        <w:autoSpaceDN w:val="0"/>
        <w:ind w:left="720"/>
        <w:contextualSpacing/>
        <w:jc w:val="both"/>
      </w:pPr>
    </w:p>
    <w:p w14:paraId="681340E2" w14:textId="77777777" w:rsidR="00A65C38" w:rsidRPr="00A65C38" w:rsidRDefault="00A65C38" w:rsidP="00A65C38">
      <w:pPr>
        <w:numPr>
          <w:ilvl w:val="0"/>
          <w:numId w:val="59"/>
        </w:numPr>
        <w:autoSpaceDE w:val="0"/>
        <w:autoSpaceDN w:val="0"/>
        <w:ind w:hanging="720"/>
        <w:contextualSpacing/>
        <w:jc w:val="both"/>
      </w:pPr>
      <w:r w:rsidRPr="00A65C38">
        <w:t>Bên Mua nhận thức và hiểu rằng bất kỳ thay đổi hay sửa chữa nào đối với Căn Hộ kể từ sau ngày thực hiện bàn giao Căn Hộ phải được thực hiện theo quy định của HĐMB;</w:t>
      </w:r>
    </w:p>
    <w:p w14:paraId="45AD1D68" w14:textId="77777777" w:rsidR="00A65C38" w:rsidRPr="00A65C38" w:rsidRDefault="00A65C38" w:rsidP="00A65C38">
      <w:pPr>
        <w:ind w:left="720"/>
        <w:contextualSpacing/>
        <w:jc w:val="both"/>
        <w:rPr>
          <w:lang w:val="vi-VN"/>
        </w:rPr>
      </w:pPr>
    </w:p>
    <w:p w14:paraId="031B286B" w14:textId="5A66054D" w:rsidR="00A65C38" w:rsidRPr="00A65C38" w:rsidRDefault="00A65C38" w:rsidP="00A65C38">
      <w:pPr>
        <w:numPr>
          <w:ilvl w:val="0"/>
          <w:numId w:val="59"/>
        </w:numPr>
        <w:autoSpaceDE w:val="0"/>
        <w:autoSpaceDN w:val="0"/>
        <w:ind w:hanging="720"/>
        <w:contextualSpacing/>
        <w:jc w:val="both"/>
        <w:rPr>
          <w:lang w:eastAsia="zh-CN"/>
        </w:rPr>
      </w:pPr>
      <w:r w:rsidRPr="00A65C38">
        <w:t xml:space="preserve">Thỏa Thuận này thể hiện toàn bộ thỏa thuận giữa </w:t>
      </w:r>
      <w:r w:rsidR="00A56604">
        <w:t>C</w:t>
      </w:r>
      <w:r w:rsidRPr="00A65C38">
        <w:t xml:space="preserve">ác </w:t>
      </w:r>
      <w:r w:rsidR="00A56604">
        <w:t>B</w:t>
      </w:r>
      <w:r w:rsidRPr="00A65C38">
        <w:t>ên. Thỏa Thuận này sẽ thay thế tất cả các thỏa thuận, hiểu biết và dàn xếp trước đó, dù bằng lời nói hay bằng văn bản, rõ ràng hoặc ngụ ý về các vấn đề được nêu trong Thỏa Thuận này</w:t>
      </w:r>
      <w:r w:rsidRPr="00A65C38">
        <w:rPr>
          <w:lang w:eastAsia="zh-CN"/>
        </w:rPr>
        <w:t>.</w:t>
      </w:r>
    </w:p>
    <w:p w14:paraId="43EA3BE1" w14:textId="77777777" w:rsidR="00A65C38" w:rsidRPr="00A65C38" w:rsidRDefault="00A65C38" w:rsidP="00A65C38">
      <w:pPr>
        <w:ind w:left="720"/>
        <w:contextualSpacing/>
        <w:jc w:val="both"/>
        <w:rPr>
          <w:lang w:val="vi-VN"/>
        </w:rPr>
      </w:pPr>
    </w:p>
    <w:p w14:paraId="544D3D38" w14:textId="4B66CA0A" w:rsidR="00A65C38" w:rsidRPr="00A65C38" w:rsidRDefault="00A65C38" w:rsidP="00A65C38">
      <w:pPr>
        <w:numPr>
          <w:ilvl w:val="0"/>
          <w:numId w:val="59"/>
        </w:numPr>
        <w:autoSpaceDE w:val="0"/>
        <w:autoSpaceDN w:val="0"/>
        <w:ind w:hanging="720"/>
        <w:contextualSpacing/>
        <w:jc w:val="both"/>
        <w:rPr>
          <w:lang w:val="vi-VN"/>
        </w:rPr>
      </w:pPr>
      <w:r w:rsidRPr="00A65C38">
        <w:t>Thỏa Thuận này sẽ được điều chỉnh và thực hiện theo pháp luật Việt Nam</w:t>
      </w:r>
      <w:r w:rsidRPr="00A65C38">
        <w:rPr>
          <w:lang w:val="vi-VN"/>
        </w:rPr>
        <w:t>.</w:t>
      </w:r>
    </w:p>
    <w:p w14:paraId="323279C4" w14:textId="77777777" w:rsidR="00A65C38" w:rsidRPr="00A65C38" w:rsidRDefault="00A65C38" w:rsidP="00A65C38">
      <w:pPr>
        <w:contextualSpacing/>
        <w:jc w:val="both"/>
      </w:pPr>
    </w:p>
    <w:p w14:paraId="557627AC" w14:textId="77777777" w:rsidR="00A65C38" w:rsidRPr="00A65C38" w:rsidRDefault="00A65C38" w:rsidP="00A65C38">
      <w:pPr>
        <w:contextualSpacing/>
        <w:jc w:val="both"/>
      </w:pPr>
    </w:p>
    <w:p w14:paraId="342F1895" w14:textId="77777777" w:rsidR="00A65C38" w:rsidRPr="00A65C38" w:rsidRDefault="00A65C38" w:rsidP="00A65C38">
      <w:pPr>
        <w:contextualSpacing/>
        <w:jc w:val="both"/>
      </w:pPr>
      <w:r w:rsidRPr="00A65C38">
        <w:t>Thỏa Thuận này sẽ được lập thành năm (05) bản gốc với giá trị pháp lý ngang nhau. Bên Mua sẽ giữ một (01) bản gốc.</w:t>
      </w:r>
    </w:p>
    <w:p w14:paraId="0DCED051" w14:textId="77777777" w:rsidR="00A65C38" w:rsidRPr="00A65C38" w:rsidRDefault="00A65C38" w:rsidP="00A65C38">
      <w:pPr>
        <w:jc w:val="both"/>
      </w:pPr>
    </w:p>
    <w:tbl>
      <w:tblPr>
        <w:tblpPr w:leftFromText="180" w:rightFromText="180" w:vertAnchor="text" w:horzAnchor="margin" w:tblpY="149"/>
        <w:tblW w:w="9333" w:type="dxa"/>
        <w:tblLayout w:type="fixed"/>
        <w:tblLook w:val="0000" w:firstRow="0" w:lastRow="0" w:firstColumn="0" w:lastColumn="0" w:noHBand="0" w:noVBand="0"/>
      </w:tblPr>
      <w:tblGrid>
        <w:gridCol w:w="4833"/>
        <w:gridCol w:w="4500"/>
      </w:tblGrid>
      <w:tr w:rsidR="00A65C38" w:rsidRPr="00A65C38" w14:paraId="31D1E58A" w14:textId="77777777" w:rsidTr="00C22C6A">
        <w:tc>
          <w:tcPr>
            <w:tcW w:w="4833" w:type="dxa"/>
            <w:tcBorders>
              <w:top w:val="nil"/>
              <w:left w:val="nil"/>
              <w:bottom w:val="nil"/>
              <w:right w:val="nil"/>
            </w:tcBorders>
          </w:tcPr>
          <w:p w14:paraId="5B99AA31" w14:textId="77777777" w:rsidR="00A65C38" w:rsidRPr="00A65C38" w:rsidRDefault="00A65C38" w:rsidP="00C22C6A">
            <w:pPr>
              <w:keepNext/>
              <w:keepLines/>
              <w:jc w:val="both"/>
              <w:rPr>
                <w:b/>
                <w:bCs/>
                <w:caps/>
                <w:sz w:val="23"/>
                <w:szCs w:val="23"/>
              </w:rPr>
            </w:pPr>
            <w:r w:rsidRPr="00A65C38">
              <w:rPr>
                <w:b/>
                <w:bCs/>
                <w:caps/>
                <w:sz w:val="23"/>
                <w:szCs w:val="23"/>
              </w:rPr>
              <w:t>CHỦ ĐẦU TƯ</w:t>
            </w:r>
          </w:p>
          <w:p w14:paraId="3122EED8" w14:textId="77777777" w:rsidR="00A65C38" w:rsidRPr="00A65C38" w:rsidRDefault="00A65C38" w:rsidP="00C22C6A">
            <w:pPr>
              <w:keepNext/>
              <w:keepLines/>
              <w:jc w:val="both"/>
              <w:rPr>
                <w:b/>
                <w:bCs/>
                <w:caps/>
                <w:sz w:val="23"/>
                <w:szCs w:val="23"/>
              </w:rPr>
            </w:pPr>
          </w:p>
          <w:p w14:paraId="2431B487" w14:textId="77777777" w:rsidR="00A65C38" w:rsidRPr="00A65C38" w:rsidRDefault="00A65C38" w:rsidP="00C22C6A">
            <w:pPr>
              <w:keepNext/>
              <w:keepLines/>
              <w:jc w:val="both"/>
              <w:rPr>
                <w:b/>
                <w:bCs/>
                <w:caps/>
                <w:sz w:val="23"/>
                <w:szCs w:val="23"/>
              </w:rPr>
            </w:pPr>
          </w:p>
          <w:p w14:paraId="21E773A4" w14:textId="77777777" w:rsidR="00A65C38" w:rsidRPr="00A65C38" w:rsidRDefault="00A65C38" w:rsidP="00C22C6A">
            <w:pPr>
              <w:keepNext/>
              <w:keepLines/>
              <w:jc w:val="both"/>
              <w:rPr>
                <w:b/>
                <w:bCs/>
                <w:caps/>
                <w:sz w:val="23"/>
                <w:szCs w:val="23"/>
              </w:rPr>
            </w:pPr>
          </w:p>
          <w:p w14:paraId="474C10D3" w14:textId="77777777" w:rsidR="00A65C38" w:rsidRDefault="00A65C38" w:rsidP="00C22C6A">
            <w:pPr>
              <w:keepNext/>
              <w:keepLines/>
              <w:jc w:val="both"/>
              <w:rPr>
                <w:b/>
                <w:bCs/>
                <w:caps/>
                <w:sz w:val="23"/>
                <w:szCs w:val="23"/>
              </w:rPr>
            </w:pPr>
          </w:p>
          <w:p w14:paraId="60F7FEB8" w14:textId="24F3D11C" w:rsidR="005C7BE5" w:rsidRPr="00A65C38" w:rsidRDefault="005C7BE5" w:rsidP="00C22C6A">
            <w:pPr>
              <w:keepNext/>
              <w:keepLines/>
              <w:jc w:val="both"/>
              <w:rPr>
                <w:b/>
                <w:bCs/>
                <w:caps/>
                <w:sz w:val="23"/>
                <w:szCs w:val="23"/>
              </w:rPr>
            </w:pPr>
            <w:r>
              <w:rPr>
                <w:b/>
                <w:bCs/>
                <w:caps/>
                <w:sz w:val="23"/>
                <w:szCs w:val="23"/>
              </w:rPr>
              <w:t xml:space="preserve"> </w:t>
            </w:r>
          </w:p>
          <w:p w14:paraId="4C2E5BF9" w14:textId="77777777" w:rsidR="00A65C38" w:rsidRPr="00A65C38" w:rsidRDefault="00A65C38" w:rsidP="00C22C6A">
            <w:pPr>
              <w:keepNext/>
              <w:keepLines/>
              <w:jc w:val="both"/>
              <w:rPr>
                <w:b/>
                <w:bCs/>
                <w:caps/>
                <w:sz w:val="23"/>
                <w:szCs w:val="23"/>
              </w:rPr>
            </w:pPr>
          </w:p>
          <w:p w14:paraId="298B39D2" w14:textId="77777777" w:rsidR="00A65C38" w:rsidRPr="00A65C38" w:rsidRDefault="00A65C38" w:rsidP="00C22C6A">
            <w:pPr>
              <w:keepNext/>
              <w:keepLines/>
              <w:jc w:val="both"/>
              <w:rPr>
                <w:b/>
                <w:bCs/>
                <w:caps/>
                <w:sz w:val="23"/>
                <w:szCs w:val="23"/>
              </w:rPr>
            </w:pPr>
          </w:p>
          <w:p w14:paraId="5D360960" w14:textId="77777777" w:rsidR="00A65C38" w:rsidRPr="00A65C38" w:rsidRDefault="00A65C38" w:rsidP="00C22C6A">
            <w:pPr>
              <w:keepNext/>
              <w:keepLines/>
              <w:jc w:val="both"/>
              <w:rPr>
                <w:b/>
                <w:bCs/>
                <w:caps/>
                <w:sz w:val="23"/>
                <w:szCs w:val="23"/>
              </w:rPr>
            </w:pPr>
            <w:r w:rsidRPr="00A65C38">
              <w:rPr>
                <w:b/>
                <w:bCs/>
                <w:caps/>
                <w:sz w:val="23"/>
                <w:szCs w:val="23"/>
              </w:rPr>
              <w:t>__________________________</w:t>
            </w:r>
          </w:p>
          <w:p w14:paraId="7D128AC7" w14:textId="77777777" w:rsidR="00A65C38" w:rsidRPr="00A65C38" w:rsidRDefault="00A65C38" w:rsidP="00C22C6A">
            <w:pPr>
              <w:keepNext/>
              <w:keepLines/>
              <w:spacing w:line="276" w:lineRule="auto"/>
              <w:contextualSpacing/>
              <w:jc w:val="both"/>
              <w:rPr>
                <w:sz w:val="23"/>
                <w:szCs w:val="23"/>
              </w:rPr>
            </w:pPr>
            <w:r w:rsidRPr="00A65C38">
              <w:rPr>
                <w:b/>
                <w:sz w:val="23"/>
                <w:szCs w:val="23"/>
              </w:rPr>
              <w:t>__________________________</w:t>
            </w:r>
          </w:p>
          <w:p w14:paraId="2CF18D67" w14:textId="77777777" w:rsidR="00A65C38" w:rsidRPr="00A65C38" w:rsidRDefault="00A65C38" w:rsidP="00C22C6A">
            <w:pPr>
              <w:keepNext/>
              <w:keepLines/>
              <w:spacing w:line="276" w:lineRule="auto"/>
              <w:contextualSpacing/>
              <w:jc w:val="both"/>
              <w:rPr>
                <w:lang w:eastAsia="ko-KR"/>
              </w:rPr>
            </w:pPr>
            <w:r w:rsidRPr="00A65C38">
              <w:rPr>
                <w:b/>
                <w:bCs/>
                <w:sz w:val="23"/>
                <w:szCs w:val="23"/>
              </w:rPr>
              <w:t>Chức Vụ</w:t>
            </w:r>
            <w:r w:rsidRPr="00A65C38">
              <w:rPr>
                <w:b/>
                <w:bCs/>
                <w:caps/>
                <w:sz w:val="23"/>
                <w:szCs w:val="23"/>
              </w:rPr>
              <w:t>:</w:t>
            </w:r>
            <w:r w:rsidRPr="00A65C38">
              <w:t xml:space="preserve"> _________________</w:t>
            </w:r>
          </w:p>
        </w:tc>
        <w:tc>
          <w:tcPr>
            <w:tcW w:w="4500" w:type="dxa"/>
            <w:tcBorders>
              <w:top w:val="nil"/>
              <w:left w:val="nil"/>
              <w:bottom w:val="nil"/>
              <w:right w:val="nil"/>
            </w:tcBorders>
          </w:tcPr>
          <w:p w14:paraId="794D0BA3" w14:textId="77777777" w:rsidR="00A65C38" w:rsidRPr="00A65C38" w:rsidRDefault="00A65C38" w:rsidP="00C22C6A">
            <w:pPr>
              <w:keepNext/>
              <w:keepLines/>
              <w:jc w:val="both"/>
              <w:rPr>
                <w:b/>
                <w:bCs/>
                <w:caps/>
                <w:sz w:val="23"/>
                <w:szCs w:val="23"/>
              </w:rPr>
            </w:pPr>
            <w:r w:rsidRPr="00A65C38">
              <w:rPr>
                <w:b/>
                <w:bCs/>
                <w:caps/>
                <w:sz w:val="23"/>
                <w:szCs w:val="23"/>
              </w:rPr>
              <w:t>BÊN MUA</w:t>
            </w:r>
          </w:p>
          <w:p w14:paraId="1BC45F4F" w14:textId="77777777" w:rsidR="00A65C38" w:rsidRPr="00A65C38" w:rsidRDefault="00A65C38" w:rsidP="00C22C6A">
            <w:pPr>
              <w:keepNext/>
              <w:keepLines/>
              <w:jc w:val="both"/>
              <w:rPr>
                <w:b/>
                <w:bCs/>
                <w:caps/>
                <w:sz w:val="23"/>
                <w:szCs w:val="23"/>
              </w:rPr>
            </w:pPr>
          </w:p>
          <w:p w14:paraId="57890D2D" w14:textId="77777777" w:rsidR="00A65C38" w:rsidRPr="00A65C38" w:rsidRDefault="00A65C38" w:rsidP="00C22C6A">
            <w:pPr>
              <w:keepNext/>
              <w:keepLines/>
              <w:jc w:val="both"/>
              <w:rPr>
                <w:b/>
                <w:bCs/>
                <w:caps/>
                <w:sz w:val="23"/>
                <w:szCs w:val="23"/>
              </w:rPr>
            </w:pPr>
          </w:p>
          <w:p w14:paraId="3FCB4905" w14:textId="77777777" w:rsidR="00A65C38" w:rsidRPr="00A65C38" w:rsidRDefault="00A65C38" w:rsidP="00C22C6A">
            <w:pPr>
              <w:keepNext/>
              <w:keepLines/>
              <w:jc w:val="both"/>
              <w:rPr>
                <w:b/>
                <w:bCs/>
                <w:caps/>
                <w:sz w:val="23"/>
                <w:szCs w:val="23"/>
              </w:rPr>
            </w:pPr>
          </w:p>
          <w:p w14:paraId="74BD1E34" w14:textId="77777777" w:rsidR="00A65C38" w:rsidRPr="00A65C38" w:rsidRDefault="00A65C38" w:rsidP="00C22C6A">
            <w:pPr>
              <w:keepNext/>
              <w:keepLines/>
              <w:jc w:val="both"/>
              <w:rPr>
                <w:b/>
                <w:bCs/>
                <w:caps/>
                <w:sz w:val="23"/>
                <w:szCs w:val="23"/>
              </w:rPr>
            </w:pPr>
          </w:p>
          <w:p w14:paraId="163CA57B" w14:textId="77777777" w:rsidR="00A65C38" w:rsidRDefault="00A65C38" w:rsidP="00C22C6A">
            <w:pPr>
              <w:keepNext/>
              <w:keepLines/>
              <w:jc w:val="both"/>
              <w:rPr>
                <w:b/>
                <w:bCs/>
                <w:caps/>
                <w:sz w:val="23"/>
                <w:szCs w:val="23"/>
              </w:rPr>
            </w:pPr>
          </w:p>
          <w:p w14:paraId="5ACCEF32" w14:textId="77777777" w:rsidR="005C7BE5" w:rsidRDefault="005C7BE5" w:rsidP="00C22C6A">
            <w:pPr>
              <w:keepNext/>
              <w:keepLines/>
              <w:jc w:val="both"/>
              <w:rPr>
                <w:b/>
                <w:bCs/>
                <w:caps/>
                <w:sz w:val="23"/>
                <w:szCs w:val="23"/>
              </w:rPr>
            </w:pPr>
          </w:p>
          <w:p w14:paraId="03013918" w14:textId="77777777" w:rsidR="005C7BE5" w:rsidRPr="00A65C38" w:rsidRDefault="005C7BE5" w:rsidP="00C22C6A">
            <w:pPr>
              <w:keepNext/>
              <w:keepLines/>
              <w:jc w:val="both"/>
              <w:rPr>
                <w:b/>
                <w:bCs/>
                <w:caps/>
                <w:sz w:val="23"/>
                <w:szCs w:val="23"/>
              </w:rPr>
            </w:pPr>
          </w:p>
          <w:p w14:paraId="2FA52B70" w14:textId="77777777" w:rsidR="00A65C38" w:rsidRPr="00A65C38" w:rsidRDefault="00A65C38" w:rsidP="00C22C6A">
            <w:pPr>
              <w:keepNext/>
              <w:keepLines/>
              <w:jc w:val="both"/>
              <w:rPr>
                <w:b/>
                <w:bCs/>
                <w:caps/>
                <w:sz w:val="23"/>
                <w:szCs w:val="23"/>
              </w:rPr>
            </w:pPr>
          </w:p>
          <w:p w14:paraId="6E8033AA" w14:textId="77777777" w:rsidR="00A65C38" w:rsidRPr="00A65C38" w:rsidRDefault="00A65C38" w:rsidP="00C22C6A">
            <w:pPr>
              <w:keepNext/>
              <w:keepLines/>
              <w:jc w:val="both"/>
              <w:rPr>
                <w:b/>
                <w:bCs/>
                <w:caps/>
                <w:sz w:val="23"/>
                <w:szCs w:val="23"/>
              </w:rPr>
            </w:pPr>
            <w:r w:rsidRPr="00A65C38">
              <w:rPr>
                <w:b/>
                <w:bCs/>
                <w:caps/>
                <w:sz w:val="23"/>
                <w:szCs w:val="23"/>
              </w:rPr>
              <w:t>_________________________________</w:t>
            </w:r>
          </w:p>
          <w:p w14:paraId="1EBF252D" w14:textId="77777777" w:rsidR="00A65C38" w:rsidRPr="00A65C38" w:rsidRDefault="00A65C38" w:rsidP="00C22C6A">
            <w:pPr>
              <w:keepNext/>
              <w:keepLines/>
              <w:jc w:val="both"/>
              <w:rPr>
                <w:b/>
                <w:bCs/>
                <w:sz w:val="23"/>
                <w:szCs w:val="23"/>
              </w:rPr>
            </w:pPr>
            <w:r w:rsidRPr="00A65C38">
              <w:rPr>
                <w:b/>
                <w:bCs/>
                <w:caps/>
                <w:sz w:val="23"/>
                <w:szCs w:val="23"/>
              </w:rPr>
              <w:t xml:space="preserve">hỌ VÀ TÊN: </w:t>
            </w:r>
            <w:r w:rsidRPr="00A65C38">
              <w:rPr>
                <w:b/>
                <w:bCs/>
                <w:sz w:val="23"/>
                <w:szCs w:val="23"/>
              </w:rPr>
              <w:t>_____________________</w:t>
            </w:r>
          </w:p>
          <w:p w14:paraId="2601E599" w14:textId="77777777" w:rsidR="00A65C38" w:rsidRPr="00A65C38" w:rsidRDefault="00A65C38" w:rsidP="00C22C6A">
            <w:pPr>
              <w:keepNext/>
              <w:keepLines/>
              <w:jc w:val="both"/>
              <w:rPr>
                <w:b/>
                <w:bCs/>
                <w:caps/>
                <w:sz w:val="23"/>
                <w:szCs w:val="23"/>
              </w:rPr>
            </w:pPr>
          </w:p>
        </w:tc>
      </w:tr>
    </w:tbl>
    <w:p w14:paraId="5C5FB97F" w14:textId="77777777" w:rsidR="00A65C38" w:rsidRDefault="00A65C38" w:rsidP="00A65C38">
      <w:pPr>
        <w:jc w:val="both"/>
      </w:pPr>
    </w:p>
    <w:p w14:paraId="21884351" w14:textId="77777777" w:rsidR="00884450" w:rsidRPr="00B14EF8" w:rsidRDefault="00884450" w:rsidP="00884450">
      <w:pPr>
        <w:ind w:left="3330" w:right="1555"/>
        <w:rPr>
          <w:lang w:val="de-DE"/>
        </w:rPr>
      </w:pPr>
    </w:p>
    <w:p w14:paraId="15A0024B" w14:textId="77777777" w:rsidR="00763C83" w:rsidRPr="00F426A4" w:rsidRDefault="00763C83" w:rsidP="003F68C1">
      <w:pPr>
        <w:spacing w:before="60" w:line="288" w:lineRule="auto"/>
      </w:pPr>
    </w:p>
    <w:sectPr w:rsidR="00763C83" w:rsidRPr="00F426A4" w:rsidSect="00763C83">
      <w:footerReference w:type="default" r:id="rId16"/>
      <w:type w:val="continuous"/>
      <w:pgSz w:w="11907" w:h="16839" w:code="9"/>
      <w:pgMar w:top="1440" w:right="1440" w:bottom="1440" w:left="1440" w:header="720" w:footer="35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F24B84" w16cid:durableId="20599802"/>
  <w16cid:commentId w16cid:paraId="7CA45A8D" w16cid:durableId="20599101"/>
  <w16cid:commentId w16cid:paraId="2FCE23C3" w16cid:durableId="20599102"/>
  <w16cid:commentId w16cid:paraId="2681BAEE" w16cid:durableId="20599103"/>
  <w16cid:commentId w16cid:paraId="21FE5306" w16cid:durableId="20599104"/>
  <w16cid:commentId w16cid:paraId="1484BCCB" w16cid:durableId="20599105"/>
  <w16cid:commentId w16cid:paraId="5A36277F" w16cid:durableId="20599106"/>
  <w16cid:commentId w16cid:paraId="5F12DA5F" w16cid:durableId="20599107"/>
  <w16cid:commentId w16cid:paraId="42C03A6F" w16cid:durableId="20599108"/>
  <w16cid:commentId w16cid:paraId="63D80438" w16cid:durableId="20599109"/>
  <w16cid:commentId w16cid:paraId="57DAB3A6" w16cid:durableId="2059910A"/>
  <w16cid:commentId w16cid:paraId="5219400C" w16cid:durableId="2059910B"/>
  <w16cid:commentId w16cid:paraId="2998A012" w16cid:durableId="2059910C"/>
  <w16cid:commentId w16cid:paraId="7D54C006" w16cid:durableId="2059910D"/>
  <w16cid:commentId w16cid:paraId="484B72CA" w16cid:durableId="2059910E"/>
  <w16cid:commentId w16cid:paraId="4021C476" w16cid:durableId="2059910F"/>
  <w16cid:commentId w16cid:paraId="2074F595" w16cid:durableId="20599110"/>
  <w16cid:commentId w16cid:paraId="25AB1FCC" w16cid:durableId="20599111"/>
  <w16cid:commentId w16cid:paraId="692E7715" w16cid:durableId="20599112"/>
  <w16cid:commentId w16cid:paraId="32DF1F80" w16cid:durableId="20599113"/>
  <w16cid:commentId w16cid:paraId="2B209F36" w16cid:durableId="20599114"/>
  <w16cid:commentId w16cid:paraId="14596819" w16cid:durableId="205991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73592" w14:textId="77777777" w:rsidR="0021051C" w:rsidRDefault="0021051C" w:rsidP="005E47B4">
      <w:r>
        <w:separator/>
      </w:r>
    </w:p>
  </w:endnote>
  <w:endnote w:type="continuationSeparator" w:id="0">
    <w:p w14:paraId="16731D12" w14:textId="77777777" w:rsidR="0021051C" w:rsidRDefault="0021051C" w:rsidP="005E47B4">
      <w:r>
        <w:continuationSeparator/>
      </w:r>
    </w:p>
  </w:endnote>
  <w:endnote w:type="continuationNotice" w:id="1">
    <w:p w14:paraId="7ADBC3DE" w14:textId="77777777" w:rsidR="0021051C" w:rsidRDefault="00210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tka Subheading">
    <w:altName w:val="Arial"/>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nArial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E591" w14:textId="4E2190A4" w:rsidR="00B17856" w:rsidRDefault="00B17856">
    <w:pPr>
      <w:pStyle w:val="Footer"/>
      <w:jc w:val="right"/>
    </w:pPr>
    <w:r>
      <w:fldChar w:fldCharType="begin"/>
    </w:r>
    <w:r>
      <w:instrText xml:space="preserve"> PAGE   \* MERGEFORMAT </w:instrText>
    </w:r>
    <w:r>
      <w:fldChar w:fldCharType="separate"/>
    </w:r>
    <w:r w:rsidR="00946745">
      <w:rPr>
        <w:noProof/>
      </w:rPr>
      <w:t>3</w:t>
    </w:r>
    <w:r>
      <w:rPr>
        <w:noProof/>
      </w:rPr>
      <w:fldChar w:fldCharType="end"/>
    </w:r>
  </w:p>
  <w:p w14:paraId="4591A42C" w14:textId="77777777" w:rsidR="00B17856" w:rsidRDefault="00B178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AB9C4" w14:textId="77777777" w:rsidR="0021051C" w:rsidRDefault="0021051C" w:rsidP="005E47B4">
      <w:r>
        <w:separator/>
      </w:r>
    </w:p>
  </w:footnote>
  <w:footnote w:type="continuationSeparator" w:id="0">
    <w:p w14:paraId="4910D223" w14:textId="77777777" w:rsidR="0021051C" w:rsidRDefault="0021051C" w:rsidP="005E47B4">
      <w:r>
        <w:continuationSeparator/>
      </w:r>
    </w:p>
  </w:footnote>
  <w:footnote w:type="continuationNotice" w:id="1">
    <w:p w14:paraId="1921A0A3" w14:textId="77777777" w:rsidR="0021051C" w:rsidRDefault="0021051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0681"/>
    <w:multiLevelType w:val="hybridMultilevel"/>
    <w:tmpl w:val="601CA4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47C01"/>
    <w:multiLevelType w:val="hybridMultilevel"/>
    <w:tmpl w:val="5BBEE7C8"/>
    <w:lvl w:ilvl="0" w:tplc="04090017">
      <w:start w:val="1"/>
      <w:numFmt w:val="lowerLetter"/>
      <w:lvlText w:val="%1)"/>
      <w:lvlJc w:val="left"/>
      <w:pPr>
        <w:ind w:left="720" w:hanging="360"/>
      </w:pPr>
    </w:lvl>
    <w:lvl w:ilvl="1" w:tplc="A3EAFA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B4E7C"/>
    <w:multiLevelType w:val="hybridMultilevel"/>
    <w:tmpl w:val="41F60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179F3"/>
    <w:multiLevelType w:val="hybridMultilevel"/>
    <w:tmpl w:val="3F6439C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D650D"/>
    <w:multiLevelType w:val="hybridMultilevel"/>
    <w:tmpl w:val="F2625260"/>
    <w:lvl w:ilvl="0" w:tplc="D24AEDEC">
      <w:start w:val="1"/>
      <w:numFmt w:val="lowerLetter"/>
      <w:lvlText w:val="%1)"/>
      <w:lvlJc w:val="left"/>
      <w:pPr>
        <w:ind w:left="1440" w:hanging="360"/>
      </w:pPr>
      <w:rPr>
        <w:rFonts w:hint="default"/>
      </w:rPr>
    </w:lvl>
    <w:lvl w:ilvl="1" w:tplc="62CC9A4E">
      <w:start w:val="1"/>
      <w:numFmt w:val="lowerLetter"/>
      <w:lvlText w:val="%2)"/>
      <w:lvlJc w:val="left"/>
      <w:pPr>
        <w:ind w:left="1440" w:hanging="360"/>
      </w:pPr>
      <w:rPr>
        <w:rFonts w:ascii="Times New Roman" w:eastAsia="Times New Roman" w:hAnsi="Times New Roman" w:cs="Times New Roman"/>
      </w:rPr>
    </w:lvl>
    <w:lvl w:ilvl="2" w:tplc="B8726A48">
      <w:start w:val="1"/>
      <w:numFmt w:val="decimal"/>
      <w:lvlText w:val="%3."/>
      <w:lvlJc w:val="left"/>
      <w:pPr>
        <w:ind w:left="2340" w:hanging="360"/>
      </w:pPr>
      <w:rPr>
        <w:rFonts w:hint="default"/>
        <w:i w:val="0"/>
      </w:rPr>
    </w:lvl>
    <w:lvl w:ilvl="3" w:tplc="192CF7BE">
      <w:start w:val="1"/>
      <w:numFmt w:val="lowerRoman"/>
      <w:lvlText w:val="(%4)"/>
      <w:lvlJc w:val="left"/>
      <w:pPr>
        <w:ind w:left="3240" w:hanging="720"/>
      </w:pPr>
      <w:rPr>
        <w:rFonts w:hint="default"/>
      </w:rPr>
    </w:lvl>
    <w:lvl w:ilvl="4" w:tplc="9558E59C">
      <w:start w:val="1"/>
      <w:numFmt w:val="upperLetter"/>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9A7F82"/>
    <w:multiLevelType w:val="multilevel"/>
    <w:tmpl w:val="95405B62"/>
    <w:lvl w:ilvl="0">
      <w:start w:val="1"/>
      <w:numFmt w:val="lowerLetter"/>
      <w:lvlText w:val="%1)"/>
      <w:lvlJc w:val="left"/>
      <w:pPr>
        <w:ind w:left="1440" w:hanging="72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
    <w:nsid w:val="0B450A85"/>
    <w:multiLevelType w:val="hybridMultilevel"/>
    <w:tmpl w:val="707A7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7E62E6"/>
    <w:multiLevelType w:val="hybridMultilevel"/>
    <w:tmpl w:val="A67C7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80140"/>
    <w:multiLevelType w:val="hybridMultilevel"/>
    <w:tmpl w:val="9B38510A"/>
    <w:lvl w:ilvl="0" w:tplc="59DA8D8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C5253D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F221F"/>
    <w:multiLevelType w:val="hybridMultilevel"/>
    <w:tmpl w:val="D0EEEC4A"/>
    <w:lvl w:ilvl="0" w:tplc="ECB8093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63205"/>
    <w:multiLevelType w:val="hybridMultilevel"/>
    <w:tmpl w:val="A216C494"/>
    <w:lvl w:ilvl="0" w:tplc="59DA8D84">
      <w:start w:val="1"/>
      <w:numFmt w:val="lowerLetter"/>
      <w:lvlText w:val="%1)"/>
      <w:lvlJc w:val="left"/>
      <w:pPr>
        <w:ind w:left="720" w:hanging="360"/>
      </w:pPr>
      <w:rPr>
        <w:rFonts w:hint="default"/>
      </w:rPr>
    </w:lvl>
    <w:lvl w:ilvl="1" w:tplc="DE90F1C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C33D67"/>
    <w:multiLevelType w:val="hybridMultilevel"/>
    <w:tmpl w:val="8E445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8137E0"/>
    <w:multiLevelType w:val="hybridMultilevel"/>
    <w:tmpl w:val="CE82EA70"/>
    <w:lvl w:ilvl="0" w:tplc="7DBAB46C">
      <w:start w:val="1"/>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CF58CE"/>
    <w:multiLevelType w:val="hybridMultilevel"/>
    <w:tmpl w:val="49CEBBC0"/>
    <w:lvl w:ilvl="0" w:tplc="C58C2656">
      <w:start w:val="1"/>
      <w:numFmt w:val="low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7170A6"/>
    <w:multiLevelType w:val="hybridMultilevel"/>
    <w:tmpl w:val="AD1807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0B3F5F"/>
    <w:multiLevelType w:val="hybridMultilevel"/>
    <w:tmpl w:val="CCCE7F9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41C8B7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3F669F"/>
    <w:multiLevelType w:val="hybridMultilevel"/>
    <w:tmpl w:val="7E6E9ED2"/>
    <w:lvl w:ilvl="0" w:tplc="5BA42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C854FE"/>
    <w:multiLevelType w:val="hybridMultilevel"/>
    <w:tmpl w:val="C228F5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C56F6E"/>
    <w:multiLevelType w:val="hybridMultilevel"/>
    <w:tmpl w:val="4B00909A"/>
    <w:lvl w:ilvl="0" w:tplc="6584E34E">
      <w:start w:val="1"/>
      <w:numFmt w:val="bullet"/>
      <w:lvlText w:val="-"/>
      <w:lvlJc w:val="left"/>
      <w:pPr>
        <w:ind w:left="900" w:hanging="360"/>
      </w:pPr>
      <w:rPr>
        <w:rFonts w:ascii="Sitka Subheading" w:hAnsi="Sitka Subheading"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3DC574F"/>
    <w:multiLevelType w:val="hybridMultilevel"/>
    <w:tmpl w:val="77128074"/>
    <w:lvl w:ilvl="0" w:tplc="7FA2E3DA">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9A71F7"/>
    <w:multiLevelType w:val="hybridMultilevel"/>
    <w:tmpl w:val="D78827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81B4ED1"/>
    <w:multiLevelType w:val="hybridMultilevel"/>
    <w:tmpl w:val="C3EE159C"/>
    <w:lvl w:ilvl="0" w:tplc="6E3C4BA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574631"/>
    <w:multiLevelType w:val="hybridMultilevel"/>
    <w:tmpl w:val="F2AC710A"/>
    <w:lvl w:ilvl="0" w:tplc="6584E34E">
      <w:start w:val="1"/>
      <w:numFmt w:val="bullet"/>
      <w:lvlText w:val="-"/>
      <w:lvlJc w:val="left"/>
      <w:pPr>
        <w:ind w:left="1710" w:hanging="360"/>
      </w:pPr>
      <w:rPr>
        <w:rFonts w:ascii="Sitka Subheading" w:hAnsi="Sitka Subheading"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3">
    <w:nsid w:val="28686A69"/>
    <w:multiLevelType w:val="hybridMultilevel"/>
    <w:tmpl w:val="46D4B08A"/>
    <w:lvl w:ilvl="0" w:tplc="0409000F">
      <w:start w:val="1"/>
      <w:numFmt w:val="decimal"/>
      <w:lvlText w:val="%1."/>
      <w:lvlJc w:val="left"/>
      <w:pPr>
        <w:ind w:left="720" w:hanging="360"/>
      </w:pPr>
      <w:rPr>
        <w:rFonts w:hint="default"/>
      </w:rPr>
    </w:lvl>
    <w:lvl w:ilvl="1" w:tplc="1AE2D0F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A55F06"/>
    <w:multiLevelType w:val="hybridMultilevel"/>
    <w:tmpl w:val="7E68C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4C1D39"/>
    <w:multiLevelType w:val="hybridMultilevel"/>
    <w:tmpl w:val="DE60AAAA"/>
    <w:lvl w:ilvl="0" w:tplc="C31CA252">
      <w:start w:val="1"/>
      <w:numFmt w:val="decimal"/>
      <w:lvlText w:val="7.%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2C7A78BA"/>
    <w:multiLevelType w:val="hybridMultilevel"/>
    <w:tmpl w:val="895279F2"/>
    <w:lvl w:ilvl="0" w:tplc="B06476C8">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2D85049A"/>
    <w:multiLevelType w:val="hybridMultilevel"/>
    <w:tmpl w:val="6BE0EA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675EF0"/>
    <w:multiLevelType w:val="multilevel"/>
    <w:tmpl w:val="01D463EA"/>
    <w:lvl w:ilvl="0">
      <w:start w:val="3"/>
      <w:numFmt w:val="decimal"/>
      <w:lvlText w:val="8.%1"/>
      <w:lvlJc w:val="left"/>
      <w:pPr>
        <w:ind w:left="720" w:hanging="720"/>
      </w:pPr>
      <w:rPr>
        <w:rFonts w:hint="default"/>
        <w:b w:val="0"/>
      </w:rPr>
    </w:lvl>
    <w:lvl w:ilvl="1">
      <w:start w:val="1"/>
      <w:numFmt w:val="lowerLetter"/>
      <w:lvlText w:val="%2."/>
      <w:lvlJc w:val="left"/>
      <w:pPr>
        <w:ind w:left="1440" w:hanging="360"/>
      </w:pPr>
      <w:rPr>
        <w:rFonts w:hint="default"/>
      </w:rPr>
    </w:lvl>
    <w:lvl w:ilvl="2">
      <w:start w:val="1"/>
      <w:numFmt w:val="lowerRoman"/>
      <w:lvlText w:val="(%3)."/>
      <w:lvlJc w:val="left"/>
      <w:pPr>
        <w:ind w:left="88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37480A3D"/>
    <w:multiLevelType w:val="hybridMultilevel"/>
    <w:tmpl w:val="D8C6E2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880ED1"/>
    <w:multiLevelType w:val="hybridMultilevel"/>
    <w:tmpl w:val="06CE62FE"/>
    <w:lvl w:ilvl="0" w:tplc="04090017">
      <w:start w:val="1"/>
      <w:numFmt w:val="lowerLetter"/>
      <w:lvlText w:val="%1)"/>
      <w:lvlJc w:val="left"/>
      <w:pPr>
        <w:ind w:left="1440" w:hanging="360"/>
      </w:pPr>
    </w:lvl>
    <w:lvl w:ilvl="1" w:tplc="A28093C8">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85F617F"/>
    <w:multiLevelType w:val="hybridMultilevel"/>
    <w:tmpl w:val="1BB8CFE0"/>
    <w:lvl w:ilvl="0" w:tplc="0409000F">
      <w:start w:val="1"/>
      <w:numFmt w:val="decimal"/>
      <w:lvlText w:val="%1."/>
      <w:lvlJc w:val="left"/>
      <w:pPr>
        <w:ind w:left="1080" w:hanging="360"/>
      </w:pPr>
      <w:rPr>
        <w:rFonts w:hint="default"/>
      </w:rPr>
    </w:lvl>
    <w:lvl w:ilvl="1" w:tplc="D0921F5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ED129B5"/>
    <w:multiLevelType w:val="hybridMultilevel"/>
    <w:tmpl w:val="DC80DC4C"/>
    <w:lvl w:ilvl="0" w:tplc="FB2097A4">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FB5E24"/>
    <w:multiLevelType w:val="multilevel"/>
    <w:tmpl w:val="FAE4A406"/>
    <w:lvl w:ilvl="0">
      <w:start w:val="1"/>
      <w:numFmt w:val="lowerLetter"/>
      <w:lvlText w:val="%1)"/>
      <w:lvlJc w:val="left"/>
      <w:pPr>
        <w:ind w:left="1440" w:hanging="72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4">
    <w:nsid w:val="40DB4FAE"/>
    <w:multiLevelType w:val="multilevel"/>
    <w:tmpl w:val="753E6FF6"/>
    <w:lvl w:ilvl="0">
      <w:start w:val="1"/>
      <w:numFmt w:val="lowerLetter"/>
      <w:lvlText w:val="%1)"/>
      <w:lvlJc w:val="left"/>
      <w:pPr>
        <w:ind w:left="1440" w:hanging="72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i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nsid w:val="41ED74F1"/>
    <w:multiLevelType w:val="hybridMultilevel"/>
    <w:tmpl w:val="E83A9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E338DD"/>
    <w:multiLevelType w:val="hybridMultilevel"/>
    <w:tmpl w:val="154ED3E2"/>
    <w:lvl w:ilvl="0" w:tplc="2312D1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A0279AA"/>
    <w:multiLevelType w:val="hybridMultilevel"/>
    <w:tmpl w:val="6D02855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8">
    <w:nsid w:val="4BC930D8"/>
    <w:multiLevelType w:val="hybridMultilevel"/>
    <w:tmpl w:val="F3ACA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C592D98"/>
    <w:multiLevelType w:val="multilevel"/>
    <w:tmpl w:val="F15E5F6C"/>
    <w:lvl w:ilvl="0">
      <w:start w:val="1"/>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2160" w:hanging="72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0">
    <w:nsid w:val="4C7E4351"/>
    <w:multiLevelType w:val="hybridMultilevel"/>
    <w:tmpl w:val="EE1AF35A"/>
    <w:lvl w:ilvl="0" w:tplc="0409000F">
      <w:start w:val="1"/>
      <w:numFmt w:val="decimal"/>
      <w:lvlText w:val="%1."/>
      <w:lvlJc w:val="left"/>
      <w:pPr>
        <w:ind w:left="720" w:hanging="360"/>
      </w:pPr>
    </w:lvl>
    <w:lvl w:ilvl="1" w:tplc="92F0AA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7F6E51"/>
    <w:multiLevelType w:val="hybridMultilevel"/>
    <w:tmpl w:val="E7240D58"/>
    <w:lvl w:ilvl="0" w:tplc="0409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F1062F"/>
    <w:multiLevelType w:val="hybridMultilevel"/>
    <w:tmpl w:val="F1921982"/>
    <w:lvl w:ilvl="0" w:tplc="04090001">
      <w:start w:val="1"/>
      <w:numFmt w:val="bullet"/>
      <w:lvlText w:val=""/>
      <w:lvlJc w:val="left"/>
      <w:pPr>
        <w:ind w:left="2911" w:hanging="360"/>
      </w:pPr>
      <w:rPr>
        <w:rFonts w:ascii="Symbol" w:hAnsi="Symbol" w:hint="default"/>
      </w:rPr>
    </w:lvl>
    <w:lvl w:ilvl="1" w:tplc="04090019">
      <w:start w:val="1"/>
      <w:numFmt w:val="lowerLetter"/>
      <w:lvlText w:val="%2."/>
      <w:lvlJc w:val="left"/>
      <w:pPr>
        <w:ind w:left="3631" w:hanging="360"/>
      </w:pPr>
    </w:lvl>
    <w:lvl w:ilvl="2" w:tplc="0409001B">
      <w:start w:val="1"/>
      <w:numFmt w:val="lowerRoman"/>
      <w:lvlText w:val="%3."/>
      <w:lvlJc w:val="right"/>
      <w:pPr>
        <w:ind w:left="4351" w:hanging="180"/>
      </w:pPr>
    </w:lvl>
    <w:lvl w:ilvl="3" w:tplc="A4EC6852">
      <w:start w:val="1"/>
      <w:numFmt w:val="lowerLetter"/>
      <w:lvlText w:val="%4)"/>
      <w:lvlJc w:val="left"/>
      <w:pPr>
        <w:ind w:left="5071" w:hanging="360"/>
      </w:pPr>
      <w:rPr>
        <w:rFonts w:hint="default"/>
      </w:rPr>
    </w:lvl>
    <w:lvl w:ilvl="4" w:tplc="8CA65D74">
      <w:start w:val="1"/>
      <w:numFmt w:val="lowerRoman"/>
      <w:lvlText w:val="(%5)"/>
      <w:lvlJc w:val="left"/>
      <w:pPr>
        <w:ind w:left="6151" w:hanging="720"/>
      </w:pPr>
      <w:rPr>
        <w:rFonts w:hint="default"/>
      </w:rPr>
    </w:lvl>
    <w:lvl w:ilvl="5" w:tplc="0409001B" w:tentative="1">
      <w:start w:val="1"/>
      <w:numFmt w:val="lowerRoman"/>
      <w:lvlText w:val="%6."/>
      <w:lvlJc w:val="right"/>
      <w:pPr>
        <w:ind w:left="6511" w:hanging="180"/>
      </w:pPr>
    </w:lvl>
    <w:lvl w:ilvl="6" w:tplc="0409000F" w:tentative="1">
      <w:start w:val="1"/>
      <w:numFmt w:val="decimal"/>
      <w:lvlText w:val="%7."/>
      <w:lvlJc w:val="left"/>
      <w:pPr>
        <w:ind w:left="7231" w:hanging="360"/>
      </w:pPr>
    </w:lvl>
    <w:lvl w:ilvl="7" w:tplc="04090019" w:tentative="1">
      <w:start w:val="1"/>
      <w:numFmt w:val="lowerLetter"/>
      <w:lvlText w:val="%8."/>
      <w:lvlJc w:val="left"/>
      <w:pPr>
        <w:ind w:left="7951" w:hanging="360"/>
      </w:pPr>
    </w:lvl>
    <w:lvl w:ilvl="8" w:tplc="0409001B" w:tentative="1">
      <w:start w:val="1"/>
      <w:numFmt w:val="lowerRoman"/>
      <w:lvlText w:val="%9."/>
      <w:lvlJc w:val="right"/>
      <w:pPr>
        <w:ind w:left="8671" w:hanging="180"/>
      </w:pPr>
    </w:lvl>
  </w:abstractNum>
  <w:abstractNum w:abstractNumId="43">
    <w:nsid w:val="56136E7F"/>
    <w:multiLevelType w:val="hybridMultilevel"/>
    <w:tmpl w:val="5BF686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86F0A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B65089"/>
    <w:multiLevelType w:val="hybridMultilevel"/>
    <w:tmpl w:val="AA68ED94"/>
    <w:lvl w:ilvl="0" w:tplc="0B62150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A80C92"/>
    <w:multiLevelType w:val="hybridMultilevel"/>
    <w:tmpl w:val="FE4C6EBC"/>
    <w:lvl w:ilvl="0" w:tplc="EE62E2A8">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5B7AC5"/>
    <w:multiLevelType w:val="multilevel"/>
    <w:tmpl w:val="953EF85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5C64403E"/>
    <w:multiLevelType w:val="hybridMultilevel"/>
    <w:tmpl w:val="80C808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6241D2"/>
    <w:multiLevelType w:val="hybridMultilevel"/>
    <w:tmpl w:val="7BE22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A102DF"/>
    <w:multiLevelType w:val="hybridMultilevel"/>
    <w:tmpl w:val="92F8A42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67242802"/>
    <w:multiLevelType w:val="hybridMultilevel"/>
    <w:tmpl w:val="133AD9C0"/>
    <w:lvl w:ilvl="0" w:tplc="4E8A55E0">
      <w:start w:val="1"/>
      <w:numFmt w:val="lowerRoman"/>
      <w:lvlText w:val="(%1)"/>
      <w:lvlJc w:val="left"/>
      <w:pPr>
        <w:ind w:left="720" w:hanging="360"/>
      </w:pPr>
      <w:rPr>
        <w:rFonts w:ascii="Times New Roman" w:eastAsia="SimSu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1D7412"/>
    <w:multiLevelType w:val="hybridMultilevel"/>
    <w:tmpl w:val="96524190"/>
    <w:lvl w:ilvl="0" w:tplc="374486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98D185B"/>
    <w:multiLevelType w:val="hybridMultilevel"/>
    <w:tmpl w:val="FF0E4CA4"/>
    <w:lvl w:ilvl="0" w:tplc="37C4A2B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CB073AA"/>
    <w:multiLevelType w:val="hybridMultilevel"/>
    <w:tmpl w:val="A2C4E4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CE3AE1"/>
    <w:multiLevelType w:val="hybridMultilevel"/>
    <w:tmpl w:val="0916FBCC"/>
    <w:lvl w:ilvl="0" w:tplc="8C562A92">
      <w:start w:val="1"/>
      <w:numFmt w:val="bullet"/>
      <w:pStyle w:val="mH2"/>
      <w:lvlText w:val=""/>
      <w:lvlJc w:val="left"/>
      <w:pPr>
        <w:ind w:left="2486" w:hanging="360"/>
      </w:pPr>
      <w:rPr>
        <w:rFonts w:ascii="Symbol" w:hAnsi="Symbol" w:hint="default"/>
      </w:rPr>
    </w:lvl>
    <w:lvl w:ilvl="1" w:tplc="04090003">
      <w:start w:val="1"/>
      <w:numFmt w:val="bullet"/>
      <w:lvlText w:val="o"/>
      <w:lvlJc w:val="left"/>
      <w:pPr>
        <w:ind w:left="1615" w:hanging="360"/>
      </w:pPr>
      <w:rPr>
        <w:rFonts w:ascii="Courier New" w:hAnsi="Courier New" w:cs="Courier New" w:hint="default"/>
      </w:rPr>
    </w:lvl>
    <w:lvl w:ilvl="2" w:tplc="04090005">
      <w:start w:val="1"/>
      <w:numFmt w:val="bullet"/>
      <w:lvlText w:val=""/>
      <w:lvlJc w:val="left"/>
      <w:pPr>
        <w:ind w:left="2335" w:hanging="360"/>
      </w:pPr>
      <w:rPr>
        <w:rFonts w:ascii="Wingdings" w:hAnsi="Wingdings" w:hint="default"/>
      </w:rPr>
    </w:lvl>
    <w:lvl w:ilvl="3" w:tplc="0409000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55">
    <w:nsid w:val="72476859"/>
    <w:multiLevelType w:val="hybridMultilevel"/>
    <w:tmpl w:val="09185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4EC6852">
      <w:start w:val="1"/>
      <w:numFmt w:val="lowerLetter"/>
      <w:lvlText w:val="%4)"/>
      <w:lvlJc w:val="left"/>
      <w:pPr>
        <w:ind w:left="2880" w:hanging="360"/>
      </w:pPr>
      <w:rPr>
        <w:rFonts w:hint="default"/>
      </w:rPr>
    </w:lvl>
    <w:lvl w:ilvl="4" w:tplc="8CA65D74">
      <w:start w:val="1"/>
      <w:numFmt w:val="low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2A61049"/>
    <w:multiLevelType w:val="hybridMultilevel"/>
    <w:tmpl w:val="C95C824A"/>
    <w:lvl w:ilvl="0" w:tplc="8A961460">
      <w:start w:val="1"/>
      <w:numFmt w:val="decimal"/>
      <w:lvlText w:val="Điều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C363D0"/>
    <w:multiLevelType w:val="hybridMultilevel"/>
    <w:tmpl w:val="E90AC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41B1251"/>
    <w:multiLevelType w:val="hybridMultilevel"/>
    <w:tmpl w:val="B76092E8"/>
    <w:lvl w:ilvl="0" w:tplc="C1D8F546">
      <w:start w:val="1"/>
      <w:numFmt w:val="decimal"/>
      <w:lvlText w:val="5.%1."/>
      <w:lvlJc w:val="left"/>
      <w:pPr>
        <w:ind w:left="720" w:hanging="360"/>
      </w:pPr>
      <w:rPr>
        <w:rFonts w:hint="default"/>
      </w:rPr>
    </w:lvl>
    <w:lvl w:ilvl="1" w:tplc="5A3ACD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2E5D22"/>
    <w:multiLevelType w:val="hybridMultilevel"/>
    <w:tmpl w:val="6B9A5F24"/>
    <w:lvl w:ilvl="0" w:tplc="6584E34E">
      <w:start w:val="1"/>
      <w:numFmt w:val="bullet"/>
      <w:lvlText w:val="-"/>
      <w:lvlJc w:val="left"/>
      <w:pPr>
        <w:ind w:left="2421" w:hanging="360"/>
      </w:pPr>
      <w:rPr>
        <w:rFonts w:ascii="Sitka Subheading" w:hAnsi="Sitka Subheading"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60">
    <w:nsid w:val="7D7955F6"/>
    <w:multiLevelType w:val="hybridMultilevel"/>
    <w:tmpl w:val="55889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6"/>
  </w:num>
  <w:num w:numId="3">
    <w:abstractNumId w:val="51"/>
  </w:num>
  <w:num w:numId="4">
    <w:abstractNumId w:val="0"/>
  </w:num>
  <w:num w:numId="5">
    <w:abstractNumId w:val="11"/>
  </w:num>
  <w:num w:numId="6">
    <w:abstractNumId w:val="24"/>
  </w:num>
  <w:num w:numId="7">
    <w:abstractNumId w:val="38"/>
  </w:num>
  <w:num w:numId="8">
    <w:abstractNumId w:val="53"/>
  </w:num>
  <w:num w:numId="9">
    <w:abstractNumId w:val="16"/>
  </w:num>
  <w:num w:numId="10">
    <w:abstractNumId w:val="47"/>
  </w:num>
  <w:num w:numId="11">
    <w:abstractNumId w:val="17"/>
  </w:num>
  <w:num w:numId="12">
    <w:abstractNumId w:val="23"/>
  </w:num>
  <w:num w:numId="13">
    <w:abstractNumId w:val="19"/>
  </w:num>
  <w:num w:numId="14">
    <w:abstractNumId w:val="14"/>
  </w:num>
  <w:num w:numId="15">
    <w:abstractNumId w:val="31"/>
  </w:num>
  <w:num w:numId="16">
    <w:abstractNumId w:val="4"/>
  </w:num>
  <w:num w:numId="17">
    <w:abstractNumId w:val="8"/>
  </w:num>
  <w:num w:numId="18">
    <w:abstractNumId w:val="2"/>
  </w:num>
  <w:num w:numId="19">
    <w:abstractNumId w:val="10"/>
  </w:num>
  <w:num w:numId="20">
    <w:abstractNumId w:val="40"/>
  </w:num>
  <w:num w:numId="21">
    <w:abstractNumId w:val="15"/>
  </w:num>
  <w:num w:numId="22">
    <w:abstractNumId w:val="49"/>
  </w:num>
  <w:num w:numId="23">
    <w:abstractNumId w:val="55"/>
  </w:num>
  <w:num w:numId="24">
    <w:abstractNumId w:val="50"/>
  </w:num>
  <w:num w:numId="25">
    <w:abstractNumId w:val="29"/>
  </w:num>
  <w:num w:numId="26">
    <w:abstractNumId w:val="1"/>
  </w:num>
  <w:num w:numId="27">
    <w:abstractNumId w:val="48"/>
  </w:num>
  <w:num w:numId="28">
    <w:abstractNumId w:val="27"/>
  </w:num>
  <w:num w:numId="29">
    <w:abstractNumId w:val="35"/>
  </w:num>
  <w:num w:numId="30">
    <w:abstractNumId w:val="43"/>
  </w:num>
  <w:num w:numId="31">
    <w:abstractNumId w:val="54"/>
  </w:num>
  <w:num w:numId="32">
    <w:abstractNumId w:val="5"/>
  </w:num>
  <w:num w:numId="33">
    <w:abstractNumId w:val="39"/>
  </w:num>
  <w:num w:numId="34">
    <w:abstractNumId w:val="34"/>
  </w:num>
  <w:num w:numId="35">
    <w:abstractNumId w:val="59"/>
  </w:num>
  <w:num w:numId="36">
    <w:abstractNumId w:val="7"/>
  </w:num>
  <w:num w:numId="37">
    <w:abstractNumId w:val="3"/>
  </w:num>
  <w:num w:numId="38">
    <w:abstractNumId w:val="57"/>
  </w:num>
  <w:num w:numId="39">
    <w:abstractNumId w:val="6"/>
  </w:num>
  <w:num w:numId="40">
    <w:abstractNumId w:val="18"/>
  </w:num>
  <w:num w:numId="41">
    <w:abstractNumId w:val="22"/>
  </w:num>
  <w:num w:numId="42">
    <w:abstractNumId w:val="42"/>
  </w:num>
  <w:num w:numId="43">
    <w:abstractNumId w:val="56"/>
  </w:num>
  <w:num w:numId="44">
    <w:abstractNumId w:val="12"/>
  </w:num>
  <w:num w:numId="45">
    <w:abstractNumId w:val="52"/>
  </w:num>
  <w:num w:numId="46">
    <w:abstractNumId w:val="58"/>
  </w:num>
  <w:num w:numId="47">
    <w:abstractNumId w:val="21"/>
  </w:num>
  <w:num w:numId="48">
    <w:abstractNumId w:val="44"/>
  </w:num>
  <w:num w:numId="49">
    <w:abstractNumId w:val="32"/>
  </w:num>
  <w:num w:numId="50">
    <w:abstractNumId w:val="25"/>
  </w:num>
  <w:num w:numId="51">
    <w:abstractNumId w:val="9"/>
  </w:num>
  <w:num w:numId="52">
    <w:abstractNumId w:val="45"/>
  </w:num>
  <w:num w:numId="53">
    <w:abstractNumId w:val="20"/>
  </w:num>
  <w:num w:numId="54">
    <w:abstractNumId w:val="30"/>
  </w:num>
  <w:num w:numId="55">
    <w:abstractNumId w:val="36"/>
  </w:num>
  <w:num w:numId="56">
    <w:abstractNumId w:val="28"/>
  </w:num>
  <w:num w:numId="57">
    <w:abstractNumId w:val="13"/>
  </w:num>
  <w:num w:numId="58">
    <w:abstractNumId w:val="37"/>
  </w:num>
  <w:num w:numId="59">
    <w:abstractNumId w:val="41"/>
  </w:num>
  <w:num w:numId="60">
    <w:abstractNumId w:val="60"/>
  </w:num>
  <w:num w:numId="61">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7B4"/>
    <w:rsid w:val="000001A4"/>
    <w:rsid w:val="0000039C"/>
    <w:rsid w:val="000025CB"/>
    <w:rsid w:val="00012240"/>
    <w:rsid w:val="00013B86"/>
    <w:rsid w:val="00014F5B"/>
    <w:rsid w:val="000164F6"/>
    <w:rsid w:val="00017FBB"/>
    <w:rsid w:val="000200BC"/>
    <w:rsid w:val="00020614"/>
    <w:rsid w:val="0002063B"/>
    <w:rsid w:val="00022BB1"/>
    <w:rsid w:val="000247C1"/>
    <w:rsid w:val="0003347E"/>
    <w:rsid w:val="00035A83"/>
    <w:rsid w:val="00040CFD"/>
    <w:rsid w:val="0004337C"/>
    <w:rsid w:val="000448AD"/>
    <w:rsid w:val="00050851"/>
    <w:rsid w:val="0005241F"/>
    <w:rsid w:val="00052C3B"/>
    <w:rsid w:val="00055D8E"/>
    <w:rsid w:val="00056662"/>
    <w:rsid w:val="000611F4"/>
    <w:rsid w:val="00061F30"/>
    <w:rsid w:val="00063CF7"/>
    <w:rsid w:val="000655D9"/>
    <w:rsid w:val="00065777"/>
    <w:rsid w:val="00066F07"/>
    <w:rsid w:val="00070C67"/>
    <w:rsid w:val="00072482"/>
    <w:rsid w:val="000737D3"/>
    <w:rsid w:val="0007494F"/>
    <w:rsid w:val="00075418"/>
    <w:rsid w:val="00077A73"/>
    <w:rsid w:val="0008320C"/>
    <w:rsid w:val="0008777D"/>
    <w:rsid w:val="0009079F"/>
    <w:rsid w:val="00090FC2"/>
    <w:rsid w:val="0009225D"/>
    <w:rsid w:val="0009392E"/>
    <w:rsid w:val="000A38D0"/>
    <w:rsid w:val="000A4654"/>
    <w:rsid w:val="000A4F71"/>
    <w:rsid w:val="000A5F16"/>
    <w:rsid w:val="000B0646"/>
    <w:rsid w:val="000B1DF2"/>
    <w:rsid w:val="000B21F7"/>
    <w:rsid w:val="000B3E60"/>
    <w:rsid w:val="000B7F8A"/>
    <w:rsid w:val="000C0552"/>
    <w:rsid w:val="000C2007"/>
    <w:rsid w:val="000D2092"/>
    <w:rsid w:val="000D6CF2"/>
    <w:rsid w:val="000E2013"/>
    <w:rsid w:val="000F0EA3"/>
    <w:rsid w:val="000F1F13"/>
    <w:rsid w:val="000F6072"/>
    <w:rsid w:val="000F60D6"/>
    <w:rsid w:val="000F747B"/>
    <w:rsid w:val="00101BEB"/>
    <w:rsid w:val="00101C72"/>
    <w:rsid w:val="001033BD"/>
    <w:rsid w:val="001117FA"/>
    <w:rsid w:val="00114617"/>
    <w:rsid w:val="00114723"/>
    <w:rsid w:val="00115D21"/>
    <w:rsid w:val="00121689"/>
    <w:rsid w:val="00125F03"/>
    <w:rsid w:val="00130AF3"/>
    <w:rsid w:val="00134A6F"/>
    <w:rsid w:val="00136153"/>
    <w:rsid w:val="00136E31"/>
    <w:rsid w:val="0014738A"/>
    <w:rsid w:val="00150173"/>
    <w:rsid w:val="00153762"/>
    <w:rsid w:val="001541C6"/>
    <w:rsid w:val="00155A24"/>
    <w:rsid w:val="00156C6C"/>
    <w:rsid w:val="00157267"/>
    <w:rsid w:val="00157876"/>
    <w:rsid w:val="00171068"/>
    <w:rsid w:val="00172DE8"/>
    <w:rsid w:val="00173432"/>
    <w:rsid w:val="00175D7B"/>
    <w:rsid w:val="0018259A"/>
    <w:rsid w:val="001835DA"/>
    <w:rsid w:val="00184E22"/>
    <w:rsid w:val="0019207C"/>
    <w:rsid w:val="0019597B"/>
    <w:rsid w:val="001A46EE"/>
    <w:rsid w:val="001A4C0A"/>
    <w:rsid w:val="001A6913"/>
    <w:rsid w:val="001A6F6A"/>
    <w:rsid w:val="001A7E4F"/>
    <w:rsid w:val="001B0499"/>
    <w:rsid w:val="001B41AF"/>
    <w:rsid w:val="001B5032"/>
    <w:rsid w:val="001B52B2"/>
    <w:rsid w:val="001C0CE9"/>
    <w:rsid w:val="001C1D25"/>
    <w:rsid w:val="001C3615"/>
    <w:rsid w:val="001C3D70"/>
    <w:rsid w:val="001C44C6"/>
    <w:rsid w:val="001C51ED"/>
    <w:rsid w:val="001C6B8F"/>
    <w:rsid w:val="001D3CB9"/>
    <w:rsid w:val="001D7FE8"/>
    <w:rsid w:val="001E1A64"/>
    <w:rsid w:val="001E232C"/>
    <w:rsid w:val="001E2D74"/>
    <w:rsid w:val="001E308E"/>
    <w:rsid w:val="001E6458"/>
    <w:rsid w:val="001E68D7"/>
    <w:rsid w:val="001F2F40"/>
    <w:rsid w:val="001F5A1C"/>
    <w:rsid w:val="001F6035"/>
    <w:rsid w:val="00202195"/>
    <w:rsid w:val="002076D8"/>
    <w:rsid w:val="0021051C"/>
    <w:rsid w:val="00212245"/>
    <w:rsid w:val="00213658"/>
    <w:rsid w:val="00213E44"/>
    <w:rsid w:val="00213E83"/>
    <w:rsid w:val="00215E33"/>
    <w:rsid w:val="00220185"/>
    <w:rsid w:val="00221B21"/>
    <w:rsid w:val="0022483E"/>
    <w:rsid w:val="002259B3"/>
    <w:rsid w:val="00232662"/>
    <w:rsid w:val="00233393"/>
    <w:rsid w:val="00235EE4"/>
    <w:rsid w:val="00236AFB"/>
    <w:rsid w:val="002400C1"/>
    <w:rsid w:val="0024249A"/>
    <w:rsid w:val="0025317E"/>
    <w:rsid w:val="002569C5"/>
    <w:rsid w:val="00263326"/>
    <w:rsid w:val="00267E0F"/>
    <w:rsid w:val="00267F91"/>
    <w:rsid w:val="002724F6"/>
    <w:rsid w:val="002727C0"/>
    <w:rsid w:val="002728C1"/>
    <w:rsid w:val="002766E6"/>
    <w:rsid w:val="002844C8"/>
    <w:rsid w:val="002903F7"/>
    <w:rsid w:val="00290FFA"/>
    <w:rsid w:val="00291394"/>
    <w:rsid w:val="002917F5"/>
    <w:rsid w:val="002A2995"/>
    <w:rsid w:val="002A3AEB"/>
    <w:rsid w:val="002A486F"/>
    <w:rsid w:val="002A6564"/>
    <w:rsid w:val="002A7F5A"/>
    <w:rsid w:val="002B26E8"/>
    <w:rsid w:val="002B58B6"/>
    <w:rsid w:val="002B5C48"/>
    <w:rsid w:val="002B62BF"/>
    <w:rsid w:val="002D0FDB"/>
    <w:rsid w:val="002D1B41"/>
    <w:rsid w:val="002D22BB"/>
    <w:rsid w:val="002D461E"/>
    <w:rsid w:val="002E2BA1"/>
    <w:rsid w:val="002E7784"/>
    <w:rsid w:val="002F21F9"/>
    <w:rsid w:val="002F335F"/>
    <w:rsid w:val="002F488A"/>
    <w:rsid w:val="002F697B"/>
    <w:rsid w:val="002F6E23"/>
    <w:rsid w:val="0030002C"/>
    <w:rsid w:val="00301748"/>
    <w:rsid w:val="00301E62"/>
    <w:rsid w:val="003044FD"/>
    <w:rsid w:val="003059C4"/>
    <w:rsid w:val="00314636"/>
    <w:rsid w:val="0031586F"/>
    <w:rsid w:val="00316BA4"/>
    <w:rsid w:val="003219E4"/>
    <w:rsid w:val="003267DA"/>
    <w:rsid w:val="0033327E"/>
    <w:rsid w:val="00334555"/>
    <w:rsid w:val="00334AB4"/>
    <w:rsid w:val="00340E71"/>
    <w:rsid w:val="003444A1"/>
    <w:rsid w:val="0034517D"/>
    <w:rsid w:val="00345435"/>
    <w:rsid w:val="00346D18"/>
    <w:rsid w:val="003525BE"/>
    <w:rsid w:val="00354243"/>
    <w:rsid w:val="00356A43"/>
    <w:rsid w:val="00356E35"/>
    <w:rsid w:val="00360CD8"/>
    <w:rsid w:val="00360D16"/>
    <w:rsid w:val="00361528"/>
    <w:rsid w:val="003623EC"/>
    <w:rsid w:val="00362716"/>
    <w:rsid w:val="00370716"/>
    <w:rsid w:val="00373120"/>
    <w:rsid w:val="003742B4"/>
    <w:rsid w:val="00376AD2"/>
    <w:rsid w:val="003772D5"/>
    <w:rsid w:val="00377FA7"/>
    <w:rsid w:val="003853D7"/>
    <w:rsid w:val="00395B1D"/>
    <w:rsid w:val="003A11F6"/>
    <w:rsid w:val="003A22D7"/>
    <w:rsid w:val="003A3EBB"/>
    <w:rsid w:val="003A52D5"/>
    <w:rsid w:val="003A63FB"/>
    <w:rsid w:val="003B04C4"/>
    <w:rsid w:val="003B37FB"/>
    <w:rsid w:val="003B60AE"/>
    <w:rsid w:val="003B71D3"/>
    <w:rsid w:val="003C61F9"/>
    <w:rsid w:val="003C7CA8"/>
    <w:rsid w:val="003D1742"/>
    <w:rsid w:val="003D3557"/>
    <w:rsid w:val="003D7822"/>
    <w:rsid w:val="003E3470"/>
    <w:rsid w:val="003E45E1"/>
    <w:rsid w:val="003E4D07"/>
    <w:rsid w:val="003E5844"/>
    <w:rsid w:val="003E7A86"/>
    <w:rsid w:val="003F11C2"/>
    <w:rsid w:val="003F1FED"/>
    <w:rsid w:val="003F2842"/>
    <w:rsid w:val="003F3B5B"/>
    <w:rsid w:val="003F68C1"/>
    <w:rsid w:val="00401B93"/>
    <w:rsid w:val="00402BD0"/>
    <w:rsid w:val="00404674"/>
    <w:rsid w:val="00404E53"/>
    <w:rsid w:val="00405D51"/>
    <w:rsid w:val="004078FE"/>
    <w:rsid w:val="00415B42"/>
    <w:rsid w:val="00417F76"/>
    <w:rsid w:val="00423198"/>
    <w:rsid w:val="004255EF"/>
    <w:rsid w:val="0042763C"/>
    <w:rsid w:val="00431A64"/>
    <w:rsid w:val="00434F79"/>
    <w:rsid w:val="0044149B"/>
    <w:rsid w:val="00443464"/>
    <w:rsid w:val="00451FF1"/>
    <w:rsid w:val="00462971"/>
    <w:rsid w:val="004654A0"/>
    <w:rsid w:val="00466705"/>
    <w:rsid w:val="004700D6"/>
    <w:rsid w:val="004706F7"/>
    <w:rsid w:val="004741F0"/>
    <w:rsid w:val="00476328"/>
    <w:rsid w:val="004779B3"/>
    <w:rsid w:val="00491FA8"/>
    <w:rsid w:val="0049258C"/>
    <w:rsid w:val="00493EEA"/>
    <w:rsid w:val="00494D9F"/>
    <w:rsid w:val="00495FEF"/>
    <w:rsid w:val="004A094E"/>
    <w:rsid w:val="004A16B3"/>
    <w:rsid w:val="004B2864"/>
    <w:rsid w:val="004B31F2"/>
    <w:rsid w:val="004B787F"/>
    <w:rsid w:val="004C280A"/>
    <w:rsid w:val="004C3250"/>
    <w:rsid w:val="004C4181"/>
    <w:rsid w:val="004C7E8B"/>
    <w:rsid w:val="004D2F82"/>
    <w:rsid w:val="004D3BF9"/>
    <w:rsid w:val="004D78F5"/>
    <w:rsid w:val="004E6D92"/>
    <w:rsid w:val="004F4211"/>
    <w:rsid w:val="00500826"/>
    <w:rsid w:val="00500F22"/>
    <w:rsid w:val="005063AF"/>
    <w:rsid w:val="00510F2B"/>
    <w:rsid w:val="00515005"/>
    <w:rsid w:val="00521D5D"/>
    <w:rsid w:val="00524D5E"/>
    <w:rsid w:val="005262A9"/>
    <w:rsid w:val="00526333"/>
    <w:rsid w:val="00531E38"/>
    <w:rsid w:val="00532A3C"/>
    <w:rsid w:val="00533DBF"/>
    <w:rsid w:val="00534020"/>
    <w:rsid w:val="00534177"/>
    <w:rsid w:val="00540DCB"/>
    <w:rsid w:val="00541411"/>
    <w:rsid w:val="00544307"/>
    <w:rsid w:val="0054489F"/>
    <w:rsid w:val="00547841"/>
    <w:rsid w:val="005505EF"/>
    <w:rsid w:val="005518A9"/>
    <w:rsid w:val="005605B0"/>
    <w:rsid w:val="00563977"/>
    <w:rsid w:val="00571B6F"/>
    <w:rsid w:val="005727D7"/>
    <w:rsid w:val="00572F44"/>
    <w:rsid w:val="00575038"/>
    <w:rsid w:val="00575D70"/>
    <w:rsid w:val="00577D1C"/>
    <w:rsid w:val="005801BB"/>
    <w:rsid w:val="00584624"/>
    <w:rsid w:val="00584BC3"/>
    <w:rsid w:val="00586DAE"/>
    <w:rsid w:val="00590079"/>
    <w:rsid w:val="00593289"/>
    <w:rsid w:val="005969EA"/>
    <w:rsid w:val="005A30DF"/>
    <w:rsid w:val="005A3A5B"/>
    <w:rsid w:val="005A71E9"/>
    <w:rsid w:val="005A749A"/>
    <w:rsid w:val="005A76D1"/>
    <w:rsid w:val="005B0D99"/>
    <w:rsid w:val="005B1A66"/>
    <w:rsid w:val="005B3C70"/>
    <w:rsid w:val="005B5259"/>
    <w:rsid w:val="005C0D04"/>
    <w:rsid w:val="005C42C5"/>
    <w:rsid w:val="005C590E"/>
    <w:rsid w:val="005C6EF3"/>
    <w:rsid w:val="005C7BE5"/>
    <w:rsid w:val="005D171C"/>
    <w:rsid w:val="005D269C"/>
    <w:rsid w:val="005D2E0B"/>
    <w:rsid w:val="005E107D"/>
    <w:rsid w:val="005E1962"/>
    <w:rsid w:val="005E47B4"/>
    <w:rsid w:val="005E53BE"/>
    <w:rsid w:val="005F3A26"/>
    <w:rsid w:val="005F67C1"/>
    <w:rsid w:val="005F7EF2"/>
    <w:rsid w:val="006006B5"/>
    <w:rsid w:val="0060383D"/>
    <w:rsid w:val="00603B04"/>
    <w:rsid w:val="00604690"/>
    <w:rsid w:val="006052DF"/>
    <w:rsid w:val="006064C2"/>
    <w:rsid w:val="00607A80"/>
    <w:rsid w:val="00610110"/>
    <w:rsid w:val="00611443"/>
    <w:rsid w:val="00612912"/>
    <w:rsid w:val="00612AD1"/>
    <w:rsid w:val="006142F6"/>
    <w:rsid w:val="00616F21"/>
    <w:rsid w:val="00617FD2"/>
    <w:rsid w:val="00620D4A"/>
    <w:rsid w:val="00626D85"/>
    <w:rsid w:val="006356CA"/>
    <w:rsid w:val="00636ABB"/>
    <w:rsid w:val="0064375F"/>
    <w:rsid w:val="006452BC"/>
    <w:rsid w:val="00646079"/>
    <w:rsid w:val="0064734C"/>
    <w:rsid w:val="00647FEB"/>
    <w:rsid w:val="006516B7"/>
    <w:rsid w:val="006531AA"/>
    <w:rsid w:val="00664E07"/>
    <w:rsid w:val="00664EB0"/>
    <w:rsid w:val="0067624D"/>
    <w:rsid w:val="00683294"/>
    <w:rsid w:val="00686880"/>
    <w:rsid w:val="00687101"/>
    <w:rsid w:val="00694392"/>
    <w:rsid w:val="006948BF"/>
    <w:rsid w:val="00697C2F"/>
    <w:rsid w:val="006A21D8"/>
    <w:rsid w:val="006A73F8"/>
    <w:rsid w:val="006B0482"/>
    <w:rsid w:val="006B1B20"/>
    <w:rsid w:val="006B4ADF"/>
    <w:rsid w:val="006C0954"/>
    <w:rsid w:val="006C11C2"/>
    <w:rsid w:val="006C5508"/>
    <w:rsid w:val="006D0C1F"/>
    <w:rsid w:val="006D4A61"/>
    <w:rsid w:val="006D74D3"/>
    <w:rsid w:val="006E0EFE"/>
    <w:rsid w:val="006E14B3"/>
    <w:rsid w:val="006E25DB"/>
    <w:rsid w:val="006E3F60"/>
    <w:rsid w:val="006F26B8"/>
    <w:rsid w:val="006F5810"/>
    <w:rsid w:val="006F682E"/>
    <w:rsid w:val="006F6BA1"/>
    <w:rsid w:val="006F6C94"/>
    <w:rsid w:val="0070297D"/>
    <w:rsid w:val="00704676"/>
    <w:rsid w:val="007047A7"/>
    <w:rsid w:val="00710C7C"/>
    <w:rsid w:val="00711BC9"/>
    <w:rsid w:val="007127B8"/>
    <w:rsid w:val="007169AE"/>
    <w:rsid w:val="00723444"/>
    <w:rsid w:val="00727119"/>
    <w:rsid w:val="00733C58"/>
    <w:rsid w:val="007378C0"/>
    <w:rsid w:val="007419D7"/>
    <w:rsid w:val="00745BAC"/>
    <w:rsid w:val="00747827"/>
    <w:rsid w:val="0075142D"/>
    <w:rsid w:val="00752C1F"/>
    <w:rsid w:val="00760CF5"/>
    <w:rsid w:val="007628D0"/>
    <w:rsid w:val="00763C83"/>
    <w:rsid w:val="00763E14"/>
    <w:rsid w:val="00772A63"/>
    <w:rsid w:val="00772BC0"/>
    <w:rsid w:val="00775FBE"/>
    <w:rsid w:val="00776715"/>
    <w:rsid w:val="0078033B"/>
    <w:rsid w:val="0078271E"/>
    <w:rsid w:val="00784928"/>
    <w:rsid w:val="00787EEF"/>
    <w:rsid w:val="00791B32"/>
    <w:rsid w:val="007935E5"/>
    <w:rsid w:val="00794C24"/>
    <w:rsid w:val="0079622F"/>
    <w:rsid w:val="00797418"/>
    <w:rsid w:val="007A01D2"/>
    <w:rsid w:val="007A4BC0"/>
    <w:rsid w:val="007A4D18"/>
    <w:rsid w:val="007A7FFD"/>
    <w:rsid w:val="007B062B"/>
    <w:rsid w:val="007B250F"/>
    <w:rsid w:val="007B4D99"/>
    <w:rsid w:val="007C109D"/>
    <w:rsid w:val="007C4FAA"/>
    <w:rsid w:val="007C59D5"/>
    <w:rsid w:val="007C6EE4"/>
    <w:rsid w:val="007C7BC0"/>
    <w:rsid w:val="007D61F5"/>
    <w:rsid w:val="007E1A1E"/>
    <w:rsid w:val="007E58E3"/>
    <w:rsid w:val="007F2AC7"/>
    <w:rsid w:val="0080038F"/>
    <w:rsid w:val="00801461"/>
    <w:rsid w:val="00801998"/>
    <w:rsid w:val="00802D9C"/>
    <w:rsid w:val="00804CA9"/>
    <w:rsid w:val="00804EFA"/>
    <w:rsid w:val="00805E2D"/>
    <w:rsid w:val="00806C9C"/>
    <w:rsid w:val="00810F03"/>
    <w:rsid w:val="008120E1"/>
    <w:rsid w:val="0081521A"/>
    <w:rsid w:val="0081612B"/>
    <w:rsid w:val="00821247"/>
    <w:rsid w:val="008241A4"/>
    <w:rsid w:val="00825DBB"/>
    <w:rsid w:val="00825E68"/>
    <w:rsid w:val="00830EAC"/>
    <w:rsid w:val="0083391F"/>
    <w:rsid w:val="0083406C"/>
    <w:rsid w:val="00835D36"/>
    <w:rsid w:val="00836F34"/>
    <w:rsid w:val="00837D52"/>
    <w:rsid w:val="00841C3C"/>
    <w:rsid w:val="00843DD6"/>
    <w:rsid w:val="00844EEE"/>
    <w:rsid w:val="00853050"/>
    <w:rsid w:val="00853293"/>
    <w:rsid w:val="00853A47"/>
    <w:rsid w:val="008552BC"/>
    <w:rsid w:val="00856F9C"/>
    <w:rsid w:val="00857729"/>
    <w:rsid w:val="0086241A"/>
    <w:rsid w:val="00863C3E"/>
    <w:rsid w:val="00866272"/>
    <w:rsid w:val="00866301"/>
    <w:rsid w:val="00870BF2"/>
    <w:rsid w:val="00873B56"/>
    <w:rsid w:val="00877374"/>
    <w:rsid w:val="00877C4E"/>
    <w:rsid w:val="00880C59"/>
    <w:rsid w:val="00881ECE"/>
    <w:rsid w:val="008840DD"/>
    <w:rsid w:val="00884450"/>
    <w:rsid w:val="0089006F"/>
    <w:rsid w:val="008902DE"/>
    <w:rsid w:val="00894D43"/>
    <w:rsid w:val="00895F4F"/>
    <w:rsid w:val="00897189"/>
    <w:rsid w:val="00897A85"/>
    <w:rsid w:val="008A1086"/>
    <w:rsid w:val="008A36C7"/>
    <w:rsid w:val="008A62C6"/>
    <w:rsid w:val="008A7DFA"/>
    <w:rsid w:val="008B4306"/>
    <w:rsid w:val="008B4F22"/>
    <w:rsid w:val="008B664E"/>
    <w:rsid w:val="008B68B7"/>
    <w:rsid w:val="008C193B"/>
    <w:rsid w:val="008C5FAC"/>
    <w:rsid w:val="008C6A9B"/>
    <w:rsid w:val="008C6D58"/>
    <w:rsid w:val="008D3EFB"/>
    <w:rsid w:val="008D43C9"/>
    <w:rsid w:val="008D5CEF"/>
    <w:rsid w:val="008D6E65"/>
    <w:rsid w:val="008D796D"/>
    <w:rsid w:val="008E276F"/>
    <w:rsid w:val="008E282B"/>
    <w:rsid w:val="008E4034"/>
    <w:rsid w:val="008E7087"/>
    <w:rsid w:val="008F1F0D"/>
    <w:rsid w:val="008F4703"/>
    <w:rsid w:val="008F79F0"/>
    <w:rsid w:val="008F7A6C"/>
    <w:rsid w:val="008F7E1B"/>
    <w:rsid w:val="00900E28"/>
    <w:rsid w:val="00902A20"/>
    <w:rsid w:val="00902E7D"/>
    <w:rsid w:val="0090316C"/>
    <w:rsid w:val="00903DE4"/>
    <w:rsid w:val="00910BA3"/>
    <w:rsid w:val="00913276"/>
    <w:rsid w:val="009148A2"/>
    <w:rsid w:val="009152D7"/>
    <w:rsid w:val="00915AD9"/>
    <w:rsid w:val="0091606E"/>
    <w:rsid w:val="009175AB"/>
    <w:rsid w:val="00920D79"/>
    <w:rsid w:val="00925F00"/>
    <w:rsid w:val="00926996"/>
    <w:rsid w:val="00927955"/>
    <w:rsid w:val="00934AB9"/>
    <w:rsid w:val="0093561F"/>
    <w:rsid w:val="009359A3"/>
    <w:rsid w:val="00936199"/>
    <w:rsid w:val="00936893"/>
    <w:rsid w:val="009413F5"/>
    <w:rsid w:val="00942614"/>
    <w:rsid w:val="0094371B"/>
    <w:rsid w:val="00945A27"/>
    <w:rsid w:val="00946745"/>
    <w:rsid w:val="0095218D"/>
    <w:rsid w:val="00952B9F"/>
    <w:rsid w:val="00956941"/>
    <w:rsid w:val="00956CDA"/>
    <w:rsid w:val="00957ECE"/>
    <w:rsid w:val="00960447"/>
    <w:rsid w:val="009654E9"/>
    <w:rsid w:val="00966BF8"/>
    <w:rsid w:val="009771DB"/>
    <w:rsid w:val="00980D24"/>
    <w:rsid w:val="00980E88"/>
    <w:rsid w:val="00982BCB"/>
    <w:rsid w:val="0099125A"/>
    <w:rsid w:val="00997755"/>
    <w:rsid w:val="00997EF1"/>
    <w:rsid w:val="009A09E1"/>
    <w:rsid w:val="009A6CA8"/>
    <w:rsid w:val="009A7372"/>
    <w:rsid w:val="009A7E8F"/>
    <w:rsid w:val="009B297F"/>
    <w:rsid w:val="009B2C5A"/>
    <w:rsid w:val="009B3999"/>
    <w:rsid w:val="009B520A"/>
    <w:rsid w:val="009C18BC"/>
    <w:rsid w:val="009C7409"/>
    <w:rsid w:val="009D325A"/>
    <w:rsid w:val="009E1424"/>
    <w:rsid w:val="009E4B71"/>
    <w:rsid w:val="009E7E12"/>
    <w:rsid w:val="009F01DE"/>
    <w:rsid w:val="009F220F"/>
    <w:rsid w:val="009F3E2C"/>
    <w:rsid w:val="009F6682"/>
    <w:rsid w:val="009F698C"/>
    <w:rsid w:val="00A013EA"/>
    <w:rsid w:val="00A0188B"/>
    <w:rsid w:val="00A02A3A"/>
    <w:rsid w:val="00A03857"/>
    <w:rsid w:val="00A10890"/>
    <w:rsid w:val="00A1237E"/>
    <w:rsid w:val="00A1501C"/>
    <w:rsid w:val="00A25880"/>
    <w:rsid w:val="00A2589E"/>
    <w:rsid w:val="00A26998"/>
    <w:rsid w:val="00A27E17"/>
    <w:rsid w:val="00A30C94"/>
    <w:rsid w:val="00A3249F"/>
    <w:rsid w:val="00A36631"/>
    <w:rsid w:val="00A40644"/>
    <w:rsid w:val="00A449EB"/>
    <w:rsid w:val="00A46C0B"/>
    <w:rsid w:val="00A5221C"/>
    <w:rsid w:val="00A52D75"/>
    <w:rsid w:val="00A5429D"/>
    <w:rsid w:val="00A55983"/>
    <w:rsid w:val="00A56604"/>
    <w:rsid w:val="00A6056B"/>
    <w:rsid w:val="00A60718"/>
    <w:rsid w:val="00A616AB"/>
    <w:rsid w:val="00A65C38"/>
    <w:rsid w:val="00A66F6E"/>
    <w:rsid w:val="00A7076D"/>
    <w:rsid w:val="00A70E97"/>
    <w:rsid w:val="00A71C62"/>
    <w:rsid w:val="00A74FF6"/>
    <w:rsid w:val="00A7531E"/>
    <w:rsid w:val="00A86294"/>
    <w:rsid w:val="00A90837"/>
    <w:rsid w:val="00A940BA"/>
    <w:rsid w:val="00AA5A4A"/>
    <w:rsid w:val="00AA76E1"/>
    <w:rsid w:val="00AA7728"/>
    <w:rsid w:val="00AB21F9"/>
    <w:rsid w:val="00AB28C8"/>
    <w:rsid w:val="00AB5EEB"/>
    <w:rsid w:val="00AC0E2C"/>
    <w:rsid w:val="00AC4517"/>
    <w:rsid w:val="00AD4D7C"/>
    <w:rsid w:val="00AD6063"/>
    <w:rsid w:val="00AE20E0"/>
    <w:rsid w:val="00AE4C5A"/>
    <w:rsid w:val="00AE6193"/>
    <w:rsid w:val="00AF03A5"/>
    <w:rsid w:val="00AF3094"/>
    <w:rsid w:val="00AF5A14"/>
    <w:rsid w:val="00AF7321"/>
    <w:rsid w:val="00B053A4"/>
    <w:rsid w:val="00B1204D"/>
    <w:rsid w:val="00B16195"/>
    <w:rsid w:val="00B17856"/>
    <w:rsid w:val="00B23D76"/>
    <w:rsid w:val="00B3382D"/>
    <w:rsid w:val="00B36C91"/>
    <w:rsid w:val="00B40B33"/>
    <w:rsid w:val="00B42E1C"/>
    <w:rsid w:val="00B46581"/>
    <w:rsid w:val="00B502E0"/>
    <w:rsid w:val="00B5600A"/>
    <w:rsid w:val="00B56C46"/>
    <w:rsid w:val="00B6174E"/>
    <w:rsid w:val="00B636E5"/>
    <w:rsid w:val="00B671D2"/>
    <w:rsid w:val="00B677B1"/>
    <w:rsid w:val="00B74A25"/>
    <w:rsid w:val="00B74A44"/>
    <w:rsid w:val="00B75404"/>
    <w:rsid w:val="00B823DE"/>
    <w:rsid w:val="00B8422F"/>
    <w:rsid w:val="00B85832"/>
    <w:rsid w:val="00B868A5"/>
    <w:rsid w:val="00B86BB5"/>
    <w:rsid w:val="00B9159C"/>
    <w:rsid w:val="00B92349"/>
    <w:rsid w:val="00B94C8E"/>
    <w:rsid w:val="00B9622F"/>
    <w:rsid w:val="00B97F7B"/>
    <w:rsid w:val="00BA0B89"/>
    <w:rsid w:val="00BA27D7"/>
    <w:rsid w:val="00BA6822"/>
    <w:rsid w:val="00BB1F6D"/>
    <w:rsid w:val="00BB23B1"/>
    <w:rsid w:val="00BB263C"/>
    <w:rsid w:val="00BB354B"/>
    <w:rsid w:val="00BB5B94"/>
    <w:rsid w:val="00BB6549"/>
    <w:rsid w:val="00BC532E"/>
    <w:rsid w:val="00BC5FEA"/>
    <w:rsid w:val="00BD3852"/>
    <w:rsid w:val="00BD4280"/>
    <w:rsid w:val="00BD554F"/>
    <w:rsid w:val="00BD65FB"/>
    <w:rsid w:val="00BE085A"/>
    <w:rsid w:val="00BE28AF"/>
    <w:rsid w:val="00BF0CA1"/>
    <w:rsid w:val="00BF1415"/>
    <w:rsid w:val="00BF5F12"/>
    <w:rsid w:val="00C00148"/>
    <w:rsid w:val="00C00D09"/>
    <w:rsid w:val="00C0746A"/>
    <w:rsid w:val="00C07F18"/>
    <w:rsid w:val="00C11792"/>
    <w:rsid w:val="00C15802"/>
    <w:rsid w:val="00C16D28"/>
    <w:rsid w:val="00C21F56"/>
    <w:rsid w:val="00C22402"/>
    <w:rsid w:val="00C22C6A"/>
    <w:rsid w:val="00C247CA"/>
    <w:rsid w:val="00C317E1"/>
    <w:rsid w:val="00C32E63"/>
    <w:rsid w:val="00C33CE0"/>
    <w:rsid w:val="00C34068"/>
    <w:rsid w:val="00C4004A"/>
    <w:rsid w:val="00C426A6"/>
    <w:rsid w:val="00C4426A"/>
    <w:rsid w:val="00C45461"/>
    <w:rsid w:val="00C472C9"/>
    <w:rsid w:val="00C50B84"/>
    <w:rsid w:val="00C5513F"/>
    <w:rsid w:val="00C62F89"/>
    <w:rsid w:val="00C63972"/>
    <w:rsid w:val="00C646B6"/>
    <w:rsid w:val="00C64F3D"/>
    <w:rsid w:val="00C72F75"/>
    <w:rsid w:val="00C759D6"/>
    <w:rsid w:val="00C76E4B"/>
    <w:rsid w:val="00C8091C"/>
    <w:rsid w:val="00C81CB6"/>
    <w:rsid w:val="00C82133"/>
    <w:rsid w:val="00C867DC"/>
    <w:rsid w:val="00C9354B"/>
    <w:rsid w:val="00C967A7"/>
    <w:rsid w:val="00C975B4"/>
    <w:rsid w:val="00C97DE2"/>
    <w:rsid w:val="00CA0B1F"/>
    <w:rsid w:val="00CA129F"/>
    <w:rsid w:val="00CA2312"/>
    <w:rsid w:val="00CA37CA"/>
    <w:rsid w:val="00CA79E2"/>
    <w:rsid w:val="00CB086C"/>
    <w:rsid w:val="00CB436D"/>
    <w:rsid w:val="00CB6090"/>
    <w:rsid w:val="00CB6223"/>
    <w:rsid w:val="00CC1965"/>
    <w:rsid w:val="00CC5AED"/>
    <w:rsid w:val="00CD5078"/>
    <w:rsid w:val="00CD5502"/>
    <w:rsid w:val="00CD58A5"/>
    <w:rsid w:val="00CE4E55"/>
    <w:rsid w:val="00CE5180"/>
    <w:rsid w:val="00CF1913"/>
    <w:rsid w:val="00D00D93"/>
    <w:rsid w:val="00D02ED2"/>
    <w:rsid w:val="00D03418"/>
    <w:rsid w:val="00D03C3B"/>
    <w:rsid w:val="00D04295"/>
    <w:rsid w:val="00D12328"/>
    <w:rsid w:val="00D12605"/>
    <w:rsid w:val="00D1440E"/>
    <w:rsid w:val="00D145EF"/>
    <w:rsid w:val="00D21250"/>
    <w:rsid w:val="00D21F78"/>
    <w:rsid w:val="00D2294C"/>
    <w:rsid w:val="00D24C98"/>
    <w:rsid w:val="00D25ABF"/>
    <w:rsid w:val="00D2664A"/>
    <w:rsid w:val="00D31E0C"/>
    <w:rsid w:val="00D323B7"/>
    <w:rsid w:val="00D338A2"/>
    <w:rsid w:val="00D41C2A"/>
    <w:rsid w:val="00D41C53"/>
    <w:rsid w:val="00D42D58"/>
    <w:rsid w:val="00D43F46"/>
    <w:rsid w:val="00D455A9"/>
    <w:rsid w:val="00D518EA"/>
    <w:rsid w:val="00D5609F"/>
    <w:rsid w:val="00D60C07"/>
    <w:rsid w:val="00D63E27"/>
    <w:rsid w:val="00D66CE9"/>
    <w:rsid w:val="00D66E14"/>
    <w:rsid w:val="00D729F0"/>
    <w:rsid w:val="00D756C3"/>
    <w:rsid w:val="00D75ABE"/>
    <w:rsid w:val="00D8424C"/>
    <w:rsid w:val="00D866D9"/>
    <w:rsid w:val="00D87DA4"/>
    <w:rsid w:val="00D901B4"/>
    <w:rsid w:val="00D90570"/>
    <w:rsid w:val="00D9157C"/>
    <w:rsid w:val="00D91A50"/>
    <w:rsid w:val="00D91FFC"/>
    <w:rsid w:val="00D96848"/>
    <w:rsid w:val="00DA1654"/>
    <w:rsid w:val="00DA204E"/>
    <w:rsid w:val="00DA3750"/>
    <w:rsid w:val="00DB2DC2"/>
    <w:rsid w:val="00DB3A6A"/>
    <w:rsid w:val="00DB7D39"/>
    <w:rsid w:val="00DC09D8"/>
    <w:rsid w:val="00DC139D"/>
    <w:rsid w:val="00DC2A28"/>
    <w:rsid w:val="00DC642E"/>
    <w:rsid w:val="00DD0BD3"/>
    <w:rsid w:val="00DD0E19"/>
    <w:rsid w:val="00DD3145"/>
    <w:rsid w:val="00DD68C3"/>
    <w:rsid w:val="00DD6C53"/>
    <w:rsid w:val="00DD6F9E"/>
    <w:rsid w:val="00DE6843"/>
    <w:rsid w:val="00DF19C9"/>
    <w:rsid w:val="00DF502B"/>
    <w:rsid w:val="00DF56F8"/>
    <w:rsid w:val="00E00619"/>
    <w:rsid w:val="00E0530F"/>
    <w:rsid w:val="00E12159"/>
    <w:rsid w:val="00E1431F"/>
    <w:rsid w:val="00E2191C"/>
    <w:rsid w:val="00E24CA9"/>
    <w:rsid w:val="00E27F0D"/>
    <w:rsid w:val="00E30724"/>
    <w:rsid w:val="00E3167A"/>
    <w:rsid w:val="00E376A3"/>
    <w:rsid w:val="00E414AE"/>
    <w:rsid w:val="00E457D2"/>
    <w:rsid w:val="00E45A5D"/>
    <w:rsid w:val="00E46A51"/>
    <w:rsid w:val="00E47F42"/>
    <w:rsid w:val="00E50EA7"/>
    <w:rsid w:val="00E522BE"/>
    <w:rsid w:val="00E52CA2"/>
    <w:rsid w:val="00E55814"/>
    <w:rsid w:val="00E558C4"/>
    <w:rsid w:val="00E606F6"/>
    <w:rsid w:val="00E612AC"/>
    <w:rsid w:val="00E6144E"/>
    <w:rsid w:val="00E64554"/>
    <w:rsid w:val="00E6604D"/>
    <w:rsid w:val="00E70FCC"/>
    <w:rsid w:val="00E8284A"/>
    <w:rsid w:val="00E83CE6"/>
    <w:rsid w:val="00E93DF2"/>
    <w:rsid w:val="00E960B8"/>
    <w:rsid w:val="00EB4B51"/>
    <w:rsid w:val="00EC0C45"/>
    <w:rsid w:val="00EC3E8E"/>
    <w:rsid w:val="00EC4339"/>
    <w:rsid w:val="00EC7DD6"/>
    <w:rsid w:val="00ED02A3"/>
    <w:rsid w:val="00ED140B"/>
    <w:rsid w:val="00ED3260"/>
    <w:rsid w:val="00ED7CEE"/>
    <w:rsid w:val="00EE0635"/>
    <w:rsid w:val="00EE2681"/>
    <w:rsid w:val="00EF6DAD"/>
    <w:rsid w:val="00EF723E"/>
    <w:rsid w:val="00F018BF"/>
    <w:rsid w:val="00F06AB2"/>
    <w:rsid w:val="00F103E3"/>
    <w:rsid w:val="00F1164F"/>
    <w:rsid w:val="00F1338F"/>
    <w:rsid w:val="00F13C0D"/>
    <w:rsid w:val="00F211FF"/>
    <w:rsid w:val="00F22296"/>
    <w:rsid w:val="00F22F0F"/>
    <w:rsid w:val="00F2529F"/>
    <w:rsid w:val="00F25A25"/>
    <w:rsid w:val="00F269DE"/>
    <w:rsid w:val="00F30C1A"/>
    <w:rsid w:val="00F31137"/>
    <w:rsid w:val="00F32639"/>
    <w:rsid w:val="00F376A8"/>
    <w:rsid w:val="00F4120C"/>
    <w:rsid w:val="00F426A4"/>
    <w:rsid w:val="00F44930"/>
    <w:rsid w:val="00F47E57"/>
    <w:rsid w:val="00F5076D"/>
    <w:rsid w:val="00F57B7F"/>
    <w:rsid w:val="00F60687"/>
    <w:rsid w:val="00F708A3"/>
    <w:rsid w:val="00F74E08"/>
    <w:rsid w:val="00F760C0"/>
    <w:rsid w:val="00F77DA0"/>
    <w:rsid w:val="00F870D1"/>
    <w:rsid w:val="00F92397"/>
    <w:rsid w:val="00F962B2"/>
    <w:rsid w:val="00FA0CF2"/>
    <w:rsid w:val="00FA3229"/>
    <w:rsid w:val="00FA350A"/>
    <w:rsid w:val="00FA3816"/>
    <w:rsid w:val="00FA6993"/>
    <w:rsid w:val="00FB0871"/>
    <w:rsid w:val="00FB1A15"/>
    <w:rsid w:val="00FB2BE4"/>
    <w:rsid w:val="00FB5668"/>
    <w:rsid w:val="00FC0D86"/>
    <w:rsid w:val="00FC22DB"/>
    <w:rsid w:val="00FC2365"/>
    <w:rsid w:val="00FC6C9E"/>
    <w:rsid w:val="00FC717E"/>
    <w:rsid w:val="00FC73AB"/>
    <w:rsid w:val="00FD0AA4"/>
    <w:rsid w:val="00FD3346"/>
    <w:rsid w:val="00FD5EEF"/>
    <w:rsid w:val="00FD7D9A"/>
    <w:rsid w:val="00FE303C"/>
    <w:rsid w:val="00FE4019"/>
    <w:rsid w:val="00FE4F23"/>
    <w:rsid w:val="00FE7B96"/>
    <w:rsid w:val="00FF2890"/>
    <w:rsid w:val="00FF5370"/>
    <w:rsid w:val="00FF5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7E867"/>
  <w15:docId w15:val="{D2092ED9-6430-49DD-AA59-86A123306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SG" w:eastAsia="en-S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64A"/>
    <w:rPr>
      <w:rFonts w:eastAsia="Times New Roman"/>
      <w:sz w:val="24"/>
      <w:szCs w:val="24"/>
      <w:lang w:val="en-US" w:eastAsia="en-US"/>
    </w:rPr>
  </w:style>
  <w:style w:type="paragraph" w:styleId="Heading1">
    <w:name w:val="heading 1"/>
    <w:basedOn w:val="Normal"/>
    <w:next w:val="Normal"/>
    <w:link w:val="Heading1Char"/>
    <w:qFormat/>
    <w:rsid w:val="00F31137"/>
    <w:pPr>
      <w:keepNext/>
      <w:jc w:val="both"/>
      <w:outlineLvl w:val="0"/>
    </w:pPr>
    <w:rPr>
      <w:rFonts w:ascii=".VnArialH" w:hAnsi=".VnArialH"/>
      <w:b/>
      <w:bCs/>
    </w:rPr>
  </w:style>
  <w:style w:type="paragraph" w:styleId="Heading4">
    <w:name w:val="heading 4"/>
    <w:basedOn w:val="Normal"/>
    <w:next w:val="Normal"/>
    <w:link w:val="Heading4Char"/>
    <w:qFormat/>
    <w:rsid w:val="00F31137"/>
    <w:pPr>
      <w:keepNext/>
      <w:jc w:val="center"/>
      <w:outlineLvl w:val="3"/>
    </w:pPr>
    <w:rPr>
      <w:rFonts w:ascii=".VnArial" w:hAnsi=".Vn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3B"/>
    <w:pPr>
      <w:ind w:left="720"/>
    </w:pPr>
  </w:style>
  <w:style w:type="paragraph" w:styleId="FootnoteText">
    <w:name w:val="footnote text"/>
    <w:basedOn w:val="Normal"/>
    <w:link w:val="FootnoteTextChar"/>
    <w:rsid w:val="005E47B4"/>
    <w:rPr>
      <w:sz w:val="20"/>
      <w:szCs w:val="20"/>
      <w:lang w:val="x-none" w:eastAsia="x-none"/>
    </w:rPr>
  </w:style>
  <w:style w:type="character" w:customStyle="1" w:styleId="FootnoteTextChar">
    <w:name w:val="Footnote Text Char"/>
    <w:link w:val="FootnoteText"/>
    <w:rsid w:val="005E47B4"/>
    <w:rPr>
      <w:rFonts w:eastAsia="Times New Roman"/>
      <w:sz w:val="20"/>
    </w:rPr>
  </w:style>
  <w:style w:type="character" w:styleId="FootnoteReference">
    <w:name w:val="footnote reference"/>
    <w:rsid w:val="005E47B4"/>
    <w:rPr>
      <w:vertAlign w:val="superscript"/>
    </w:rPr>
  </w:style>
  <w:style w:type="paragraph" w:styleId="Header">
    <w:name w:val="header"/>
    <w:basedOn w:val="Normal"/>
    <w:link w:val="HeaderChar"/>
    <w:uiPriority w:val="99"/>
    <w:unhideWhenUsed/>
    <w:rsid w:val="006C11C2"/>
    <w:pPr>
      <w:tabs>
        <w:tab w:val="center" w:pos="4680"/>
        <w:tab w:val="right" w:pos="9360"/>
      </w:tabs>
    </w:pPr>
    <w:rPr>
      <w:lang w:val="x-none" w:eastAsia="x-none"/>
    </w:rPr>
  </w:style>
  <w:style w:type="character" w:customStyle="1" w:styleId="HeaderChar">
    <w:name w:val="Header Char"/>
    <w:link w:val="Header"/>
    <w:uiPriority w:val="99"/>
    <w:rsid w:val="006C11C2"/>
    <w:rPr>
      <w:rFonts w:eastAsia="Times New Roman"/>
      <w:sz w:val="24"/>
      <w:szCs w:val="24"/>
    </w:rPr>
  </w:style>
  <w:style w:type="paragraph" w:styleId="Footer">
    <w:name w:val="footer"/>
    <w:basedOn w:val="Normal"/>
    <w:link w:val="FooterChar"/>
    <w:uiPriority w:val="99"/>
    <w:unhideWhenUsed/>
    <w:rsid w:val="006C11C2"/>
    <w:pPr>
      <w:tabs>
        <w:tab w:val="center" w:pos="4680"/>
        <w:tab w:val="right" w:pos="9360"/>
      </w:tabs>
    </w:pPr>
    <w:rPr>
      <w:lang w:val="x-none" w:eastAsia="x-none"/>
    </w:rPr>
  </w:style>
  <w:style w:type="character" w:customStyle="1" w:styleId="FooterChar">
    <w:name w:val="Footer Char"/>
    <w:link w:val="Footer"/>
    <w:uiPriority w:val="99"/>
    <w:rsid w:val="006C11C2"/>
    <w:rPr>
      <w:rFonts w:eastAsia="Times New Roman"/>
      <w:sz w:val="24"/>
      <w:szCs w:val="24"/>
    </w:rPr>
  </w:style>
  <w:style w:type="character" w:styleId="CommentReference">
    <w:name w:val="annotation reference"/>
    <w:uiPriority w:val="99"/>
    <w:unhideWhenUsed/>
    <w:rsid w:val="004B31F2"/>
    <w:rPr>
      <w:sz w:val="16"/>
      <w:szCs w:val="16"/>
    </w:rPr>
  </w:style>
  <w:style w:type="paragraph" w:styleId="CommentText">
    <w:name w:val="annotation text"/>
    <w:basedOn w:val="Normal"/>
    <w:link w:val="CommentTextChar"/>
    <w:uiPriority w:val="99"/>
    <w:unhideWhenUsed/>
    <w:rsid w:val="004B31F2"/>
    <w:rPr>
      <w:sz w:val="20"/>
      <w:szCs w:val="20"/>
    </w:rPr>
  </w:style>
  <w:style w:type="character" w:customStyle="1" w:styleId="CommentTextChar">
    <w:name w:val="Comment Text Char"/>
    <w:link w:val="CommentText"/>
    <w:uiPriority w:val="99"/>
    <w:rsid w:val="004B31F2"/>
    <w:rPr>
      <w:rFonts w:eastAsia="Times New Roman"/>
    </w:rPr>
  </w:style>
  <w:style w:type="paragraph" w:styleId="CommentSubject">
    <w:name w:val="annotation subject"/>
    <w:basedOn w:val="CommentText"/>
    <w:next w:val="CommentText"/>
    <w:link w:val="CommentSubjectChar"/>
    <w:uiPriority w:val="99"/>
    <w:semiHidden/>
    <w:unhideWhenUsed/>
    <w:rsid w:val="004B31F2"/>
    <w:rPr>
      <w:b/>
      <w:bCs/>
    </w:rPr>
  </w:style>
  <w:style w:type="character" w:customStyle="1" w:styleId="CommentSubjectChar">
    <w:name w:val="Comment Subject Char"/>
    <w:link w:val="CommentSubject"/>
    <w:uiPriority w:val="99"/>
    <w:semiHidden/>
    <w:rsid w:val="004B31F2"/>
    <w:rPr>
      <w:rFonts w:eastAsia="Times New Roman"/>
      <w:b/>
      <w:bCs/>
    </w:rPr>
  </w:style>
  <w:style w:type="paragraph" w:styleId="BalloonText">
    <w:name w:val="Balloon Text"/>
    <w:basedOn w:val="Normal"/>
    <w:link w:val="BalloonTextChar"/>
    <w:uiPriority w:val="99"/>
    <w:semiHidden/>
    <w:unhideWhenUsed/>
    <w:rsid w:val="004B31F2"/>
    <w:rPr>
      <w:rFonts w:ascii="Tahoma" w:hAnsi="Tahoma" w:cs="Tahoma"/>
      <w:sz w:val="16"/>
      <w:szCs w:val="16"/>
    </w:rPr>
  </w:style>
  <w:style w:type="character" w:customStyle="1" w:styleId="BalloonTextChar">
    <w:name w:val="Balloon Text Char"/>
    <w:link w:val="BalloonText"/>
    <w:uiPriority w:val="99"/>
    <w:semiHidden/>
    <w:rsid w:val="004B31F2"/>
    <w:rPr>
      <w:rFonts w:ascii="Tahoma" w:eastAsia="Times New Roman" w:hAnsi="Tahoma" w:cs="Tahoma"/>
      <w:sz w:val="16"/>
      <w:szCs w:val="16"/>
    </w:rPr>
  </w:style>
  <w:style w:type="paragraph" w:customStyle="1" w:styleId="mH05">
    <w:name w:val="mH05"/>
    <w:basedOn w:val="Normal"/>
    <w:qFormat/>
    <w:rsid w:val="008A7DFA"/>
    <w:pPr>
      <w:autoSpaceDE w:val="0"/>
      <w:autoSpaceDN w:val="0"/>
      <w:adjustRightInd w:val="0"/>
      <w:spacing w:before="120" w:after="120" w:line="24" w:lineRule="atLeast"/>
      <w:ind w:left="720" w:hanging="720"/>
      <w:jc w:val="both"/>
    </w:pPr>
    <w:rPr>
      <w:noProof/>
      <w:lang w:val="vi-VN"/>
    </w:rPr>
  </w:style>
  <w:style w:type="paragraph" w:customStyle="1" w:styleId="mH1">
    <w:name w:val="mH1"/>
    <w:basedOn w:val="Normal"/>
    <w:qFormat/>
    <w:rsid w:val="00A25880"/>
    <w:pPr>
      <w:widowControl w:val="0"/>
      <w:spacing w:before="120" w:after="120" w:line="24" w:lineRule="atLeast"/>
      <w:ind w:left="1440" w:hanging="720"/>
      <w:jc w:val="both"/>
    </w:pPr>
    <w:rPr>
      <w:noProof/>
      <w:lang w:val="vi-VN"/>
    </w:rPr>
  </w:style>
  <w:style w:type="character" w:styleId="Emphasis">
    <w:name w:val="Emphasis"/>
    <w:qFormat/>
    <w:rsid w:val="00DD0E19"/>
    <w:rPr>
      <w:i/>
      <w:iCs/>
    </w:rPr>
  </w:style>
  <w:style w:type="paragraph" w:customStyle="1" w:styleId="mH15">
    <w:name w:val="mH15"/>
    <w:basedOn w:val="Normal"/>
    <w:qFormat/>
    <w:rsid w:val="00697C2F"/>
    <w:pPr>
      <w:autoSpaceDE w:val="0"/>
      <w:autoSpaceDN w:val="0"/>
      <w:adjustRightInd w:val="0"/>
      <w:spacing w:before="120" w:after="120" w:line="24" w:lineRule="atLeast"/>
      <w:ind w:left="2160" w:hanging="720"/>
      <w:jc w:val="both"/>
    </w:pPr>
  </w:style>
  <w:style w:type="paragraph" w:styleId="PlainText">
    <w:name w:val="Plain Text"/>
    <w:basedOn w:val="Normal"/>
    <w:link w:val="PlainTextChar"/>
    <w:rsid w:val="003F1FED"/>
    <w:rPr>
      <w:rFonts w:ascii="Courier New" w:eastAsia="MS Mincho" w:hAnsi="Courier New" w:cs="Courier New"/>
      <w:sz w:val="20"/>
      <w:szCs w:val="20"/>
    </w:rPr>
  </w:style>
  <w:style w:type="character" w:customStyle="1" w:styleId="PlainTextChar">
    <w:name w:val="Plain Text Char"/>
    <w:basedOn w:val="DefaultParagraphFont"/>
    <w:link w:val="PlainText"/>
    <w:rsid w:val="003F1FED"/>
    <w:rPr>
      <w:rFonts w:ascii="Courier New" w:eastAsia="MS Mincho" w:hAnsi="Courier New" w:cs="Courier New"/>
      <w:lang w:val="en-US" w:eastAsia="en-US"/>
    </w:rPr>
  </w:style>
  <w:style w:type="character" w:customStyle="1" w:styleId="hps">
    <w:name w:val="hps"/>
    <w:basedOn w:val="DefaultParagraphFont"/>
    <w:rsid w:val="003F1FED"/>
  </w:style>
  <w:style w:type="character" w:customStyle="1" w:styleId="Heading1Char">
    <w:name w:val="Heading 1 Char"/>
    <w:basedOn w:val="DefaultParagraphFont"/>
    <w:link w:val="Heading1"/>
    <w:rsid w:val="00F31137"/>
    <w:rPr>
      <w:rFonts w:ascii=".VnArialH" w:eastAsia="Times New Roman" w:hAnsi=".VnArialH"/>
      <w:b/>
      <w:bCs/>
      <w:sz w:val="24"/>
      <w:szCs w:val="24"/>
      <w:lang w:val="en-US" w:eastAsia="en-US"/>
    </w:rPr>
  </w:style>
  <w:style w:type="character" w:customStyle="1" w:styleId="Heading4Char">
    <w:name w:val="Heading 4 Char"/>
    <w:basedOn w:val="DefaultParagraphFont"/>
    <w:link w:val="Heading4"/>
    <w:rsid w:val="00F31137"/>
    <w:rPr>
      <w:rFonts w:ascii=".VnArial" w:eastAsia="Times New Roman" w:hAnsi=".VnArial"/>
      <w:b/>
      <w:bCs/>
      <w:sz w:val="22"/>
      <w:szCs w:val="24"/>
      <w:lang w:val="en-US" w:eastAsia="en-US"/>
    </w:rPr>
  </w:style>
  <w:style w:type="character" w:styleId="PageNumber">
    <w:name w:val="page number"/>
    <w:basedOn w:val="DefaultParagraphFont"/>
    <w:rsid w:val="00F31137"/>
  </w:style>
  <w:style w:type="paragraph" w:customStyle="1" w:styleId="mH2">
    <w:name w:val="mH2"/>
    <w:basedOn w:val="Normal"/>
    <w:qFormat/>
    <w:rsid w:val="00466705"/>
    <w:pPr>
      <w:numPr>
        <w:numId w:val="31"/>
      </w:numPr>
      <w:autoSpaceDE w:val="0"/>
      <w:autoSpaceDN w:val="0"/>
      <w:adjustRightInd w:val="0"/>
      <w:spacing w:before="120" w:after="120" w:line="24" w:lineRule="atLeast"/>
      <w:jc w:val="both"/>
    </w:pPr>
    <w:rPr>
      <w:noProof/>
      <w:lang w:val="vi-VN"/>
    </w:rPr>
  </w:style>
  <w:style w:type="table" w:styleId="TableGrid">
    <w:name w:val="Table Grid"/>
    <w:basedOn w:val="TableNormal"/>
    <w:uiPriority w:val="39"/>
    <w:rsid w:val="008C193B"/>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ticle">
    <w:name w:val="mArticle"/>
    <w:basedOn w:val="Normal"/>
    <w:qFormat/>
    <w:rsid w:val="008E4034"/>
    <w:pPr>
      <w:tabs>
        <w:tab w:val="left" w:pos="1080"/>
      </w:tabs>
      <w:autoSpaceDE w:val="0"/>
      <w:autoSpaceDN w:val="0"/>
      <w:adjustRightInd w:val="0"/>
      <w:spacing w:before="120" w:after="120" w:line="24" w:lineRule="atLeast"/>
      <w:ind w:left="1080" w:hanging="1080"/>
      <w:jc w:val="both"/>
      <w:outlineLvl w:val="1"/>
    </w:pPr>
    <w:rPr>
      <w:b/>
      <w:bCs/>
      <w:noProof/>
    </w:rPr>
  </w:style>
  <w:style w:type="paragraph" w:styleId="Revision">
    <w:name w:val="Revision"/>
    <w:hidden/>
    <w:uiPriority w:val="99"/>
    <w:semiHidden/>
    <w:rsid w:val="00395B1D"/>
    <w:rPr>
      <w:rFonts w:eastAsia="Times New Roman"/>
      <w:sz w:val="24"/>
      <w:szCs w:val="24"/>
      <w:lang w:val="en-US" w:eastAsia="en-US"/>
    </w:rPr>
  </w:style>
  <w:style w:type="paragraph" w:customStyle="1" w:styleId="mAppendix">
    <w:name w:val="mAppendix"/>
    <w:basedOn w:val="Normal"/>
    <w:qFormat/>
    <w:rsid w:val="00884450"/>
    <w:pPr>
      <w:spacing w:line="480" w:lineRule="auto"/>
      <w:jc w:val="center"/>
      <w:outlineLvl w:val="0"/>
    </w:pPr>
    <w:rPr>
      <w:b/>
      <w:noProof/>
      <w:lang w:val="vi-VN"/>
    </w:rPr>
  </w:style>
  <w:style w:type="paragraph" w:styleId="BodyText">
    <w:name w:val="Body Text"/>
    <w:basedOn w:val="Normal"/>
    <w:link w:val="BodyTextChar"/>
    <w:semiHidden/>
    <w:rsid w:val="00A65C38"/>
    <w:pPr>
      <w:autoSpaceDE w:val="0"/>
      <w:autoSpaceDN w:val="0"/>
      <w:jc w:val="both"/>
    </w:pPr>
    <w:rPr>
      <w:rFonts w:ascii=".VnTime" w:eastAsia="Batang" w:hAnsi=".VnTime" w:cs=".VnTime"/>
      <w:caps/>
    </w:rPr>
  </w:style>
  <w:style w:type="character" w:customStyle="1" w:styleId="BodyTextChar">
    <w:name w:val="Body Text Char"/>
    <w:basedOn w:val="DefaultParagraphFont"/>
    <w:link w:val="BodyText"/>
    <w:semiHidden/>
    <w:rsid w:val="00A65C38"/>
    <w:rPr>
      <w:rFonts w:ascii=".VnTime" w:eastAsia="Batang" w:hAnsi=".VnTime" w:cs=".VnTime"/>
      <w:cap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9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1.docx"/><Relationship Id="rId18" Type="http://schemas.openxmlformats.org/officeDocument/2006/relationships/theme" Target="theme/theme1.xml"/><Relationship Id="rId26"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569F92-FDDB-4631-AA9C-06FD4B550B18}">
  <ds:schemaRefs>
    <ds:schemaRef ds:uri="http://schemas.microsoft.com/sharepoint/v3/contenttype/forms"/>
  </ds:schemaRefs>
</ds:datastoreItem>
</file>

<file path=customXml/itemProps2.xml><?xml version="1.0" encoding="utf-8"?>
<ds:datastoreItem xmlns:ds="http://schemas.openxmlformats.org/officeDocument/2006/customXml" ds:itemID="{25B9D7CD-369E-4BF9-A2C4-5C0C9380A6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3677F5-23D0-4D92-83EF-A0EBD8C05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BDA83CB-4630-404E-B909-8BCB5CBF83C9}">
  <ds:schemaRefs>
    <ds:schemaRef ds:uri="http://schemas.openxmlformats.org/officeDocument/2006/bibliography"/>
  </ds:schemaRefs>
</ds:datastoreItem>
</file>

<file path=customXml/itemProps5.xml><?xml version="1.0" encoding="utf-8"?>
<ds:datastoreItem xmlns:ds="http://schemas.openxmlformats.org/officeDocument/2006/customXml" ds:itemID="{82ACDCB7-7833-4C96-AC8D-B03FDA4EA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14498</Words>
  <Characters>82642</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lienmkt</dc:creator>
  <cp:lastModifiedBy>LNT</cp:lastModifiedBy>
  <cp:revision>2</cp:revision>
  <cp:lastPrinted>2019-05-22T07:08:00Z</cp:lastPrinted>
  <dcterms:created xsi:type="dcterms:W3CDTF">2019-07-04T03:34:00Z</dcterms:created>
  <dcterms:modified xsi:type="dcterms:W3CDTF">2019-07-04T03:34:00Z</dcterms:modified>
</cp:coreProperties>
</file>